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2" w:rsidRPr="00BC7FB2" w:rsidRDefault="00BC7FB2" w:rsidP="00BC7FB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BC7FB2">
        <w:rPr>
          <w:rFonts w:ascii="Times New Roman" w:hAnsi="Times New Roman" w:cs="Times New Roman"/>
          <w:b/>
          <w:color w:val="FF6600"/>
          <w:sz w:val="24"/>
          <w:szCs w:val="24"/>
        </w:rPr>
        <w:t>Памятка по ПДД.</w:t>
      </w:r>
    </w:p>
    <w:p w:rsidR="00BC7FB2" w:rsidRPr="00BC7FB2" w:rsidRDefault="00BC7FB2" w:rsidP="00BC7FB2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FB2">
        <w:rPr>
          <w:rFonts w:ascii="Times New Roman" w:hAnsi="Times New Roman" w:cs="Times New Roman"/>
          <w:b/>
          <w:sz w:val="24"/>
          <w:szCs w:val="24"/>
          <w:u w:val="single"/>
        </w:rPr>
        <w:t>Глава 24 ПДД.</w:t>
      </w:r>
    </w:p>
    <w:p w:rsidR="00BC7FB2" w:rsidRPr="00BC7FB2" w:rsidRDefault="00BC7FB2" w:rsidP="00BC7FB2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FB2" w:rsidRPr="00BC7FB2" w:rsidRDefault="00BC7FB2" w:rsidP="00BC7FB2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color w:val="FF6600"/>
          <w:sz w:val="24"/>
          <w:szCs w:val="24"/>
        </w:rPr>
        <w:t>Дополнительные  требования к движению велосипедистов и мопедов</w:t>
      </w:r>
      <w:r w:rsidRPr="00BC7FB2">
        <w:rPr>
          <w:rFonts w:ascii="Times New Roman" w:hAnsi="Times New Roman" w:cs="Times New Roman"/>
          <w:b/>
          <w:sz w:val="24"/>
          <w:szCs w:val="24"/>
        </w:rPr>
        <w:t>.</w:t>
      </w:r>
    </w:p>
    <w:p w:rsidR="00BC7FB2" w:rsidRP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C7FB2" w:rsidRP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>-Управлять велосипедом</w:t>
      </w:r>
      <w:proofErr w:type="gramStart"/>
      <w:r w:rsidRPr="00BC7FB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C7FB2">
        <w:rPr>
          <w:rFonts w:ascii="Times New Roman" w:hAnsi="Times New Roman" w:cs="Times New Roman"/>
          <w:b/>
          <w:sz w:val="24"/>
          <w:szCs w:val="24"/>
        </w:rPr>
        <w:t xml:space="preserve"> при движении по дорогам разрешается лицам не моложе </w:t>
      </w:r>
      <w:r w:rsidRPr="00BC7FB2">
        <w:rPr>
          <w:rFonts w:ascii="Times New Roman" w:hAnsi="Times New Roman" w:cs="Times New Roman"/>
          <w:b/>
          <w:color w:val="FF6600"/>
          <w:sz w:val="24"/>
          <w:szCs w:val="24"/>
        </w:rPr>
        <w:t>14 лет,</w:t>
      </w:r>
      <w:r w:rsidRPr="00BC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FB2" w:rsidRP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 xml:space="preserve">а мопедом - не  моложе </w:t>
      </w:r>
      <w:r w:rsidRPr="00BC7FB2">
        <w:rPr>
          <w:rFonts w:ascii="Times New Roman" w:hAnsi="Times New Roman" w:cs="Times New Roman"/>
          <w:b/>
          <w:color w:val="FF6600"/>
          <w:sz w:val="24"/>
          <w:szCs w:val="24"/>
        </w:rPr>
        <w:t>16 лет.</w:t>
      </w:r>
    </w:p>
    <w:p w:rsidR="00BC7FB2" w:rsidRP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>-Велосипеды, мопеды должны двигаться только  по крайней правой  полосе в один ряд. Допускается движение по обочине</w:t>
      </w:r>
      <w:proofErr w:type="gramStart"/>
      <w:r w:rsidRPr="00BC7FB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C7FB2">
        <w:rPr>
          <w:rFonts w:ascii="Times New Roman" w:hAnsi="Times New Roman" w:cs="Times New Roman"/>
          <w:b/>
          <w:sz w:val="24"/>
          <w:szCs w:val="24"/>
        </w:rPr>
        <w:t xml:space="preserve"> если это не создает помех для прохожих.</w:t>
      </w:r>
    </w:p>
    <w:p w:rsidR="00BC7FB2" w:rsidRP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>- Водителям велосипеда и мопеда запрещается:</w:t>
      </w:r>
    </w:p>
    <w:p w:rsidR="00BC7FB2" w:rsidRPr="00BC7FB2" w:rsidRDefault="00BC7FB2" w:rsidP="00BC7FB2">
      <w:pPr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>Ездить, не держась за руль хотя бы одной рукой;</w:t>
      </w:r>
    </w:p>
    <w:p w:rsidR="00BC7FB2" w:rsidRPr="00BC7FB2" w:rsidRDefault="00BC7FB2" w:rsidP="00BC7FB2">
      <w:pPr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>Перевозить пассажиров, кроме ребенка в возрасте до 7 лет на дополнительном  сиденье, оборудованном надежными подножками;</w:t>
      </w:r>
    </w:p>
    <w:p w:rsidR="00BC7FB2" w:rsidRPr="00BC7FB2" w:rsidRDefault="00BC7FB2" w:rsidP="00BC7FB2">
      <w:pPr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етра"/>
        </w:smartTagPr>
        <w:r w:rsidRPr="00BC7FB2">
          <w:rPr>
            <w:rFonts w:ascii="Times New Roman" w:hAnsi="Times New Roman" w:cs="Times New Roman"/>
            <w:b/>
            <w:sz w:val="24"/>
            <w:szCs w:val="24"/>
          </w:rPr>
          <w:t>0,5 метра</w:t>
        </w:r>
      </w:smartTag>
      <w:r w:rsidRPr="00BC7FB2">
        <w:rPr>
          <w:rFonts w:ascii="Times New Roman" w:hAnsi="Times New Roman" w:cs="Times New Roman"/>
          <w:b/>
          <w:sz w:val="24"/>
          <w:szCs w:val="24"/>
        </w:rPr>
        <w:t xml:space="preserve"> по длине или ширине за габариты, или груз, мешающий управлению.</w:t>
      </w:r>
    </w:p>
    <w:p w:rsidR="00BC7FB2" w:rsidRPr="00BC7FB2" w:rsidRDefault="00BC7FB2" w:rsidP="00BC7FB2">
      <w:pPr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>На нерегулируемом пересечении велосипедной дорожке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BC7FB2" w:rsidRP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BC7FB2">
        <w:rPr>
          <w:rFonts w:ascii="Times New Roman" w:hAnsi="Times New Roman" w:cs="Times New Roman"/>
          <w:b/>
          <w:color w:val="FF6600"/>
          <w:sz w:val="24"/>
          <w:szCs w:val="24"/>
        </w:rPr>
        <w:t>Ответственность за нарушение правил управления велосипедами, мопедами, скутерами, мото, автотранспортом.</w:t>
      </w:r>
    </w:p>
    <w:p w:rsidR="00BC7FB2" w:rsidRP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C7FB2" w:rsidRPr="00BC7FB2" w:rsidRDefault="00BC7FB2" w:rsidP="00BC7FB2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FB2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Несовершеннолетние до 16 лет.</w:t>
      </w:r>
    </w:p>
    <w:p w:rsidR="00BC7FB2" w:rsidRPr="00BC7FB2" w:rsidRDefault="00BC7FB2" w:rsidP="00BC7FB2">
      <w:pPr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>На лиц управляющих велосипедами  до 14 лет. Мопедами, скутерами до 16 лет авто</w:t>
      </w:r>
      <w:proofErr w:type="gramStart"/>
      <w:r w:rsidRPr="00BC7F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C7F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7FB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C7FB2">
        <w:rPr>
          <w:rFonts w:ascii="Times New Roman" w:hAnsi="Times New Roman" w:cs="Times New Roman"/>
          <w:b/>
          <w:sz w:val="24"/>
          <w:szCs w:val="24"/>
        </w:rPr>
        <w:t xml:space="preserve"> мото. транспортом составляется информация. Информация направляется на комиссию по делам несовершеннолетних. Санкции – выговор на родителей</w:t>
      </w:r>
    </w:p>
    <w:p w:rsidR="00BC7FB2" w:rsidRPr="00BC7FB2" w:rsidRDefault="00BC7FB2" w:rsidP="00BC7FB2">
      <w:pPr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>Если управление мото. авто</w:t>
      </w:r>
      <w:proofErr w:type="gramStart"/>
      <w:r w:rsidRPr="00BC7F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C7F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7FB2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BC7FB2">
        <w:rPr>
          <w:rFonts w:ascii="Times New Roman" w:hAnsi="Times New Roman" w:cs="Times New Roman"/>
          <w:b/>
          <w:sz w:val="24"/>
          <w:szCs w:val="24"/>
        </w:rPr>
        <w:t>ранспортом осуществляется в присутствии родителей или с их согласия составляется административный протокол на родителя.</w:t>
      </w:r>
    </w:p>
    <w:p w:rsidR="00BC7FB2" w:rsidRPr="00BC7FB2" w:rsidRDefault="00BC7FB2" w:rsidP="00BC7FB2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FB2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Несовершеннолетние от 16 до 18 лет</w:t>
      </w:r>
    </w:p>
    <w:p w:rsidR="00BC7FB2" w:rsidRPr="00BC7FB2" w:rsidRDefault="00BC7FB2" w:rsidP="00BC7FB2">
      <w:pPr>
        <w:numPr>
          <w:ilvl w:val="0"/>
          <w:numId w:val="3"/>
        </w:num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 xml:space="preserve">Управление транспортным средством водителем, не имеющим права управления т.с. </w:t>
      </w:r>
      <w:proofErr w:type="gramStart"/>
      <w:r w:rsidRPr="00BC7FB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C7FB2">
        <w:rPr>
          <w:rFonts w:ascii="Times New Roman" w:hAnsi="Times New Roman" w:cs="Times New Roman"/>
          <w:b/>
          <w:sz w:val="24"/>
          <w:szCs w:val="24"/>
        </w:rPr>
        <w:t>за исключением учебной езды) влечет наложение административного штрафа в размере от 700 до 100 рублей.</w:t>
      </w:r>
    </w:p>
    <w:p w:rsidR="00BC7FB2" w:rsidRP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 xml:space="preserve">Лица, кому на момент совершения административного правонарушения исполнилось </w:t>
      </w:r>
      <w:r w:rsidRPr="00BC7FB2">
        <w:rPr>
          <w:rFonts w:ascii="Times New Roman" w:hAnsi="Times New Roman" w:cs="Times New Roman"/>
          <w:b/>
          <w:color w:val="FF6600"/>
          <w:sz w:val="24"/>
          <w:szCs w:val="24"/>
        </w:rPr>
        <w:t>16 лет</w:t>
      </w:r>
      <w:r w:rsidRPr="00BC7FB2">
        <w:rPr>
          <w:rFonts w:ascii="Times New Roman" w:hAnsi="Times New Roman" w:cs="Times New Roman"/>
          <w:b/>
          <w:sz w:val="24"/>
          <w:szCs w:val="24"/>
        </w:rPr>
        <w:t xml:space="preserve"> несут ответственность </w:t>
      </w:r>
      <w:proofErr w:type="gramStart"/>
      <w:r w:rsidRPr="00BC7FB2">
        <w:rPr>
          <w:rFonts w:ascii="Times New Roman" w:hAnsi="Times New Roman" w:cs="Times New Roman"/>
          <w:b/>
          <w:sz w:val="24"/>
          <w:szCs w:val="24"/>
        </w:rPr>
        <w:t>согласно  Кодекса</w:t>
      </w:r>
      <w:proofErr w:type="gramEnd"/>
      <w:r w:rsidRPr="00BC7FB2">
        <w:rPr>
          <w:rFonts w:ascii="Times New Roman" w:hAnsi="Times New Roman" w:cs="Times New Roman"/>
          <w:b/>
          <w:sz w:val="24"/>
          <w:szCs w:val="24"/>
        </w:rPr>
        <w:t xml:space="preserve"> об административных правонарушениях. </w:t>
      </w:r>
    </w:p>
    <w:p w:rsidR="00BC7FB2" w:rsidRP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color w:val="FF6600"/>
          <w:sz w:val="24"/>
          <w:szCs w:val="24"/>
        </w:rPr>
        <w:t>До 18 лет</w:t>
      </w:r>
      <w:r w:rsidRPr="00BC7FB2">
        <w:rPr>
          <w:rFonts w:ascii="Times New Roman" w:hAnsi="Times New Roman" w:cs="Times New Roman"/>
          <w:b/>
          <w:sz w:val="24"/>
          <w:szCs w:val="24"/>
        </w:rPr>
        <w:t xml:space="preserve"> подобные нарушения рассматриваются на комиссии по делам несовершеннолетних.</w:t>
      </w:r>
    </w:p>
    <w:p w:rsidR="00BC7FB2" w:rsidRP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C7FB2">
        <w:rPr>
          <w:rFonts w:ascii="Times New Roman" w:hAnsi="Times New Roman" w:cs="Times New Roman"/>
          <w:b/>
          <w:sz w:val="24"/>
          <w:szCs w:val="24"/>
        </w:rPr>
        <w:t xml:space="preserve">Управление мопедом или скутером допустимо только при наличии прав с открытой категорией – допуском на управление этими средствами. </w:t>
      </w:r>
    </w:p>
    <w:p w:rsidR="00BC7FB2" w:rsidRDefault="00BC7FB2" w:rsidP="00BC7FB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85C77" w:rsidRDefault="00885C77" w:rsidP="00BC7FB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85C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Теперь для управления мопедом или легким </w:t>
      </w:r>
      <w:proofErr w:type="spellStart"/>
      <w:r w:rsidRPr="00885C77">
        <w:rPr>
          <w:rFonts w:ascii="Times New Roman" w:hAnsi="Times New Roman" w:cs="Times New Roman"/>
          <w:b/>
          <w:sz w:val="24"/>
          <w:szCs w:val="24"/>
        </w:rPr>
        <w:t>квадроциклом</w:t>
      </w:r>
      <w:proofErr w:type="spellEnd"/>
      <w:r w:rsidRPr="00885C77">
        <w:rPr>
          <w:rFonts w:ascii="Times New Roman" w:hAnsi="Times New Roman" w:cs="Times New Roman"/>
          <w:b/>
          <w:sz w:val="24"/>
          <w:szCs w:val="24"/>
        </w:rPr>
        <w:t xml:space="preserve"> необходимо иметь водительское удостоверение с открытой категорией «М». Причем получить его </w:t>
      </w:r>
      <w:proofErr w:type="gramStart"/>
      <w:r w:rsidRPr="00885C77">
        <w:rPr>
          <w:rFonts w:ascii="Times New Roman" w:hAnsi="Times New Roman" w:cs="Times New Roman"/>
          <w:b/>
          <w:sz w:val="24"/>
          <w:szCs w:val="24"/>
        </w:rPr>
        <w:t>можно</w:t>
      </w:r>
      <w:proofErr w:type="gramEnd"/>
      <w:r w:rsidRPr="00885C77">
        <w:rPr>
          <w:rFonts w:ascii="Times New Roman" w:hAnsi="Times New Roman" w:cs="Times New Roman"/>
          <w:b/>
          <w:sz w:val="24"/>
          <w:szCs w:val="24"/>
        </w:rPr>
        <w:t xml:space="preserve"> только с 16 лет.</w:t>
      </w:r>
    </w:p>
    <w:p w:rsidR="00885C77" w:rsidRPr="00885C77" w:rsidRDefault="00885C77" w:rsidP="00BC7FB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85C77">
        <w:rPr>
          <w:rFonts w:ascii="Times New Roman" w:hAnsi="Times New Roman" w:cs="Times New Roman"/>
          <w:b/>
          <w:sz w:val="24"/>
          <w:szCs w:val="24"/>
        </w:rPr>
        <w:br/>
        <w:t>Всем остальным гражданам, имеющим права любой категории, открывать «М» не требуется. Они и так имеют право управлять мопедами и скутерами. Новый закон также вводит понятие подкатегорий.</w:t>
      </w:r>
    </w:p>
    <w:sectPr w:rsidR="00885C77" w:rsidRPr="00885C77" w:rsidSect="0020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6A3"/>
    <w:multiLevelType w:val="hybridMultilevel"/>
    <w:tmpl w:val="4E10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04755"/>
    <w:multiLevelType w:val="hybridMultilevel"/>
    <w:tmpl w:val="A250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F45F3"/>
    <w:multiLevelType w:val="hybridMultilevel"/>
    <w:tmpl w:val="86E46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BC7FB2"/>
    <w:rsid w:val="00200429"/>
    <w:rsid w:val="00885C77"/>
    <w:rsid w:val="00BC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2014-04-21T08:15:00Z</dcterms:created>
  <dcterms:modified xsi:type="dcterms:W3CDTF">2014-04-21T08:20:00Z</dcterms:modified>
</cp:coreProperties>
</file>