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AE5" w:rsidRPr="007B6D72" w:rsidRDefault="00530AE5" w:rsidP="00530AE5">
      <w:pPr>
        <w:ind w:hanging="142"/>
        <w:jc w:val="center"/>
        <w:rPr>
          <w:sz w:val="32"/>
          <w:szCs w:val="32"/>
        </w:rPr>
      </w:pPr>
      <w:r w:rsidRPr="00530AE5">
        <w:rPr>
          <w:b/>
          <w:noProof/>
          <w:sz w:val="28"/>
          <w:szCs w:val="28"/>
        </w:rPr>
        <w:drawing>
          <wp:inline distT="0" distB="0" distL="0" distR="0">
            <wp:extent cx="6120130" cy="85865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586586"/>
                    </a:xfrm>
                    <a:prstGeom prst="rect">
                      <a:avLst/>
                    </a:prstGeom>
                    <a:noFill/>
                    <a:ln>
                      <a:noFill/>
                    </a:ln>
                  </pic:spPr>
                </pic:pic>
              </a:graphicData>
            </a:graphic>
          </wp:inline>
        </w:drawing>
      </w:r>
      <w:bookmarkStart w:id="0" w:name="_GoBack"/>
      <w:bookmarkEnd w:id="0"/>
      <w:r w:rsidRPr="007B6D72">
        <w:rPr>
          <w:sz w:val="32"/>
          <w:szCs w:val="32"/>
        </w:rPr>
        <w:t xml:space="preserve"> </w:t>
      </w:r>
    </w:p>
    <w:p w:rsidR="00D6408C" w:rsidRPr="007B6D72" w:rsidRDefault="00D6408C" w:rsidP="00D6408C">
      <w:pPr>
        <w:spacing w:line="360" w:lineRule="auto"/>
        <w:ind w:firstLine="142"/>
        <w:jc w:val="center"/>
        <w:rPr>
          <w:sz w:val="32"/>
          <w:szCs w:val="32"/>
        </w:rPr>
      </w:pPr>
      <w:r w:rsidRPr="007B6D72">
        <w:rPr>
          <w:sz w:val="32"/>
          <w:szCs w:val="32"/>
        </w:rPr>
        <w:br w:type="page"/>
      </w:r>
    </w:p>
    <w:p w:rsidR="00D6408C" w:rsidRPr="006F1139" w:rsidRDefault="00D6408C" w:rsidP="00D6408C">
      <w:pPr>
        <w:pStyle w:val="33"/>
        <w:shd w:val="clear" w:color="auto" w:fill="auto"/>
        <w:spacing w:after="325" w:line="280" w:lineRule="exact"/>
        <w:rPr>
          <w:rFonts w:ascii="Times New Roman" w:hAnsi="Times New Roman" w:cs="Times New Roman"/>
        </w:rPr>
      </w:pPr>
      <w:bookmarkStart w:id="1" w:name="bookmark2"/>
      <w:r w:rsidRPr="006F1139">
        <w:rPr>
          <w:rFonts w:ascii="Times New Roman" w:hAnsi="Times New Roman" w:cs="Times New Roman"/>
          <w:color w:val="000000"/>
          <w:lang w:bidi="ru-RU"/>
        </w:rPr>
        <w:lastRenderedPageBreak/>
        <w:t>СОДЕРЖАНИЕ</w:t>
      </w:r>
      <w:bookmarkEnd w:id="1"/>
    </w:p>
    <w:p w:rsidR="00D6408C" w:rsidRPr="006F1139" w:rsidRDefault="00530AE5" w:rsidP="00117993">
      <w:pPr>
        <w:pStyle w:val="3"/>
        <w:rPr>
          <w:rFonts w:ascii="Times New Roman" w:hAnsi="Times New Roman" w:cs="Times New Roman"/>
        </w:rPr>
      </w:pPr>
      <w:hyperlink w:anchor="bookmark4" w:tooltip="Current Document">
        <w:r w:rsidR="00D6408C" w:rsidRPr="006F1139">
          <w:rPr>
            <w:rFonts w:ascii="Times New Roman" w:hAnsi="Times New Roman" w:cs="Times New Roman"/>
          </w:rPr>
          <w:t>Введение</w:t>
        </w:r>
        <w:r w:rsidR="00D6408C" w:rsidRPr="006F1139">
          <w:rPr>
            <w:rFonts w:ascii="Times New Roman" w:hAnsi="Times New Roman" w:cs="Times New Roman"/>
          </w:rPr>
          <w:tab/>
          <w:t>3</w:t>
        </w:r>
      </w:hyperlink>
    </w:p>
    <w:p w:rsidR="00D6408C" w:rsidRPr="006F1139" w:rsidRDefault="00530AE5" w:rsidP="00117993">
      <w:pPr>
        <w:pStyle w:val="3"/>
        <w:rPr>
          <w:rFonts w:ascii="Times New Roman" w:hAnsi="Times New Roman" w:cs="Times New Roman"/>
        </w:rPr>
      </w:pPr>
      <w:hyperlink w:anchor="bookmark6" w:tooltip="Current Document">
        <w:r w:rsidR="00D6408C" w:rsidRPr="006F1139">
          <w:rPr>
            <w:rFonts w:ascii="Times New Roman" w:hAnsi="Times New Roman" w:cs="Times New Roman"/>
          </w:rPr>
          <w:t xml:space="preserve"> Аналитическая часть</w:t>
        </w:r>
        <w:r w:rsidR="00D6408C" w:rsidRPr="006F1139">
          <w:rPr>
            <w:rFonts w:ascii="Times New Roman" w:hAnsi="Times New Roman" w:cs="Times New Roman"/>
          </w:rPr>
          <w:tab/>
          <w:t>3</w:t>
        </w:r>
      </w:hyperlink>
    </w:p>
    <w:p w:rsidR="00D6408C" w:rsidRPr="006F1139" w:rsidRDefault="00530AE5" w:rsidP="00117993">
      <w:pPr>
        <w:pStyle w:val="3"/>
        <w:rPr>
          <w:rFonts w:ascii="Times New Roman" w:hAnsi="Times New Roman" w:cs="Times New Roman"/>
        </w:rPr>
      </w:pPr>
      <w:hyperlink w:anchor="bookmark8" w:tooltip="Current Document">
        <w:r w:rsidR="00D6408C" w:rsidRPr="006F1139">
          <w:rPr>
            <w:rFonts w:ascii="Times New Roman" w:hAnsi="Times New Roman" w:cs="Times New Roman"/>
          </w:rPr>
          <w:t>Оценка образовательной деятельности</w:t>
        </w:r>
        <w:r w:rsidR="00D6408C" w:rsidRPr="006F1139">
          <w:rPr>
            <w:rFonts w:ascii="Times New Roman" w:hAnsi="Times New Roman" w:cs="Times New Roman"/>
          </w:rPr>
          <w:tab/>
          <w:t>3</w:t>
        </w:r>
      </w:hyperlink>
    </w:p>
    <w:p w:rsidR="00D6408C" w:rsidRPr="006F1139" w:rsidRDefault="00530AE5" w:rsidP="00117993">
      <w:pPr>
        <w:pStyle w:val="3"/>
        <w:rPr>
          <w:rFonts w:ascii="Times New Roman" w:hAnsi="Times New Roman" w:cs="Times New Roman"/>
        </w:rPr>
      </w:pPr>
      <w:hyperlink w:anchor="bookmark10" w:tooltip="Current Document">
        <w:r w:rsidR="00D6408C" w:rsidRPr="006F1139">
          <w:rPr>
            <w:rFonts w:ascii="Times New Roman" w:hAnsi="Times New Roman" w:cs="Times New Roman"/>
          </w:rPr>
          <w:t>Оценка системы управления техникума</w:t>
        </w:r>
        <w:r w:rsidR="00D6408C" w:rsidRPr="006F1139">
          <w:rPr>
            <w:rFonts w:ascii="Times New Roman" w:hAnsi="Times New Roman" w:cs="Times New Roman"/>
          </w:rPr>
          <w:tab/>
        </w:r>
      </w:hyperlink>
      <w:r w:rsidR="00462C4C" w:rsidRPr="006F1139">
        <w:rPr>
          <w:rFonts w:ascii="Times New Roman" w:hAnsi="Times New Roman" w:cs="Times New Roman"/>
        </w:rPr>
        <w:t>20</w:t>
      </w:r>
    </w:p>
    <w:p w:rsidR="00D6408C" w:rsidRPr="006F1139" w:rsidRDefault="00530AE5" w:rsidP="00117993">
      <w:pPr>
        <w:pStyle w:val="3"/>
        <w:rPr>
          <w:rFonts w:ascii="Times New Roman" w:hAnsi="Times New Roman" w:cs="Times New Roman"/>
        </w:rPr>
      </w:pPr>
      <w:hyperlink w:anchor="bookmark12" w:tooltip="Current Document">
        <w:r w:rsidR="00D6408C" w:rsidRPr="006F1139">
          <w:rPr>
            <w:rFonts w:ascii="Times New Roman" w:hAnsi="Times New Roman" w:cs="Times New Roman"/>
          </w:rPr>
          <w:t>Оценка содержания и качества подготовки обучающихся</w:t>
        </w:r>
        <w:r w:rsidR="00D6408C" w:rsidRPr="006F1139">
          <w:rPr>
            <w:rFonts w:ascii="Times New Roman" w:hAnsi="Times New Roman" w:cs="Times New Roman"/>
          </w:rPr>
          <w:tab/>
        </w:r>
      </w:hyperlink>
      <w:r w:rsidR="00D21E21" w:rsidRPr="006F1139">
        <w:rPr>
          <w:rFonts w:ascii="Times New Roman" w:hAnsi="Times New Roman" w:cs="Times New Roman"/>
        </w:rPr>
        <w:t>20</w:t>
      </w:r>
    </w:p>
    <w:p w:rsidR="00D6408C" w:rsidRPr="006F1139" w:rsidRDefault="00530AE5" w:rsidP="00117993">
      <w:pPr>
        <w:pStyle w:val="3"/>
        <w:rPr>
          <w:rFonts w:ascii="Times New Roman" w:hAnsi="Times New Roman" w:cs="Times New Roman"/>
        </w:rPr>
      </w:pPr>
      <w:hyperlink w:anchor="bookmark14" w:tooltip="Current Document">
        <w:r w:rsidR="00D6408C" w:rsidRPr="006F1139">
          <w:rPr>
            <w:rFonts w:ascii="Times New Roman" w:hAnsi="Times New Roman" w:cs="Times New Roman"/>
          </w:rPr>
          <w:t>Оценка организации учебного процесса</w:t>
        </w:r>
        <w:r w:rsidR="00D6408C" w:rsidRPr="006F1139">
          <w:rPr>
            <w:rFonts w:ascii="Times New Roman" w:hAnsi="Times New Roman" w:cs="Times New Roman"/>
          </w:rPr>
          <w:tab/>
        </w:r>
      </w:hyperlink>
      <w:r w:rsidR="00D21E21" w:rsidRPr="006F1139">
        <w:rPr>
          <w:rFonts w:ascii="Times New Roman" w:hAnsi="Times New Roman" w:cs="Times New Roman"/>
        </w:rPr>
        <w:t>21</w:t>
      </w:r>
    </w:p>
    <w:p w:rsidR="00D6408C" w:rsidRPr="006F1139" w:rsidRDefault="00530AE5" w:rsidP="00117993">
      <w:pPr>
        <w:pStyle w:val="3"/>
        <w:rPr>
          <w:rFonts w:ascii="Times New Roman" w:hAnsi="Times New Roman" w:cs="Times New Roman"/>
        </w:rPr>
      </w:pPr>
      <w:hyperlink w:anchor="bookmark16" w:tooltip="Current Document">
        <w:r w:rsidR="00D6408C" w:rsidRPr="006F1139">
          <w:rPr>
            <w:rFonts w:ascii="Times New Roman" w:hAnsi="Times New Roman" w:cs="Times New Roman"/>
          </w:rPr>
          <w:t>Оценка востребованности выпускников</w:t>
        </w:r>
        <w:r w:rsidR="00D6408C" w:rsidRPr="006F1139">
          <w:rPr>
            <w:rFonts w:ascii="Times New Roman" w:hAnsi="Times New Roman" w:cs="Times New Roman"/>
          </w:rPr>
          <w:tab/>
        </w:r>
      </w:hyperlink>
      <w:r w:rsidR="00C04D25" w:rsidRPr="006F1139">
        <w:rPr>
          <w:rFonts w:ascii="Times New Roman" w:hAnsi="Times New Roman" w:cs="Times New Roman"/>
        </w:rPr>
        <w:t>23</w:t>
      </w:r>
    </w:p>
    <w:p w:rsidR="00D6408C" w:rsidRPr="006F1139" w:rsidRDefault="00530AE5" w:rsidP="00117993">
      <w:pPr>
        <w:pStyle w:val="3"/>
        <w:rPr>
          <w:rFonts w:ascii="Times New Roman" w:hAnsi="Times New Roman" w:cs="Times New Roman"/>
        </w:rPr>
      </w:pPr>
      <w:hyperlink w:anchor="bookmark18" w:tooltip="Current Document">
        <w:r w:rsidR="00D6408C" w:rsidRPr="006F1139">
          <w:rPr>
            <w:rFonts w:ascii="Times New Roman" w:hAnsi="Times New Roman" w:cs="Times New Roman"/>
          </w:rPr>
          <w:t>Качество кадрового, учебно-методического и библиотечно-информационного обеспечения</w:t>
        </w:r>
        <w:r w:rsidR="00D6408C" w:rsidRPr="006F1139">
          <w:rPr>
            <w:rFonts w:ascii="Times New Roman" w:hAnsi="Times New Roman" w:cs="Times New Roman"/>
          </w:rPr>
          <w:tab/>
        </w:r>
      </w:hyperlink>
      <w:r w:rsidR="00996C19" w:rsidRPr="006F1139">
        <w:rPr>
          <w:rFonts w:ascii="Times New Roman" w:hAnsi="Times New Roman" w:cs="Times New Roman"/>
        </w:rPr>
        <w:t>2</w:t>
      </w:r>
      <w:r w:rsidR="00B31F46">
        <w:rPr>
          <w:rFonts w:ascii="Times New Roman" w:hAnsi="Times New Roman" w:cs="Times New Roman"/>
        </w:rPr>
        <w:t>5</w:t>
      </w:r>
    </w:p>
    <w:p w:rsidR="00D6408C" w:rsidRPr="006F1139" w:rsidRDefault="00530AE5" w:rsidP="00117993">
      <w:pPr>
        <w:pStyle w:val="3"/>
        <w:rPr>
          <w:rFonts w:ascii="Times New Roman" w:hAnsi="Times New Roman" w:cs="Times New Roman"/>
        </w:rPr>
      </w:pPr>
      <w:hyperlink w:anchor="bookmark20" w:tooltip="Current Document">
        <w:r w:rsidR="00D6408C" w:rsidRPr="006F1139">
          <w:rPr>
            <w:rFonts w:ascii="Times New Roman" w:hAnsi="Times New Roman" w:cs="Times New Roman"/>
          </w:rPr>
          <w:t>Оценка финансово-экономической деятельности</w:t>
        </w:r>
        <w:r w:rsidR="00D6408C" w:rsidRPr="006F1139">
          <w:rPr>
            <w:rFonts w:ascii="Times New Roman" w:hAnsi="Times New Roman" w:cs="Times New Roman"/>
          </w:rPr>
          <w:tab/>
        </w:r>
      </w:hyperlink>
      <w:r w:rsidR="00996C19" w:rsidRPr="006F1139">
        <w:rPr>
          <w:rFonts w:ascii="Times New Roman" w:hAnsi="Times New Roman" w:cs="Times New Roman"/>
        </w:rPr>
        <w:t>26</w:t>
      </w:r>
    </w:p>
    <w:p w:rsidR="00D6408C" w:rsidRPr="006F1139" w:rsidRDefault="00530AE5" w:rsidP="00117993">
      <w:pPr>
        <w:pStyle w:val="3"/>
        <w:rPr>
          <w:rFonts w:ascii="Times New Roman" w:hAnsi="Times New Roman" w:cs="Times New Roman"/>
        </w:rPr>
      </w:pPr>
      <w:hyperlink w:anchor="bookmark24" w:tooltip="Current Document">
        <w:r w:rsidR="00D6408C" w:rsidRPr="006F1139">
          <w:rPr>
            <w:rFonts w:ascii="Times New Roman" w:hAnsi="Times New Roman" w:cs="Times New Roman"/>
          </w:rPr>
          <w:t>Оценка материально-технической базы</w:t>
        </w:r>
        <w:r w:rsidR="00D6408C" w:rsidRPr="006F1139">
          <w:rPr>
            <w:rFonts w:ascii="Times New Roman" w:hAnsi="Times New Roman" w:cs="Times New Roman"/>
          </w:rPr>
          <w:tab/>
        </w:r>
      </w:hyperlink>
      <w:r w:rsidR="00996C19" w:rsidRPr="006F1139">
        <w:rPr>
          <w:rFonts w:ascii="Times New Roman" w:hAnsi="Times New Roman" w:cs="Times New Roman"/>
        </w:rPr>
        <w:t>2</w:t>
      </w:r>
      <w:r w:rsidR="00B31F46">
        <w:rPr>
          <w:rFonts w:ascii="Times New Roman" w:hAnsi="Times New Roman" w:cs="Times New Roman"/>
        </w:rPr>
        <w:t>6</w:t>
      </w:r>
    </w:p>
    <w:p w:rsidR="00D6408C" w:rsidRPr="006F1139" w:rsidRDefault="00530AE5" w:rsidP="00117993">
      <w:pPr>
        <w:pStyle w:val="3"/>
        <w:rPr>
          <w:rFonts w:ascii="Times New Roman" w:hAnsi="Times New Roman" w:cs="Times New Roman"/>
        </w:rPr>
      </w:pPr>
      <w:hyperlink w:anchor="bookmark26" w:tooltip="Current Document">
        <w:r w:rsidR="00D6408C" w:rsidRPr="006F1139">
          <w:rPr>
            <w:rFonts w:ascii="Times New Roman" w:hAnsi="Times New Roman" w:cs="Times New Roman"/>
          </w:rPr>
          <w:t>Функционирование внутренней системы оценки качества образования</w:t>
        </w:r>
        <w:r w:rsidR="00D6408C" w:rsidRPr="006F1139">
          <w:rPr>
            <w:rFonts w:ascii="Times New Roman" w:hAnsi="Times New Roman" w:cs="Times New Roman"/>
          </w:rPr>
          <w:tab/>
        </w:r>
      </w:hyperlink>
      <w:r w:rsidR="00996C19" w:rsidRPr="006F1139">
        <w:rPr>
          <w:rFonts w:ascii="Times New Roman" w:hAnsi="Times New Roman" w:cs="Times New Roman"/>
        </w:rPr>
        <w:t>27</w:t>
      </w:r>
    </w:p>
    <w:p w:rsidR="00D6408C" w:rsidRPr="006F1139" w:rsidRDefault="00D6408C" w:rsidP="00117993">
      <w:pPr>
        <w:pStyle w:val="3"/>
        <w:rPr>
          <w:rFonts w:ascii="Times New Roman" w:hAnsi="Times New Roman" w:cs="Times New Roman"/>
          <w:lang w:bidi="ar-SA"/>
        </w:rPr>
      </w:pPr>
      <w:r w:rsidRPr="006F1139">
        <w:rPr>
          <w:rFonts w:ascii="Times New Roman" w:hAnsi="Times New Roman" w:cs="Times New Roman"/>
        </w:rPr>
        <w:t>Анализ показ</w:t>
      </w:r>
      <w:r w:rsidR="00996C19" w:rsidRPr="006F1139">
        <w:rPr>
          <w:rFonts w:ascii="Times New Roman" w:hAnsi="Times New Roman" w:cs="Times New Roman"/>
        </w:rPr>
        <w:t>ателей деятельности техникума</w:t>
      </w:r>
      <w:r w:rsidR="00996C19" w:rsidRPr="006F1139">
        <w:rPr>
          <w:rFonts w:ascii="Times New Roman" w:hAnsi="Times New Roman" w:cs="Times New Roman"/>
        </w:rPr>
        <w:tab/>
        <w:t>28</w:t>
      </w:r>
    </w:p>
    <w:p w:rsidR="005366DA" w:rsidRPr="006F1139" w:rsidRDefault="005366DA" w:rsidP="00117993">
      <w:pPr>
        <w:pStyle w:val="3"/>
        <w:rPr>
          <w:rFonts w:ascii="Times New Roman" w:hAnsi="Times New Roman" w:cs="Times New Roman"/>
        </w:rPr>
      </w:pPr>
      <w:r w:rsidRPr="006F1139">
        <w:rPr>
          <w:rFonts w:ascii="Times New Roman" w:hAnsi="Times New Roman" w:cs="Times New Roman"/>
        </w:rPr>
        <w:t>Табличная часть:</w:t>
      </w:r>
    </w:p>
    <w:p w:rsidR="00D6408C" w:rsidRPr="006F1139" w:rsidRDefault="00D6408C" w:rsidP="00117993">
      <w:pPr>
        <w:pStyle w:val="3"/>
        <w:rPr>
          <w:rFonts w:ascii="Times New Roman" w:hAnsi="Times New Roman" w:cs="Times New Roman"/>
        </w:rPr>
      </w:pPr>
      <w:r w:rsidRPr="006F1139">
        <w:rPr>
          <w:rFonts w:ascii="Times New Roman" w:hAnsi="Times New Roman" w:cs="Times New Roman"/>
        </w:rPr>
        <w:t>Пока</w:t>
      </w:r>
      <w:r w:rsidR="005366DA" w:rsidRPr="006F1139">
        <w:rPr>
          <w:rFonts w:ascii="Times New Roman" w:hAnsi="Times New Roman" w:cs="Times New Roman"/>
        </w:rPr>
        <w:t>затели деятельности техникума</w:t>
      </w:r>
      <w:r w:rsidR="005366DA" w:rsidRPr="006F1139">
        <w:rPr>
          <w:rFonts w:ascii="Times New Roman" w:hAnsi="Times New Roman" w:cs="Times New Roman"/>
        </w:rPr>
        <w:tab/>
      </w:r>
      <w:r w:rsidR="00117993" w:rsidRPr="006F1139">
        <w:rPr>
          <w:rFonts w:ascii="Times New Roman" w:hAnsi="Times New Roman" w:cs="Times New Roman"/>
        </w:rPr>
        <w:t>32</w:t>
      </w:r>
    </w:p>
    <w:p w:rsidR="00D6408C" w:rsidRPr="006F1139" w:rsidRDefault="00D6408C" w:rsidP="00D6408C">
      <w:pPr>
        <w:tabs>
          <w:tab w:val="left" w:pos="709"/>
        </w:tabs>
        <w:ind w:left="142" w:firstLine="709"/>
        <w:jc w:val="center"/>
        <w:rPr>
          <w:b/>
          <w:sz w:val="28"/>
          <w:szCs w:val="28"/>
        </w:rPr>
      </w:pPr>
    </w:p>
    <w:p w:rsidR="00D6408C" w:rsidRPr="006F1139" w:rsidRDefault="00D6408C" w:rsidP="00D6408C">
      <w:pPr>
        <w:ind w:firstLine="709"/>
        <w:jc w:val="center"/>
        <w:rPr>
          <w:b/>
          <w:sz w:val="28"/>
          <w:szCs w:val="28"/>
        </w:rPr>
      </w:pPr>
    </w:p>
    <w:p w:rsidR="00D6408C" w:rsidRPr="006F1139" w:rsidRDefault="00D6408C" w:rsidP="00D6408C">
      <w:pPr>
        <w:ind w:firstLine="709"/>
        <w:jc w:val="center"/>
        <w:rPr>
          <w:b/>
          <w:sz w:val="28"/>
          <w:szCs w:val="28"/>
        </w:rPr>
      </w:pPr>
    </w:p>
    <w:p w:rsidR="00D6408C" w:rsidRPr="006F1139" w:rsidRDefault="00D6408C" w:rsidP="00D6408C">
      <w:pPr>
        <w:ind w:firstLine="709"/>
        <w:jc w:val="center"/>
        <w:rPr>
          <w:b/>
          <w:sz w:val="28"/>
          <w:szCs w:val="28"/>
        </w:rPr>
      </w:pPr>
    </w:p>
    <w:p w:rsidR="00D6408C" w:rsidRPr="006F1139" w:rsidRDefault="00D6408C" w:rsidP="00D6408C">
      <w:pPr>
        <w:ind w:firstLine="709"/>
        <w:jc w:val="center"/>
        <w:rPr>
          <w:b/>
          <w:sz w:val="28"/>
          <w:szCs w:val="28"/>
        </w:rPr>
      </w:pPr>
    </w:p>
    <w:p w:rsidR="00D6408C" w:rsidRPr="006F1139" w:rsidRDefault="00D6408C" w:rsidP="00D6408C">
      <w:pPr>
        <w:ind w:firstLine="709"/>
        <w:jc w:val="center"/>
        <w:rPr>
          <w:b/>
          <w:sz w:val="28"/>
          <w:szCs w:val="28"/>
        </w:rPr>
      </w:pPr>
    </w:p>
    <w:p w:rsidR="00D6408C" w:rsidRPr="006F1139" w:rsidRDefault="00D6408C" w:rsidP="00D6408C">
      <w:pPr>
        <w:ind w:firstLine="709"/>
        <w:jc w:val="center"/>
        <w:rPr>
          <w:b/>
          <w:sz w:val="28"/>
          <w:szCs w:val="28"/>
        </w:rPr>
      </w:pPr>
    </w:p>
    <w:p w:rsidR="00D6408C" w:rsidRPr="006F1139" w:rsidRDefault="00D6408C" w:rsidP="00D6408C">
      <w:pPr>
        <w:ind w:firstLine="709"/>
        <w:jc w:val="center"/>
        <w:rPr>
          <w:b/>
          <w:sz w:val="28"/>
          <w:szCs w:val="28"/>
        </w:rPr>
      </w:pPr>
    </w:p>
    <w:p w:rsidR="00D6408C" w:rsidRPr="006F1139" w:rsidRDefault="00D6408C" w:rsidP="00D6408C">
      <w:pPr>
        <w:ind w:firstLine="709"/>
        <w:jc w:val="center"/>
        <w:rPr>
          <w:b/>
          <w:sz w:val="28"/>
          <w:szCs w:val="28"/>
        </w:rPr>
      </w:pPr>
    </w:p>
    <w:p w:rsidR="00D6408C" w:rsidRPr="006F1139" w:rsidRDefault="00D6408C" w:rsidP="00D6408C">
      <w:pPr>
        <w:ind w:firstLine="709"/>
        <w:jc w:val="center"/>
        <w:rPr>
          <w:b/>
          <w:sz w:val="28"/>
          <w:szCs w:val="28"/>
        </w:rPr>
      </w:pPr>
    </w:p>
    <w:p w:rsidR="00D6408C" w:rsidRDefault="00D6408C" w:rsidP="00D6408C">
      <w:pPr>
        <w:ind w:firstLine="709"/>
        <w:jc w:val="center"/>
        <w:rPr>
          <w:b/>
          <w:sz w:val="28"/>
          <w:szCs w:val="28"/>
        </w:rPr>
      </w:pPr>
    </w:p>
    <w:p w:rsidR="00D6408C" w:rsidRDefault="00D6408C" w:rsidP="00D6408C">
      <w:pPr>
        <w:ind w:firstLine="709"/>
        <w:jc w:val="center"/>
        <w:rPr>
          <w:b/>
          <w:sz w:val="28"/>
          <w:szCs w:val="28"/>
        </w:rPr>
      </w:pPr>
    </w:p>
    <w:p w:rsidR="00D6408C" w:rsidRDefault="00D6408C" w:rsidP="00D6408C">
      <w:pPr>
        <w:ind w:firstLine="709"/>
        <w:jc w:val="center"/>
        <w:rPr>
          <w:b/>
          <w:sz w:val="28"/>
          <w:szCs w:val="28"/>
        </w:rPr>
      </w:pPr>
    </w:p>
    <w:p w:rsidR="00D6408C" w:rsidRDefault="00D6408C" w:rsidP="00D6408C">
      <w:pPr>
        <w:ind w:firstLine="709"/>
        <w:jc w:val="center"/>
        <w:rPr>
          <w:b/>
          <w:sz w:val="28"/>
          <w:szCs w:val="28"/>
        </w:rPr>
      </w:pPr>
    </w:p>
    <w:p w:rsidR="00D6408C" w:rsidRDefault="00D6408C" w:rsidP="00D6408C">
      <w:pPr>
        <w:ind w:firstLine="709"/>
        <w:jc w:val="center"/>
        <w:rPr>
          <w:b/>
          <w:sz w:val="28"/>
          <w:szCs w:val="28"/>
        </w:rPr>
      </w:pPr>
    </w:p>
    <w:p w:rsidR="00D6408C" w:rsidRDefault="00D6408C" w:rsidP="00D6408C">
      <w:pPr>
        <w:ind w:firstLine="709"/>
        <w:jc w:val="center"/>
        <w:rPr>
          <w:b/>
          <w:sz w:val="28"/>
          <w:szCs w:val="28"/>
        </w:rPr>
      </w:pPr>
    </w:p>
    <w:p w:rsidR="00D6408C" w:rsidRDefault="00D6408C" w:rsidP="00D6408C">
      <w:pPr>
        <w:ind w:firstLine="709"/>
        <w:jc w:val="center"/>
        <w:rPr>
          <w:b/>
          <w:sz w:val="28"/>
          <w:szCs w:val="28"/>
        </w:rPr>
      </w:pPr>
    </w:p>
    <w:p w:rsidR="00D6408C" w:rsidRDefault="00D6408C" w:rsidP="00D6408C">
      <w:pPr>
        <w:ind w:firstLine="709"/>
        <w:jc w:val="center"/>
        <w:rPr>
          <w:b/>
          <w:sz w:val="28"/>
          <w:szCs w:val="28"/>
        </w:rPr>
      </w:pPr>
    </w:p>
    <w:p w:rsidR="00D6408C" w:rsidRDefault="00D6408C" w:rsidP="00D6408C">
      <w:pPr>
        <w:ind w:firstLine="709"/>
        <w:jc w:val="center"/>
        <w:rPr>
          <w:b/>
          <w:sz w:val="28"/>
          <w:szCs w:val="28"/>
        </w:rPr>
      </w:pPr>
    </w:p>
    <w:p w:rsidR="00D6408C" w:rsidRDefault="00D6408C" w:rsidP="00D6408C">
      <w:pPr>
        <w:ind w:firstLine="709"/>
        <w:jc w:val="center"/>
        <w:rPr>
          <w:b/>
          <w:sz w:val="28"/>
          <w:szCs w:val="28"/>
        </w:rPr>
      </w:pPr>
    </w:p>
    <w:p w:rsidR="00D6408C" w:rsidRDefault="00D6408C" w:rsidP="00D6408C">
      <w:pPr>
        <w:ind w:firstLine="709"/>
        <w:jc w:val="center"/>
        <w:rPr>
          <w:b/>
          <w:sz w:val="28"/>
          <w:szCs w:val="28"/>
        </w:rPr>
      </w:pPr>
    </w:p>
    <w:p w:rsidR="00D6408C" w:rsidRDefault="00D6408C" w:rsidP="00D6408C">
      <w:pPr>
        <w:ind w:firstLine="709"/>
        <w:jc w:val="center"/>
        <w:rPr>
          <w:b/>
          <w:sz w:val="28"/>
          <w:szCs w:val="28"/>
        </w:rPr>
      </w:pPr>
    </w:p>
    <w:p w:rsidR="00D6408C" w:rsidRDefault="00D6408C" w:rsidP="00D6408C">
      <w:pPr>
        <w:ind w:firstLine="709"/>
        <w:jc w:val="center"/>
        <w:rPr>
          <w:b/>
          <w:sz w:val="28"/>
          <w:szCs w:val="28"/>
        </w:rPr>
      </w:pPr>
    </w:p>
    <w:p w:rsidR="00D6408C" w:rsidRDefault="00D6408C" w:rsidP="00D6408C">
      <w:pPr>
        <w:ind w:firstLine="709"/>
        <w:jc w:val="center"/>
        <w:rPr>
          <w:b/>
          <w:sz w:val="28"/>
          <w:szCs w:val="28"/>
        </w:rPr>
      </w:pPr>
    </w:p>
    <w:p w:rsidR="00D6408C" w:rsidRDefault="00D6408C" w:rsidP="00D6408C">
      <w:pPr>
        <w:ind w:firstLine="709"/>
        <w:jc w:val="center"/>
        <w:rPr>
          <w:b/>
          <w:sz w:val="28"/>
          <w:szCs w:val="28"/>
        </w:rPr>
      </w:pPr>
    </w:p>
    <w:p w:rsidR="00D6408C" w:rsidRDefault="00D6408C" w:rsidP="00D6408C">
      <w:pPr>
        <w:ind w:left="709"/>
        <w:jc w:val="both"/>
        <w:rPr>
          <w:b/>
          <w:sz w:val="28"/>
          <w:szCs w:val="28"/>
        </w:rPr>
      </w:pPr>
      <w:r>
        <w:rPr>
          <w:b/>
          <w:sz w:val="28"/>
          <w:szCs w:val="28"/>
        </w:rPr>
        <w:lastRenderedPageBreak/>
        <w:t>Введение</w:t>
      </w:r>
    </w:p>
    <w:p w:rsidR="004822D7" w:rsidRPr="00713739" w:rsidRDefault="004822D7" w:rsidP="00D6408C">
      <w:pPr>
        <w:ind w:left="709"/>
        <w:jc w:val="both"/>
        <w:rPr>
          <w:b/>
          <w:sz w:val="28"/>
          <w:szCs w:val="28"/>
        </w:rPr>
      </w:pPr>
    </w:p>
    <w:p w:rsidR="00D6408C" w:rsidRPr="00BA6856" w:rsidRDefault="00D6408C" w:rsidP="00D6408C">
      <w:pPr>
        <w:ind w:firstLine="640"/>
        <w:jc w:val="both"/>
        <w:rPr>
          <w:sz w:val="28"/>
          <w:szCs w:val="28"/>
        </w:rPr>
      </w:pPr>
      <w:r w:rsidRPr="00BA6856">
        <w:rPr>
          <w:color w:val="000000"/>
          <w:sz w:val="28"/>
          <w:szCs w:val="28"/>
          <w:lang w:bidi="ru-RU"/>
        </w:rPr>
        <w:t>Самообследование краевого государственного бюджетного профессионального образовательного учреждения «</w:t>
      </w:r>
      <w:r>
        <w:rPr>
          <w:color w:val="000000"/>
          <w:sz w:val="28"/>
          <w:szCs w:val="28"/>
          <w:lang w:bidi="ru-RU"/>
        </w:rPr>
        <w:t>Тальменский технологический техникум» (далее - техникум</w:t>
      </w:r>
      <w:r w:rsidRPr="00BA6856">
        <w:rPr>
          <w:color w:val="000000"/>
          <w:sz w:val="28"/>
          <w:szCs w:val="28"/>
          <w:lang w:bidi="ru-RU"/>
        </w:rPr>
        <w:t xml:space="preserve">) проведено в соответствии с Федеральным законом от 29 декабря 2012 года № 273-ФЗ «Об образовании в Российской Федерации» и Порядком проведения самообследования образовательной организацией, утвержденном приказом Минобрнауки России от 14 </w:t>
      </w:r>
      <w:r>
        <w:rPr>
          <w:color w:val="000000"/>
          <w:sz w:val="28"/>
          <w:szCs w:val="28"/>
          <w:lang w:bidi="ru-RU"/>
        </w:rPr>
        <w:t>декабря</w:t>
      </w:r>
      <w:r w:rsidRPr="00BA6856">
        <w:rPr>
          <w:color w:val="000000"/>
          <w:sz w:val="28"/>
          <w:szCs w:val="28"/>
          <w:lang w:bidi="ru-RU"/>
        </w:rPr>
        <w:t xml:space="preserve"> 201</w:t>
      </w:r>
      <w:r>
        <w:rPr>
          <w:color w:val="000000"/>
          <w:sz w:val="28"/>
          <w:szCs w:val="28"/>
          <w:lang w:bidi="ru-RU"/>
        </w:rPr>
        <w:t>7</w:t>
      </w:r>
      <w:r w:rsidRPr="00BA6856">
        <w:rPr>
          <w:color w:val="000000"/>
          <w:sz w:val="28"/>
          <w:szCs w:val="28"/>
          <w:lang w:bidi="ru-RU"/>
        </w:rPr>
        <w:t xml:space="preserve"> года № </w:t>
      </w:r>
      <w:r>
        <w:rPr>
          <w:color w:val="000000"/>
          <w:sz w:val="28"/>
          <w:szCs w:val="28"/>
          <w:lang w:bidi="ru-RU"/>
        </w:rPr>
        <w:t>1218</w:t>
      </w:r>
      <w:r w:rsidRPr="00BA6856">
        <w:rPr>
          <w:color w:val="000000"/>
          <w:sz w:val="28"/>
          <w:szCs w:val="28"/>
          <w:lang w:bidi="ru-RU"/>
        </w:rPr>
        <w:t>.</w:t>
      </w:r>
    </w:p>
    <w:p w:rsidR="00D6408C" w:rsidRPr="00BA6856" w:rsidRDefault="00D6408C" w:rsidP="00D6408C">
      <w:pPr>
        <w:ind w:firstLine="640"/>
        <w:jc w:val="both"/>
        <w:rPr>
          <w:sz w:val="28"/>
          <w:szCs w:val="28"/>
        </w:rPr>
      </w:pPr>
      <w:r w:rsidRPr="00BA6856">
        <w:rPr>
          <w:color w:val="000000"/>
          <w:sz w:val="28"/>
          <w:szCs w:val="28"/>
          <w:lang w:bidi="ru-RU"/>
        </w:rPr>
        <w:t xml:space="preserve">Самообследование проведено в целях обеспечения доступности и открытости информации о деятельности </w:t>
      </w:r>
      <w:r>
        <w:rPr>
          <w:color w:val="000000"/>
          <w:sz w:val="28"/>
          <w:szCs w:val="28"/>
          <w:lang w:bidi="ru-RU"/>
        </w:rPr>
        <w:t>техникума</w:t>
      </w:r>
      <w:r w:rsidRPr="00BA6856">
        <w:rPr>
          <w:color w:val="000000"/>
          <w:sz w:val="28"/>
          <w:szCs w:val="28"/>
          <w:lang w:bidi="ru-RU"/>
        </w:rPr>
        <w:t>.</w:t>
      </w:r>
    </w:p>
    <w:p w:rsidR="00D6408C" w:rsidRPr="00BA6856" w:rsidRDefault="00D6408C" w:rsidP="00D6408C">
      <w:pPr>
        <w:ind w:firstLine="640"/>
        <w:jc w:val="both"/>
        <w:rPr>
          <w:sz w:val="28"/>
          <w:szCs w:val="28"/>
        </w:rPr>
      </w:pPr>
      <w:r w:rsidRPr="00BA6856">
        <w:rPr>
          <w:sz w:val="28"/>
          <w:szCs w:val="28"/>
        </w:rPr>
        <w:t xml:space="preserve">В отчете приведены результаты оценки образовательной деятельности, системы управления </w:t>
      </w:r>
      <w:r>
        <w:rPr>
          <w:sz w:val="28"/>
          <w:szCs w:val="28"/>
        </w:rPr>
        <w:t>техникума</w:t>
      </w:r>
      <w:r w:rsidRPr="00BA6856">
        <w:rPr>
          <w:sz w:val="28"/>
          <w:szCs w:val="28"/>
        </w:rPr>
        <w:t>, содержания и качества подготовки обучающихся, организации учебного процесса, востребованности выпускников, качества кадрового, учебно-методического, библиотечно-информационного и финансово</w:t>
      </w:r>
      <w:r>
        <w:rPr>
          <w:sz w:val="28"/>
          <w:szCs w:val="28"/>
        </w:rPr>
        <w:t>-</w:t>
      </w:r>
      <w:r w:rsidRPr="00BA6856">
        <w:rPr>
          <w:sz w:val="28"/>
          <w:szCs w:val="28"/>
        </w:rPr>
        <w:t>экономического обеспечения, материально-технической базы, функционирования внутренней системы оценки качества образования по состоянию на 01 апреля 201</w:t>
      </w:r>
      <w:r>
        <w:rPr>
          <w:sz w:val="28"/>
          <w:szCs w:val="28"/>
        </w:rPr>
        <w:t>9</w:t>
      </w:r>
      <w:r w:rsidRPr="00BA6856">
        <w:rPr>
          <w:sz w:val="28"/>
          <w:szCs w:val="28"/>
        </w:rPr>
        <w:t xml:space="preserve"> года.</w:t>
      </w:r>
    </w:p>
    <w:p w:rsidR="00D6408C" w:rsidRPr="00713739" w:rsidRDefault="00D6408C" w:rsidP="00D6408C">
      <w:pPr>
        <w:jc w:val="both"/>
        <w:rPr>
          <w:sz w:val="28"/>
          <w:szCs w:val="28"/>
        </w:rPr>
      </w:pPr>
    </w:p>
    <w:p w:rsidR="00D6408C" w:rsidRPr="003E703E" w:rsidRDefault="00D6408C" w:rsidP="00D6408C">
      <w:pPr>
        <w:ind w:firstLine="709"/>
        <w:jc w:val="both"/>
        <w:rPr>
          <w:b/>
          <w:sz w:val="28"/>
          <w:szCs w:val="28"/>
        </w:rPr>
      </w:pPr>
      <w:r w:rsidRPr="003E703E">
        <w:rPr>
          <w:b/>
          <w:sz w:val="28"/>
          <w:szCs w:val="28"/>
        </w:rPr>
        <w:t>1. Аналитическая часть</w:t>
      </w:r>
    </w:p>
    <w:p w:rsidR="00D6408C" w:rsidRPr="003E703E" w:rsidRDefault="00D6408C" w:rsidP="00D6408C">
      <w:pPr>
        <w:ind w:firstLine="709"/>
        <w:jc w:val="both"/>
        <w:rPr>
          <w:b/>
          <w:sz w:val="28"/>
          <w:szCs w:val="28"/>
        </w:rPr>
      </w:pPr>
      <w:r w:rsidRPr="003E703E">
        <w:rPr>
          <w:b/>
          <w:sz w:val="28"/>
          <w:szCs w:val="28"/>
        </w:rPr>
        <w:t>1.1 Оценка образовательной деятельности</w:t>
      </w:r>
    </w:p>
    <w:p w:rsidR="00D6408C" w:rsidRDefault="00D6408C" w:rsidP="00D6408C">
      <w:pPr>
        <w:rPr>
          <w:sz w:val="28"/>
          <w:szCs w:val="28"/>
        </w:rPr>
      </w:pPr>
    </w:p>
    <w:p w:rsidR="00D6408C" w:rsidRPr="00713739" w:rsidRDefault="00D6408C" w:rsidP="00D6408C">
      <w:pPr>
        <w:ind w:firstLine="709"/>
        <w:jc w:val="both"/>
        <w:rPr>
          <w:sz w:val="28"/>
          <w:szCs w:val="28"/>
        </w:rPr>
      </w:pPr>
      <w:r w:rsidRPr="00713739">
        <w:rPr>
          <w:sz w:val="28"/>
          <w:szCs w:val="28"/>
        </w:rPr>
        <w:t xml:space="preserve">Краевое государственное бюджетное профессиональное образовательное учреждение «Тальменский технологический техникум» (КГБПОУ «ТТТ») было образовано18 сентября 2012 года на основании приказа Главного управления образования и молодежной политики Алтайского края от 11.07.2012 года № 2770 «О реорганизации в форме слияния КГБОУ СПО «Тальменский сельскохозяйственный техникум», КГБОУ НПО «Профессиональный лицей №6», КГБОУ НПО «Профессиональный лицей №51»» и в целях реализации постановления Администрации Алтайского края от 10.07.2012 №366 «О реорганизации краевых государственных бюджетных образовательных учреждений» </w:t>
      </w:r>
    </w:p>
    <w:p w:rsidR="00D6408C" w:rsidRPr="00372F6B" w:rsidRDefault="00D6408C" w:rsidP="00D6408C">
      <w:pPr>
        <w:ind w:firstLine="709"/>
        <w:jc w:val="both"/>
        <w:rPr>
          <w:sz w:val="28"/>
          <w:szCs w:val="28"/>
        </w:rPr>
      </w:pPr>
      <w:r w:rsidRPr="00372F6B">
        <w:rPr>
          <w:sz w:val="28"/>
          <w:szCs w:val="28"/>
        </w:rPr>
        <w:t xml:space="preserve">Собственником имущества и учредителем КГБПОУ  «ТТТ»  является Алтайский край. Функции учредителя осуществляет Министерство образования и науки Алтайского края </w:t>
      </w:r>
    </w:p>
    <w:p w:rsidR="00D6408C" w:rsidRPr="00372F6B" w:rsidRDefault="00D6408C" w:rsidP="00D6408C">
      <w:pPr>
        <w:jc w:val="both"/>
        <w:rPr>
          <w:sz w:val="28"/>
          <w:szCs w:val="28"/>
        </w:rPr>
      </w:pPr>
      <w:r w:rsidRPr="00372F6B">
        <w:rPr>
          <w:sz w:val="28"/>
          <w:szCs w:val="28"/>
        </w:rPr>
        <w:t>Адрес учредителя: 656035, Алтайский край,  г.Барнаул, ул. Ползунова, 36.</w:t>
      </w:r>
    </w:p>
    <w:p w:rsidR="00D6408C" w:rsidRPr="00713739" w:rsidRDefault="00D6408C" w:rsidP="00D6408C">
      <w:pPr>
        <w:rPr>
          <w:sz w:val="28"/>
          <w:szCs w:val="28"/>
        </w:rPr>
      </w:pPr>
    </w:p>
    <w:p w:rsidR="00D6408C" w:rsidRPr="00372F6B" w:rsidRDefault="00D6408C" w:rsidP="00D6408C">
      <w:pPr>
        <w:pStyle w:val="30"/>
        <w:spacing w:after="0"/>
        <w:ind w:left="0"/>
        <w:jc w:val="both"/>
        <w:rPr>
          <w:sz w:val="28"/>
          <w:szCs w:val="28"/>
        </w:rPr>
      </w:pPr>
      <w:r w:rsidRPr="00372F6B">
        <w:rPr>
          <w:b/>
          <w:sz w:val="28"/>
          <w:szCs w:val="28"/>
        </w:rPr>
        <w:t xml:space="preserve">Адрес: </w:t>
      </w:r>
      <w:r w:rsidRPr="00372F6B">
        <w:rPr>
          <w:sz w:val="28"/>
          <w:szCs w:val="28"/>
        </w:rPr>
        <w:t>658031 Алтайский край, р.п. Тальменка, ул. Кирова, 73</w:t>
      </w:r>
    </w:p>
    <w:p w:rsidR="00D6408C" w:rsidRPr="00372F6B" w:rsidRDefault="00D6408C" w:rsidP="00D6408C">
      <w:pPr>
        <w:jc w:val="both"/>
        <w:rPr>
          <w:sz w:val="28"/>
          <w:szCs w:val="28"/>
        </w:rPr>
      </w:pPr>
      <w:r w:rsidRPr="00372F6B">
        <w:rPr>
          <w:b/>
          <w:sz w:val="28"/>
          <w:szCs w:val="28"/>
        </w:rPr>
        <w:t xml:space="preserve">Электронная почта: </w:t>
      </w:r>
      <w:hyperlink r:id="rId9" w:history="1">
        <w:r w:rsidRPr="00372F6B">
          <w:rPr>
            <w:rStyle w:val="a3"/>
            <w:sz w:val="28"/>
            <w:szCs w:val="28"/>
            <w:lang w:val="en-US"/>
          </w:rPr>
          <w:t>altaittt</w:t>
        </w:r>
        <w:r w:rsidRPr="00372F6B">
          <w:rPr>
            <w:rStyle w:val="a3"/>
            <w:sz w:val="28"/>
            <w:szCs w:val="28"/>
          </w:rPr>
          <w:t>@</w:t>
        </w:r>
        <w:r w:rsidRPr="00372F6B">
          <w:rPr>
            <w:rStyle w:val="a3"/>
            <w:sz w:val="28"/>
            <w:szCs w:val="28"/>
            <w:lang w:val="en-US"/>
          </w:rPr>
          <w:t>edu</w:t>
        </w:r>
        <w:r w:rsidRPr="00372F6B">
          <w:rPr>
            <w:rStyle w:val="a3"/>
            <w:sz w:val="28"/>
            <w:szCs w:val="28"/>
          </w:rPr>
          <w:t>22.</w:t>
        </w:r>
        <w:r w:rsidRPr="00372F6B">
          <w:rPr>
            <w:rStyle w:val="a3"/>
            <w:sz w:val="28"/>
            <w:szCs w:val="28"/>
            <w:lang w:val="en-US"/>
          </w:rPr>
          <w:t>info</w:t>
        </w:r>
      </w:hyperlink>
    </w:p>
    <w:p w:rsidR="00D6408C" w:rsidRDefault="00D6408C" w:rsidP="00D6408C">
      <w:r w:rsidRPr="00372F6B">
        <w:rPr>
          <w:b/>
          <w:sz w:val="28"/>
          <w:szCs w:val="28"/>
        </w:rPr>
        <w:t xml:space="preserve">Адрес сайта: </w:t>
      </w:r>
      <w:hyperlink r:id="rId10" w:history="1">
        <w:r w:rsidRPr="00372F6B">
          <w:rPr>
            <w:rStyle w:val="a3"/>
            <w:sz w:val="28"/>
            <w:szCs w:val="28"/>
            <w:lang w:val="en-US"/>
          </w:rPr>
          <w:t>www</w:t>
        </w:r>
        <w:r w:rsidRPr="00372F6B">
          <w:rPr>
            <w:rStyle w:val="a3"/>
            <w:sz w:val="28"/>
            <w:szCs w:val="28"/>
          </w:rPr>
          <w:t>.</w:t>
        </w:r>
        <w:r w:rsidRPr="00372F6B">
          <w:rPr>
            <w:rStyle w:val="a3"/>
            <w:sz w:val="28"/>
            <w:szCs w:val="28"/>
            <w:lang w:val="en-US"/>
          </w:rPr>
          <w:t>altai</w:t>
        </w:r>
        <w:r w:rsidRPr="00372F6B">
          <w:rPr>
            <w:rStyle w:val="a3"/>
            <w:sz w:val="28"/>
            <w:szCs w:val="28"/>
          </w:rPr>
          <w:t>-</w:t>
        </w:r>
        <w:r w:rsidRPr="00372F6B">
          <w:rPr>
            <w:rStyle w:val="a3"/>
            <w:sz w:val="28"/>
            <w:szCs w:val="28"/>
            <w:lang w:val="en-US"/>
          </w:rPr>
          <w:t>ttt</w:t>
        </w:r>
        <w:r w:rsidRPr="00372F6B">
          <w:rPr>
            <w:rStyle w:val="a3"/>
            <w:sz w:val="28"/>
            <w:szCs w:val="28"/>
          </w:rPr>
          <w:t>.</w:t>
        </w:r>
        <w:r w:rsidRPr="00372F6B">
          <w:rPr>
            <w:rStyle w:val="a3"/>
            <w:sz w:val="28"/>
            <w:szCs w:val="28"/>
            <w:lang w:val="en-US"/>
          </w:rPr>
          <w:t>ru</w:t>
        </w:r>
      </w:hyperlink>
    </w:p>
    <w:p w:rsidR="00D6408C" w:rsidRPr="00443061" w:rsidRDefault="00D6408C" w:rsidP="00D6408C">
      <w:pPr>
        <w:rPr>
          <w:sz w:val="28"/>
          <w:szCs w:val="28"/>
        </w:rPr>
      </w:pPr>
    </w:p>
    <w:p w:rsidR="00D6408C" w:rsidRPr="00713739" w:rsidRDefault="00D6408C" w:rsidP="00D6408C">
      <w:pPr>
        <w:jc w:val="both"/>
        <w:rPr>
          <w:b/>
          <w:sz w:val="28"/>
          <w:szCs w:val="28"/>
        </w:rPr>
      </w:pPr>
      <w:r w:rsidRPr="00713739">
        <w:rPr>
          <w:b/>
          <w:sz w:val="28"/>
          <w:szCs w:val="28"/>
        </w:rPr>
        <w:t>Лицензия КГБПОУ «ТТТ»:</w:t>
      </w:r>
    </w:p>
    <w:p w:rsidR="00D6408C" w:rsidRPr="00713739" w:rsidRDefault="00D6408C" w:rsidP="00D6408C">
      <w:pPr>
        <w:jc w:val="both"/>
        <w:rPr>
          <w:sz w:val="28"/>
          <w:szCs w:val="28"/>
        </w:rPr>
      </w:pPr>
      <w:r w:rsidRPr="00713739">
        <w:rPr>
          <w:sz w:val="28"/>
          <w:szCs w:val="28"/>
        </w:rPr>
        <w:t>серия 22Л01 номер0001472,  регистрационный номер002 от 26.01.2015 г.</w:t>
      </w:r>
    </w:p>
    <w:p w:rsidR="00D6408C" w:rsidRPr="00713739" w:rsidRDefault="00D6408C" w:rsidP="00D6408C">
      <w:pPr>
        <w:ind w:firstLine="709"/>
        <w:jc w:val="both"/>
        <w:rPr>
          <w:sz w:val="28"/>
          <w:szCs w:val="28"/>
        </w:rPr>
      </w:pPr>
    </w:p>
    <w:p w:rsidR="00D6408C" w:rsidRPr="00713739" w:rsidRDefault="00D6408C" w:rsidP="00D6408C">
      <w:pPr>
        <w:jc w:val="both"/>
        <w:rPr>
          <w:sz w:val="28"/>
          <w:szCs w:val="28"/>
        </w:rPr>
      </w:pPr>
      <w:r w:rsidRPr="00713739">
        <w:rPr>
          <w:b/>
          <w:sz w:val="28"/>
          <w:szCs w:val="28"/>
        </w:rPr>
        <w:lastRenderedPageBreak/>
        <w:t>Свидетельство о государственной аккредитации КГБПОУ «ТТТ»:</w:t>
      </w:r>
    </w:p>
    <w:p w:rsidR="007601AA" w:rsidRDefault="00D6408C" w:rsidP="00D6408C">
      <w:pPr>
        <w:jc w:val="both"/>
        <w:rPr>
          <w:sz w:val="28"/>
          <w:szCs w:val="28"/>
        </w:rPr>
      </w:pPr>
      <w:r w:rsidRPr="007601AA">
        <w:rPr>
          <w:sz w:val="28"/>
          <w:szCs w:val="28"/>
        </w:rPr>
        <w:t>серия 22А01 номер 0002207,  регистрационный номер 004 от 23.01.2015г.</w:t>
      </w:r>
      <w:r w:rsidR="007601AA" w:rsidRPr="007601AA">
        <w:rPr>
          <w:sz w:val="28"/>
          <w:szCs w:val="28"/>
        </w:rPr>
        <w:t>,</w:t>
      </w:r>
      <w:r w:rsidR="007601AA">
        <w:rPr>
          <w:sz w:val="28"/>
          <w:szCs w:val="28"/>
        </w:rPr>
        <w:t xml:space="preserve"> срок действия аккредитации продлен на 1 год в соответствии с постановлением Правительства РФ №440 «О продлении действия разрешений и иных особенностях в отношении разрешительной деятельности в 2020 году»</w:t>
      </w:r>
    </w:p>
    <w:p w:rsidR="00D6408C" w:rsidRDefault="007601AA" w:rsidP="00D6408C">
      <w:pPr>
        <w:jc w:val="both"/>
        <w:rPr>
          <w:sz w:val="28"/>
          <w:szCs w:val="28"/>
        </w:rPr>
      </w:pPr>
      <w:r>
        <w:rPr>
          <w:sz w:val="28"/>
          <w:szCs w:val="28"/>
        </w:rPr>
        <w:t>( Приложение 10) от 03 апреля 2020 года.</w:t>
      </w:r>
    </w:p>
    <w:p w:rsidR="00D6408C" w:rsidRDefault="00D6408C" w:rsidP="00D6408C">
      <w:pPr>
        <w:jc w:val="both"/>
        <w:rPr>
          <w:sz w:val="28"/>
          <w:szCs w:val="28"/>
        </w:rPr>
      </w:pPr>
    </w:p>
    <w:p w:rsidR="003017B5" w:rsidRPr="00F33685" w:rsidRDefault="003017B5" w:rsidP="003017B5">
      <w:pPr>
        <w:ind w:firstLine="709"/>
        <w:jc w:val="both"/>
        <w:rPr>
          <w:sz w:val="28"/>
          <w:szCs w:val="28"/>
        </w:rPr>
      </w:pPr>
      <w:bookmarkStart w:id="2" w:name="_Toc470021151"/>
      <w:r w:rsidRPr="00F33685">
        <w:rPr>
          <w:sz w:val="28"/>
          <w:szCs w:val="28"/>
        </w:rPr>
        <w:t>2019 год стал завершающим в реализации Программы развития на 2017-2019 гг. и началом реализации Программы модернизации КГБПОУ «Тальменский технологический техникум» в целях устранения дефицита рабочих кадров в Алтайском крае на 2019-2022 г.</w:t>
      </w:r>
    </w:p>
    <w:p w:rsidR="003017B5" w:rsidRPr="00F33685" w:rsidRDefault="003017B5" w:rsidP="003017B5">
      <w:pPr>
        <w:ind w:firstLine="709"/>
        <w:jc w:val="both"/>
        <w:rPr>
          <w:sz w:val="28"/>
          <w:szCs w:val="28"/>
        </w:rPr>
      </w:pPr>
      <w:r w:rsidRPr="00F33685">
        <w:rPr>
          <w:sz w:val="28"/>
          <w:szCs w:val="28"/>
        </w:rPr>
        <w:t xml:space="preserve"> Анализ выполнения программ основан на данных ежегодного мониторинга и отчетов по самообследованию:</w:t>
      </w:r>
    </w:p>
    <w:tbl>
      <w:tblPr>
        <w:tblStyle w:val="25"/>
        <w:tblW w:w="9680" w:type="dxa"/>
        <w:tblInd w:w="108" w:type="dxa"/>
        <w:tblLayout w:type="fixed"/>
        <w:tblLook w:val="04A0" w:firstRow="1" w:lastRow="0" w:firstColumn="1" w:lastColumn="0" w:noHBand="0" w:noVBand="1"/>
      </w:tblPr>
      <w:tblGrid>
        <w:gridCol w:w="2502"/>
        <w:gridCol w:w="7178"/>
      </w:tblGrid>
      <w:tr w:rsidR="003017B5" w:rsidRPr="00F33685" w:rsidTr="004822D7">
        <w:tc>
          <w:tcPr>
            <w:tcW w:w="2502" w:type="dxa"/>
            <w:vAlign w:val="center"/>
          </w:tcPr>
          <w:p w:rsidR="003017B5" w:rsidRPr="00F33685" w:rsidRDefault="003017B5" w:rsidP="004822D7">
            <w:pPr>
              <w:widowControl w:val="0"/>
              <w:contextualSpacing/>
              <w:jc w:val="center"/>
              <w:rPr>
                <w:rFonts w:eastAsia="Arial Unicode MS"/>
                <w:sz w:val="24"/>
                <w:szCs w:val="24"/>
                <w:lang w:bidi="ru-RU"/>
              </w:rPr>
            </w:pPr>
            <w:r w:rsidRPr="00F33685">
              <w:rPr>
                <w:rFonts w:eastAsia="Arial Unicode MS"/>
                <w:sz w:val="24"/>
                <w:szCs w:val="24"/>
                <w:lang w:bidi="ru-RU"/>
              </w:rPr>
              <w:t>Направления развития техникума</w:t>
            </w:r>
          </w:p>
        </w:tc>
        <w:tc>
          <w:tcPr>
            <w:tcW w:w="7178" w:type="dxa"/>
            <w:vAlign w:val="center"/>
          </w:tcPr>
          <w:p w:rsidR="003017B5" w:rsidRPr="00F33685" w:rsidRDefault="003017B5" w:rsidP="004822D7">
            <w:pPr>
              <w:widowControl w:val="0"/>
              <w:contextualSpacing/>
              <w:jc w:val="center"/>
              <w:rPr>
                <w:rFonts w:eastAsia="Arial Unicode MS"/>
                <w:sz w:val="24"/>
                <w:szCs w:val="24"/>
                <w:lang w:bidi="ru-RU"/>
              </w:rPr>
            </w:pPr>
            <w:r w:rsidRPr="00F33685">
              <w:rPr>
                <w:rFonts w:eastAsia="Arial Unicode MS"/>
                <w:sz w:val="24"/>
                <w:szCs w:val="24"/>
                <w:lang w:bidi="ru-RU"/>
              </w:rPr>
              <w:t>Проведенные мероприятия и потенциал развития</w:t>
            </w:r>
          </w:p>
        </w:tc>
      </w:tr>
      <w:tr w:rsidR="003017B5" w:rsidRPr="00F33685" w:rsidTr="003017B5">
        <w:tc>
          <w:tcPr>
            <w:tcW w:w="2502" w:type="dxa"/>
          </w:tcPr>
          <w:p w:rsidR="003017B5" w:rsidRPr="00F33685" w:rsidRDefault="003017B5" w:rsidP="003017B5">
            <w:pPr>
              <w:widowControl w:val="0"/>
              <w:contextualSpacing/>
              <w:jc w:val="both"/>
              <w:rPr>
                <w:rFonts w:eastAsia="Arial Unicode MS"/>
                <w:sz w:val="24"/>
                <w:szCs w:val="24"/>
                <w:lang w:bidi="ru-RU"/>
              </w:rPr>
            </w:pPr>
            <w:r w:rsidRPr="00F33685">
              <w:rPr>
                <w:rFonts w:eastAsia="Arial Unicode MS"/>
                <w:sz w:val="24"/>
                <w:szCs w:val="24"/>
                <w:lang w:bidi="ru-RU"/>
              </w:rPr>
              <w:t>Совершенствование содержания образования</w:t>
            </w:r>
          </w:p>
        </w:tc>
        <w:tc>
          <w:tcPr>
            <w:tcW w:w="7178" w:type="dxa"/>
          </w:tcPr>
          <w:p w:rsidR="003017B5" w:rsidRPr="00F33685" w:rsidRDefault="003017B5" w:rsidP="003017B5">
            <w:pPr>
              <w:widowControl w:val="0"/>
              <w:contextualSpacing/>
              <w:jc w:val="both"/>
              <w:rPr>
                <w:rFonts w:eastAsia="Arial Unicode MS"/>
                <w:sz w:val="24"/>
                <w:szCs w:val="24"/>
                <w:lang w:bidi="ru-RU"/>
              </w:rPr>
            </w:pPr>
            <w:r w:rsidRPr="00F33685">
              <w:rPr>
                <w:rFonts w:eastAsia="Arial Unicode MS"/>
                <w:sz w:val="24"/>
                <w:szCs w:val="24"/>
                <w:lang w:bidi="ru-RU"/>
              </w:rPr>
              <w:t xml:space="preserve">Приведены в соответствие с профессиональными стандартами, требованиями работодателей рабочие программы профессиональных модулей. </w:t>
            </w:r>
          </w:p>
          <w:p w:rsidR="003017B5" w:rsidRPr="00F33685" w:rsidRDefault="003017B5" w:rsidP="003017B5">
            <w:pPr>
              <w:widowControl w:val="0"/>
              <w:contextualSpacing/>
              <w:jc w:val="both"/>
              <w:rPr>
                <w:rFonts w:eastAsia="Arial Unicode MS"/>
                <w:sz w:val="24"/>
                <w:szCs w:val="24"/>
                <w:lang w:bidi="ru-RU"/>
              </w:rPr>
            </w:pPr>
            <w:r w:rsidRPr="00F33685">
              <w:rPr>
                <w:rFonts w:eastAsia="Arial Unicode MS"/>
                <w:sz w:val="24"/>
                <w:szCs w:val="24"/>
                <w:lang w:bidi="ru-RU"/>
              </w:rPr>
              <w:t>Более 50% реализуемых программ относятся к приоритетным для экономического развития региона.</w:t>
            </w:r>
          </w:p>
          <w:p w:rsidR="003017B5" w:rsidRPr="00F33685" w:rsidRDefault="003017B5" w:rsidP="003017B5">
            <w:pPr>
              <w:widowControl w:val="0"/>
              <w:contextualSpacing/>
              <w:jc w:val="both"/>
              <w:rPr>
                <w:rFonts w:eastAsia="Arial Unicode MS"/>
                <w:sz w:val="24"/>
                <w:szCs w:val="24"/>
                <w:lang w:bidi="ru-RU"/>
              </w:rPr>
            </w:pPr>
            <w:r w:rsidRPr="00F33685">
              <w:rPr>
                <w:rFonts w:eastAsia="Arial Unicode MS"/>
                <w:sz w:val="24"/>
                <w:szCs w:val="24"/>
                <w:lang w:bidi="ru-RU"/>
              </w:rPr>
              <w:t>Внедряются элементы дуального обучения по профессиям «Мастер сельскохозяйственного производства», «Тракторист-машинист сельскохозяйственного производства», «Повар,кондитер».</w:t>
            </w:r>
          </w:p>
          <w:p w:rsidR="003017B5" w:rsidRPr="00F33685" w:rsidRDefault="003017B5" w:rsidP="003017B5">
            <w:pPr>
              <w:widowControl w:val="0"/>
              <w:contextualSpacing/>
              <w:jc w:val="both"/>
              <w:rPr>
                <w:rFonts w:eastAsia="Arial Unicode MS"/>
                <w:sz w:val="24"/>
                <w:szCs w:val="24"/>
                <w:lang w:bidi="ru-RU"/>
              </w:rPr>
            </w:pPr>
            <w:r w:rsidRPr="00F33685">
              <w:rPr>
                <w:rFonts w:eastAsia="Arial Unicode MS"/>
                <w:sz w:val="24"/>
                <w:szCs w:val="24"/>
                <w:lang w:bidi="ru-RU"/>
              </w:rPr>
              <w:t>Открыты и реализуются новые актуальные и востребованные профессии из списка ТОП-50: Гостиничное дело, Повар,кондитер, Эксплуатация и ремонт сельскохозяйственных машин и оборудования.</w:t>
            </w:r>
          </w:p>
          <w:p w:rsidR="003017B5" w:rsidRPr="00F33685" w:rsidRDefault="003017B5" w:rsidP="003017B5">
            <w:pPr>
              <w:widowControl w:val="0"/>
              <w:contextualSpacing/>
              <w:jc w:val="both"/>
              <w:rPr>
                <w:sz w:val="24"/>
                <w:szCs w:val="24"/>
              </w:rPr>
            </w:pPr>
            <w:r w:rsidRPr="00F33685">
              <w:rPr>
                <w:rFonts w:eastAsia="Arial Unicode MS"/>
                <w:sz w:val="24"/>
                <w:szCs w:val="24"/>
                <w:lang w:bidi="ru-RU"/>
              </w:rPr>
              <w:t>По заявкам работодателей расширен спектр программам профессионального обучения и переподготовки(с 19 в 2017 г. до 49 в 2019 г).</w:t>
            </w:r>
          </w:p>
        </w:tc>
      </w:tr>
      <w:tr w:rsidR="003017B5" w:rsidRPr="00F33685" w:rsidTr="003017B5">
        <w:tc>
          <w:tcPr>
            <w:tcW w:w="2502" w:type="dxa"/>
          </w:tcPr>
          <w:p w:rsidR="003017B5" w:rsidRPr="00F33685" w:rsidRDefault="003017B5" w:rsidP="003017B5">
            <w:pPr>
              <w:widowControl w:val="0"/>
              <w:contextualSpacing/>
              <w:jc w:val="both"/>
              <w:rPr>
                <w:rFonts w:eastAsia="Arial Unicode MS"/>
                <w:sz w:val="24"/>
                <w:szCs w:val="24"/>
                <w:lang w:bidi="ru-RU"/>
              </w:rPr>
            </w:pPr>
            <w:r w:rsidRPr="00F33685">
              <w:rPr>
                <w:rFonts w:eastAsia="Arial Unicode MS"/>
                <w:sz w:val="24"/>
                <w:szCs w:val="24"/>
                <w:lang w:bidi="ru-RU"/>
              </w:rPr>
              <w:t>Развитие кадрового потенциала</w:t>
            </w:r>
          </w:p>
        </w:tc>
        <w:tc>
          <w:tcPr>
            <w:tcW w:w="7178" w:type="dxa"/>
          </w:tcPr>
          <w:p w:rsidR="003017B5" w:rsidRPr="00F33685" w:rsidRDefault="003017B5" w:rsidP="000B3DBD">
            <w:pPr>
              <w:widowControl w:val="0"/>
              <w:contextualSpacing/>
              <w:jc w:val="both"/>
              <w:rPr>
                <w:rFonts w:eastAsia="Arial Unicode MS"/>
                <w:sz w:val="24"/>
                <w:szCs w:val="24"/>
                <w:lang w:bidi="ru-RU"/>
              </w:rPr>
            </w:pPr>
            <w:r w:rsidRPr="00F33685">
              <w:rPr>
                <w:rFonts w:eastAsia="Arial Unicode MS"/>
                <w:sz w:val="24"/>
                <w:szCs w:val="24"/>
                <w:lang w:bidi="ru-RU"/>
              </w:rPr>
              <w:t>Качество образовательных услуг обеспечивается высококвалифицированным педагогическим коллективом. (с первой и высшей категорией в 2017г -78%; в 2018 г -76%</w:t>
            </w:r>
            <w:r w:rsidR="000B3DBD" w:rsidRPr="00F33685">
              <w:rPr>
                <w:rFonts w:eastAsia="Arial Unicode MS"/>
                <w:sz w:val="24"/>
                <w:szCs w:val="24"/>
                <w:lang w:bidi="ru-RU"/>
              </w:rPr>
              <w:t xml:space="preserve"> ;2019 г. – 71%.</w:t>
            </w:r>
            <w:r w:rsidRPr="00F33685">
              <w:rPr>
                <w:rFonts w:eastAsia="Arial Unicode MS"/>
                <w:sz w:val="24"/>
                <w:szCs w:val="24"/>
                <w:lang w:bidi="ru-RU"/>
              </w:rPr>
              <w:t xml:space="preserve">Плановая деятельность по проведению аттестации и повышению квалификации педагогических работников позволила увеличить процент педагогов, аттестованных и повысивших категорию </w:t>
            </w:r>
            <w:r w:rsidR="00B8209C" w:rsidRPr="00F33685">
              <w:rPr>
                <w:rFonts w:eastAsia="Arial Unicode MS"/>
                <w:sz w:val="24"/>
                <w:szCs w:val="24"/>
                <w:lang w:bidi="ru-RU"/>
              </w:rPr>
              <w:t xml:space="preserve">за 2019г </w:t>
            </w:r>
            <w:r w:rsidRPr="00F33685">
              <w:rPr>
                <w:rFonts w:eastAsia="Arial Unicode MS"/>
                <w:sz w:val="24"/>
                <w:szCs w:val="24"/>
                <w:lang w:bidi="ru-RU"/>
              </w:rPr>
              <w:t xml:space="preserve">  на 17% (9чел).</w:t>
            </w:r>
            <w:r w:rsidR="000B3DBD" w:rsidRPr="00F33685">
              <w:rPr>
                <w:rFonts w:eastAsia="Arial Unicode MS"/>
                <w:sz w:val="24"/>
                <w:szCs w:val="24"/>
                <w:lang w:bidi="ru-RU"/>
              </w:rPr>
              <w:t xml:space="preserve"> Снижение общего процента педработников с высшей и первой категориями произошло из-за обновления коллектива молодыми специалистами.</w:t>
            </w:r>
            <w:r w:rsidRPr="00F33685">
              <w:rPr>
                <w:rFonts w:eastAsia="Arial Unicode MS"/>
                <w:sz w:val="24"/>
                <w:szCs w:val="24"/>
                <w:lang w:bidi="ru-RU"/>
              </w:rPr>
              <w:t xml:space="preserve"> Откорректировано Положение о критериях и показателях эффективности деятельности работников для материального стимулирования педагогических работников. </w:t>
            </w:r>
          </w:p>
        </w:tc>
      </w:tr>
      <w:tr w:rsidR="003017B5" w:rsidRPr="00F33685" w:rsidTr="003017B5">
        <w:trPr>
          <w:trHeight w:val="840"/>
        </w:trPr>
        <w:tc>
          <w:tcPr>
            <w:tcW w:w="2502" w:type="dxa"/>
          </w:tcPr>
          <w:p w:rsidR="003017B5" w:rsidRPr="00F33685" w:rsidRDefault="003017B5" w:rsidP="003017B5">
            <w:pPr>
              <w:widowControl w:val="0"/>
              <w:contextualSpacing/>
              <w:jc w:val="both"/>
              <w:rPr>
                <w:rFonts w:eastAsia="Arial Unicode MS"/>
                <w:sz w:val="24"/>
                <w:szCs w:val="24"/>
                <w:lang w:bidi="ru-RU"/>
              </w:rPr>
            </w:pPr>
            <w:r w:rsidRPr="00F33685">
              <w:rPr>
                <w:rFonts w:eastAsia="Arial Unicode MS"/>
                <w:sz w:val="24"/>
                <w:szCs w:val="24"/>
                <w:lang w:bidi="ru-RU"/>
              </w:rPr>
              <w:t>Совершенствование материально-технической базы</w:t>
            </w:r>
          </w:p>
        </w:tc>
        <w:tc>
          <w:tcPr>
            <w:tcW w:w="7178" w:type="dxa"/>
          </w:tcPr>
          <w:p w:rsidR="003017B5" w:rsidRPr="00F33685" w:rsidRDefault="003017B5" w:rsidP="003017B5">
            <w:pPr>
              <w:widowControl w:val="0"/>
              <w:contextualSpacing/>
              <w:jc w:val="both"/>
              <w:rPr>
                <w:rFonts w:eastAsia="Arial Unicode MS"/>
                <w:sz w:val="24"/>
                <w:szCs w:val="24"/>
                <w:lang w:bidi="ru-RU"/>
              </w:rPr>
            </w:pPr>
            <w:r w:rsidRPr="00F33685">
              <w:rPr>
                <w:rFonts w:eastAsia="Arial Unicode MS"/>
                <w:sz w:val="24"/>
                <w:szCs w:val="24"/>
                <w:lang w:bidi="ru-RU"/>
              </w:rPr>
              <w:t xml:space="preserve">Подготовлены и оснащены современным учебным оборудованием классы и мастерские. В 2017г., по специальностям «Гостиничное дело», «Эксплуатация и ремонт сельскохозяйственной техники и оборудования» и профессии «Повар, кондитер» была обновлена материально-техническая база на сумму 1725 тыс. рублей, в том числе средства краевого бюджета 1622тыс.руб.Приобретена учебная литература-312 экз. на сумму 286 тыс. руб.(средства </w:t>
            </w:r>
            <w:r w:rsidRPr="00F33685">
              <w:rPr>
                <w:rFonts w:eastAsia="Arial Unicode MS"/>
                <w:sz w:val="24"/>
                <w:szCs w:val="24"/>
                <w:lang w:bidi="ru-RU"/>
              </w:rPr>
              <w:lastRenderedPageBreak/>
              <w:t>краевого бюджета) В 2018г.приобретено оборудование и техника на  27126 тыс. руб., в том числе средства краевого бюджета 27056тыс.руб.Обновление литературы -1230экз. на 1450 тыс. руб.(средства краевого бюджета)</w:t>
            </w:r>
          </w:p>
          <w:p w:rsidR="000A1996" w:rsidRPr="00F33685" w:rsidRDefault="003017B5" w:rsidP="000A1996">
            <w:pPr>
              <w:ind w:firstLine="568"/>
              <w:jc w:val="both"/>
              <w:rPr>
                <w:sz w:val="24"/>
                <w:szCs w:val="24"/>
              </w:rPr>
            </w:pPr>
            <w:r w:rsidRPr="00F33685">
              <w:rPr>
                <w:rFonts w:eastAsia="Arial Unicode MS"/>
                <w:sz w:val="24"/>
                <w:szCs w:val="24"/>
                <w:lang w:bidi="ru-RU"/>
              </w:rPr>
              <w:t>Обновлены 17 учебных кабинетов, в том числе 1 компьютерный класс.</w:t>
            </w:r>
            <w:r w:rsidR="000B3DBD" w:rsidRPr="00F33685">
              <w:rPr>
                <w:rFonts w:eastAsia="Arial Unicode MS"/>
                <w:sz w:val="24"/>
                <w:szCs w:val="24"/>
                <w:lang w:bidi="ru-RU"/>
              </w:rPr>
              <w:t xml:space="preserve"> В 2019 г.</w:t>
            </w:r>
            <w:r w:rsidR="000A1996" w:rsidRPr="00F33685">
              <w:rPr>
                <w:sz w:val="24"/>
                <w:szCs w:val="24"/>
              </w:rPr>
              <w:t xml:space="preserve">  была обновлена материально-техническая база, в том числе приобретено:</w:t>
            </w:r>
          </w:p>
          <w:p w:rsidR="000A1996" w:rsidRPr="00F33685" w:rsidRDefault="000A1996" w:rsidP="000A1996">
            <w:pPr>
              <w:ind w:firstLine="568"/>
              <w:jc w:val="both"/>
              <w:rPr>
                <w:sz w:val="24"/>
                <w:szCs w:val="24"/>
              </w:rPr>
            </w:pPr>
            <w:r w:rsidRPr="00F33685">
              <w:rPr>
                <w:sz w:val="24"/>
                <w:szCs w:val="24"/>
              </w:rPr>
              <w:t>спортивный инвентарь –756,2 тыс. рублей;</w:t>
            </w:r>
          </w:p>
          <w:p w:rsidR="000A1996" w:rsidRPr="00F33685" w:rsidRDefault="000A1996" w:rsidP="000A1996">
            <w:pPr>
              <w:ind w:firstLine="568"/>
              <w:jc w:val="both"/>
              <w:rPr>
                <w:sz w:val="24"/>
                <w:szCs w:val="24"/>
              </w:rPr>
            </w:pPr>
            <w:r w:rsidRPr="00F33685">
              <w:rPr>
                <w:sz w:val="24"/>
                <w:szCs w:val="24"/>
              </w:rPr>
              <w:t>оборудование газового отопления – 466,0 тыс. рублей;</w:t>
            </w:r>
          </w:p>
          <w:p w:rsidR="000A1996" w:rsidRPr="00F33685" w:rsidRDefault="000A1996" w:rsidP="000A1996">
            <w:pPr>
              <w:ind w:firstLine="568"/>
              <w:jc w:val="both"/>
              <w:rPr>
                <w:sz w:val="24"/>
                <w:szCs w:val="24"/>
              </w:rPr>
            </w:pPr>
            <w:r w:rsidRPr="00F33685">
              <w:rPr>
                <w:sz w:val="24"/>
                <w:szCs w:val="24"/>
              </w:rPr>
              <w:t>офисная техника и программное обеспечение – 645,5 тыс. рублей; обеспечение пожарной безопасности – 167,1 тыс. рублей.</w:t>
            </w:r>
          </w:p>
          <w:p w:rsidR="000A1996" w:rsidRPr="00F33685" w:rsidRDefault="000A1996" w:rsidP="000A1996">
            <w:pPr>
              <w:ind w:firstLine="568"/>
              <w:jc w:val="both"/>
              <w:rPr>
                <w:sz w:val="24"/>
                <w:szCs w:val="24"/>
              </w:rPr>
            </w:pPr>
            <w:r w:rsidRPr="00F33685">
              <w:rPr>
                <w:sz w:val="24"/>
                <w:szCs w:val="24"/>
              </w:rPr>
              <w:t>строительство и эксплуатация – 218,6 тыс. рублей;</w:t>
            </w:r>
          </w:p>
          <w:p w:rsidR="000A1996" w:rsidRPr="00F33685" w:rsidRDefault="000A1996" w:rsidP="000A1996">
            <w:pPr>
              <w:ind w:firstLine="568"/>
              <w:jc w:val="both"/>
              <w:rPr>
                <w:sz w:val="24"/>
                <w:szCs w:val="24"/>
              </w:rPr>
            </w:pPr>
            <w:r w:rsidRPr="00F33685">
              <w:rPr>
                <w:sz w:val="24"/>
                <w:szCs w:val="24"/>
              </w:rPr>
              <w:t>швейное дело – 7,0 тыс. рублей;</w:t>
            </w:r>
          </w:p>
          <w:p w:rsidR="000A1996" w:rsidRPr="00F33685" w:rsidRDefault="000A1996" w:rsidP="000A1996">
            <w:pPr>
              <w:ind w:firstLine="568"/>
              <w:jc w:val="both"/>
              <w:rPr>
                <w:sz w:val="24"/>
                <w:szCs w:val="24"/>
              </w:rPr>
            </w:pPr>
            <w:r w:rsidRPr="00F33685">
              <w:rPr>
                <w:sz w:val="24"/>
                <w:szCs w:val="24"/>
              </w:rPr>
              <w:t>мастер с/х производства – 853,6 тыс. рублей;</w:t>
            </w:r>
          </w:p>
          <w:p w:rsidR="000A1996" w:rsidRPr="00F33685" w:rsidRDefault="000A1996" w:rsidP="000A1996">
            <w:pPr>
              <w:ind w:firstLine="568"/>
              <w:jc w:val="both"/>
              <w:rPr>
                <w:sz w:val="24"/>
                <w:szCs w:val="24"/>
              </w:rPr>
            </w:pPr>
            <w:r w:rsidRPr="00F33685">
              <w:rPr>
                <w:sz w:val="24"/>
                <w:szCs w:val="24"/>
              </w:rPr>
              <w:t>повар, кондитер – 394,3 тыс. рублей;</w:t>
            </w:r>
          </w:p>
          <w:p w:rsidR="000A1996" w:rsidRPr="00F33685" w:rsidRDefault="000A1996" w:rsidP="000A1996">
            <w:pPr>
              <w:ind w:firstLine="568"/>
              <w:jc w:val="both"/>
              <w:rPr>
                <w:sz w:val="24"/>
                <w:szCs w:val="24"/>
              </w:rPr>
            </w:pPr>
            <w:r w:rsidRPr="00F33685">
              <w:rPr>
                <w:sz w:val="24"/>
                <w:szCs w:val="24"/>
              </w:rPr>
              <w:t xml:space="preserve">обучение водителей (автомобиль </w:t>
            </w:r>
            <w:r w:rsidRPr="00F33685">
              <w:rPr>
                <w:sz w:val="24"/>
                <w:szCs w:val="24"/>
                <w:lang w:val="en-US"/>
              </w:rPr>
              <w:t>RENAULTLOGAN</w:t>
            </w:r>
            <w:r w:rsidRPr="00F33685">
              <w:rPr>
                <w:sz w:val="24"/>
                <w:szCs w:val="24"/>
              </w:rPr>
              <w:t xml:space="preserve"> передан в оперативное управление) – 700,0 тыс. рублей;</w:t>
            </w:r>
          </w:p>
          <w:p w:rsidR="003017B5" w:rsidRPr="00F33685" w:rsidRDefault="000A1996" w:rsidP="000A1996">
            <w:pPr>
              <w:ind w:firstLine="568"/>
              <w:jc w:val="both"/>
              <w:rPr>
                <w:rFonts w:eastAsia="Arial Unicode MS"/>
                <w:sz w:val="24"/>
                <w:szCs w:val="24"/>
                <w:lang w:bidi="ru-RU"/>
              </w:rPr>
            </w:pPr>
            <w:r w:rsidRPr="00F33685">
              <w:rPr>
                <w:sz w:val="24"/>
                <w:szCs w:val="24"/>
              </w:rPr>
              <w:t>Общая сумма 4 208,3 тыс. рублей.</w:t>
            </w:r>
          </w:p>
          <w:p w:rsidR="003017B5" w:rsidRPr="00F33685" w:rsidRDefault="003017B5" w:rsidP="003017B5">
            <w:pPr>
              <w:widowControl w:val="0"/>
              <w:autoSpaceDE w:val="0"/>
              <w:autoSpaceDN w:val="0"/>
              <w:adjustRightInd w:val="0"/>
              <w:ind w:right="283"/>
              <w:contextualSpacing/>
              <w:jc w:val="both"/>
              <w:rPr>
                <w:rFonts w:eastAsia="Arial Unicode MS"/>
                <w:sz w:val="24"/>
                <w:szCs w:val="24"/>
                <w:lang w:bidi="ru-RU"/>
              </w:rPr>
            </w:pPr>
            <w:r w:rsidRPr="00F33685">
              <w:rPr>
                <w:rFonts w:eastAsia="Arial Unicode MS"/>
                <w:sz w:val="24"/>
                <w:szCs w:val="24"/>
                <w:lang w:bidi="ru-RU"/>
              </w:rPr>
              <w:t>Обеспеченность студентов общежитиями на протяжении всего периода составляет 100%.</w:t>
            </w:r>
          </w:p>
        </w:tc>
      </w:tr>
      <w:tr w:rsidR="003017B5" w:rsidRPr="00F33685" w:rsidTr="003017B5">
        <w:tc>
          <w:tcPr>
            <w:tcW w:w="2502" w:type="dxa"/>
          </w:tcPr>
          <w:p w:rsidR="003017B5" w:rsidRPr="00F33685" w:rsidRDefault="003017B5" w:rsidP="003017B5">
            <w:pPr>
              <w:widowControl w:val="0"/>
              <w:contextualSpacing/>
              <w:jc w:val="both"/>
              <w:rPr>
                <w:rFonts w:eastAsia="Arial Unicode MS"/>
                <w:sz w:val="24"/>
                <w:szCs w:val="24"/>
                <w:lang w:bidi="ru-RU"/>
              </w:rPr>
            </w:pPr>
            <w:r w:rsidRPr="00F33685">
              <w:rPr>
                <w:rFonts w:eastAsia="Arial Unicode MS"/>
                <w:sz w:val="24"/>
                <w:szCs w:val="24"/>
                <w:lang w:bidi="ru-RU"/>
              </w:rPr>
              <w:lastRenderedPageBreak/>
              <w:t>Развитие социального партнерства</w:t>
            </w:r>
          </w:p>
        </w:tc>
        <w:tc>
          <w:tcPr>
            <w:tcW w:w="7178" w:type="dxa"/>
          </w:tcPr>
          <w:p w:rsidR="003017B5" w:rsidRPr="00F33685" w:rsidRDefault="003017B5" w:rsidP="003017B5">
            <w:pPr>
              <w:widowControl w:val="0"/>
              <w:contextualSpacing/>
              <w:jc w:val="both"/>
              <w:rPr>
                <w:sz w:val="24"/>
                <w:szCs w:val="24"/>
              </w:rPr>
            </w:pPr>
            <w:r w:rsidRPr="00F33685">
              <w:rPr>
                <w:rFonts w:eastAsia="Arial Unicode MS"/>
                <w:sz w:val="24"/>
                <w:szCs w:val="24"/>
                <w:lang w:bidi="ru-RU"/>
              </w:rPr>
              <w:t>Создана система работы со стратегическими партнерами (работодателями): в 2019г.  на 15% по сравнению с 2017г. увеличено количество</w:t>
            </w:r>
            <w:r w:rsidRPr="00F33685">
              <w:rPr>
                <w:sz w:val="24"/>
                <w:szCs w:val="24"/>
              </w:rPr>
              <w:t xml:space="preserve"> договоров о сотрудничестве с работодателями для прохождения производственной практики (на 01.10.19 всего 154). </w:t>
            </w:r>
          </w:p>
          <w:p w:rsidR="003017B5" w:rsidRPr="00F33685" w:rsidRDefault="003017B5" w:rsidP="003017B5">
            <w:pPr>
              <w:spacing w:line="256" w:lineRule="auto"/>
              <w:jc w:val="both"/>
              <w:rPr>
                <w:sz w:val="24"/>
                <w:szCs w:val="24"/>
              </w:rPr>
            </w:pPr>
            <w:r w:rsidRPr="00F33685">
              <w:rPr>
                <w:sz w:val="24"/>
                <w:szCs w:val="24"/>
              </w:rPr>
              <w:t>В техникуме работает служба содействия трудоустройству выпускников. Ежегодно разрабатывается совместный план мероприятий службы по содействию трудоустройству выпускников техникума с ведущими работодателями, со службой занятости Тальменского района.  В результате процент трудоустройства по сравнению с 201</w:t>
            </w:r>
            <w:r w:rsidR="008A2B32" w:rsidRPr="00F33685">
              <w:rPr>
                <w:sz w:val="24"/>
                <w:szCs w:val="24"/>
              </w:rPr>
              <w:t>8</w:t>
            </w:r>
            <w:r w:rsidRPr="00F33685">
              <w:rPr>
                <w:sz w:val="24"/>
                <w:szCs w:val="24"/>
              </w:rPr>
              <w:t xml:space="preserve"> годом остается стабильным - 69%.</w:t>
            </w:r>
          </w:p>
          <w:p w:rsidR="003017B5" w:rsidRPr="00F33685" w:rsidRDefault="003017B5" w:rsidP="003017B5">
            <w:pPr>
              <w:spacing w:line="256" w:lineRule="auto"/>
              <w:rPr>
                <w:sz w:val="24"/>
                <w:szCs w:val="24"/>
              </w:rPr>
            </w:pPr>
            <w:r w:rsidRPr="00F33685">
              <w:rPr>
                <w:sz w:val="24"/>
                <w:szCs w:val="24"/>
              </w:rPr>
              <w:t>Процент занятости в 2019 году составил 95%.</w:t>
            </w:r>
          </w:p>
        </w:tc>
      </w:tr>
      <w:tr w:rsidR="000B3DBD" w:rsidRPr="00F33685" w:rsidTr="003017B5">
        <w:tc>
          <w:tcPr>
            <w:tcW w:w="2502" w:type="dxa"/>
          </w:tcPr>
          <w:p w:rsidR="003017B5" w:rsidRPr="00F33685" w:rsidRDefault="003017B5" w:rsidP="003017B5">
            <w:pPr>
              <w:widowControl w:val="0"/>
              <w:contextualSpacing/>
              <w:jc w:val="both"/>
              <w:rPr>
                <w:rFonts w:eastAsia="Arial Unicode MS"/>
                <w:sz w:val="24"/>
                <w:szCs w:val="24"/>
                <w:lang w:bidi="ru-RU"/>
              </w:rPr>
            </w:pPr>
            <w:r w:rsidRPr="00F33685">
              <w:rPr>
                <w:rFonts w:eastAsia="Arial Unicode MS"/>
                <w:sz w:val="24"/>
                <w:szCs w:val="24"/>
                <w:lang w:bidi="ru-RU"/>
              </w:rPr>
              <w:t>Развитие профориентационной деятельности и дополнительного образования</w:t>
            </w:r>
          </w:p>
        </w:tc>
        <w:tc>
          <w:tcPr>
            <w:tcW w:w="7178" w:type="dxa"/>
          </w:tcPr>
          <w:p w:rsidR="003017B5" w:rsidRPr="00F33685" w:rsidRDefault="003017B5" w:rsidP="003017B5">
            <w:pPr>
              <w:widowControl w:val="0"/>
              <w:contextualSpacing/>
              <w:jc w:val="both"/>
              <w:rPr>
                <w:rFonts w:eastAsia="Arial Unicode MS"/>
                <w:sz w:val="24"/>
                <w:szCs w:val="24"/>
                <w:lang w:bidi="ru-RU"/>
              </w:rPr>
            </w:pPr>
            <w:r w:rsidRPr="00F33685">
              <w:rPr>
                <w:rFonts w:eastAsia="Arial Unicode MS"/>
                <w:sz w:val="24"/>
                <w:szCs w:val="24"/>
                <w:lang w:bidi="ru-RU"/>
              </w:rPr>
              <w:t>Проведение профориентационной работы в школах поселка и района позволило увеличить приток абитуриентов на 18% по сравнению с 2017годом. Участие в выставках профессий, размещение рекламы о профессиях в СМИ и Интернете повышают доступность к информации по привлекательности программ СПО. Увеличивается количество школьников, посетивших Дни открытых дверей с 225чел. в 2017г. до 280 в 2019г.</w:t>
            </w:r>
          </w:p>
          <w:p w:rsidR="003017B5" w:rsidRPr="00F33685" w:rsidRDefault="003017B5" w:rsidP="003017B5">
            <w:pPr>
              <w:widowControl w:val="0"/>
              <w:contextualSpacing/>
              <w:jc w:val="both"/>
              <w:rPr>
                <w:rFonts w:eastAsia="Arial Unicode MS"/>
                <w:sz w:val="24"/>
                <w:szCs w:val="24"/>
                <w:lang w:bidi="ru-RU"/>
              </w:rPr>
            </w:pPr>
            <w:r w:rsidRPr="00F33685">
              <w:rPr>
                <w:rFonts w:eastAsia="Arial Unicode MS"/>
                <w:sz w:val="24"/>
                <w:szCs w:val="24"/>
                <w:lang w:bidi="ru-RU"/>
              </w:rPr>
              <w:t>Число лиц, прошедших обучение по дополнительным профессиональным программам: 2017г.-119чел; 2018г.-145чел, на 1.10 2019г.-324 чел.</w:t>
            </w:r>
          </w:p>
          <w:p w:rsidR="003017B5" w:rsidRPr="00F33685" w:rsidRDefault="003017B5" w:rsidP="003017B5">
            <w:pPr>
              <w:widowControl w:val="0"/>
              <w:contextualSpacing/>
              <w:jc w:val="both"/>
              <w:rPr>
                <w:rFonts w:eastAsia="Arial Unicode MS"/>
                <w:sz w:val="24"/>
                <w:szCs w:val="24"/>
                <w:lang w:bidi="ru-RU"/>
              </w:rPr>
            </w:pPr>
            <w:r w:rsidRPr="00F33685">
              <w:rPr>
                <w:rFonts w:eastAsia="Arial Unicode MS"/>
                <w:sz w:val="24"/>
                <w:szCs w:val="24"/>
                <w:lang w:bidi="ru-RU"/>
              </w:rPr>
              <w:t>Реализовывается заказ Центра занятости по удовлетворению  потребности рынка труда в рабочих кадрах в Тальменском районе (прошли переподготовку   в 2017г- 16чел, в2018 г.-11чел в 2019 г-. 22 чел.).</w:t>
            </w:r>
          </w:p>
        </w:tc>
      </w:tr>
      <w:tr w:rsidR="003017B5" w:rsidRPr="00F33685" w:rsidTr="003017B5">
        <w:tc>
          <w:tcPr>
            <w:tcW w:w="2502" w:type="dxa"/>
          </w:tcPr>
          <w:p w:rsidR="003017B5" w:rsidRPr="00F33685" w:rsidRDefault="003017B5" w:rsidP="003017B5">
            <w:pPr>
              <w:widowControl w:val="0"/>
              <w:contextualSpacing/>
              <w:jc w:val="both"/>
              <w:rPr>
                <w:rFonts w:eastAsia="Arial Unicode MS"/>
                <w:sz w:val="24"/>
                <w:szCs w:val="24"/>
                <w:lang w:bidi="ru-RU"/>
              </w:rPr>
            </w:pPr>
            <w:r w:rsidRPr="00F33685">
              <w:rPr>
                <w:rFonts w:eastAsia="Arial Unicode MS"/>
                <w:sz w:val="24"/>
                <w:szCs w:val="24"/>
                <w:lang w:bidi="ru-RU"/>
              </w:rPr>
              <w:t>Совершенствование финансово-хозяйственной деятельности</w:t>
            </w:r>
          </w:p>
        </w:tc>
        <w:tc>
          <w:tcPr>
            <w:tcW w:w="7178" w:type="dxa"/>
          </w:tcPr>
          <w:p w:rsidR="003017B5" w:rsidRPr="00F33685" w:rsidRDefault="003017B5" w:rsidP="003017B5">
            <w:pPr>
              <w:spacing w:line="256" w:lineRule="auto"/>
              <w:jc w:val="both"/>
              <w:rPr>
                <w:sz w:val="24"/>
                <w:szCs w:val="24"/>
              </w:rPr>
            </w:pPr>
            <w:r w:rsidRPr="00F33685">
              <w:rPr>
                <w:sz w:val="24"/>
                <w:szCs w:val="24"/>
              </w:rPr>
              <w:t xml:space="preserve">Финансирование деятельности техникума осуществляется за счет средств краевого бюджета и средств от приносящей доход деятельности и прочих средств, относящихся к средствам внебюджетного финансирования. Дополнительным источником </w:t>
            </w:r>
            <w:r w:rsidRPr="00F33685">
              <w:rPr>
                <w:sz w:val="24"/>
                <w:szCs w:val="24"/>
              </w:rPr>
              <w:lastRenderedPageBreak/>
              <w:t>финансирования являются внебюджетные средства, которые техникум получает за счет доходов от платных образовательных услуг, платы за проживание в общежитии и др. Средства направлены на обеспечение жизнедеятельности техникума, содержание учебных площадей и  организацию учебного процесса.</w:t>
            </w:r>
          </w:p>
          <w:tbl>
            <w:tblPr>
              <w:tblStyle w:val="a4"/>
              <w:tblW w:w="7137" w:type="dxa"/>
              <w:tblLayout w:type="fixed"/>
              <w:tblLook w:val="04A0" w:firstRow="1" w:lastRow="0" w:firstColumn="1" w:lastColumn="0" w:noHBand="0" w:noVBand="1"/>
            </w:tblPr>
            <w:tblGrid>
              <w:gridCol w:w="2601"/>
              <w:gridCol w:w="1418"/>
              <w:gridCol w:w="1559"/>
              <w:gridCol w:w="1559"/>
            </w:tblGrid>
            <w:tr w:rsidR="00F33685" w:rsidRPr="00F33685" w:rsidTr="003017B5">
              <w:tc>
                <w:tcPr>
                  <w:tcW w:w="2601" w:type="dxa"/>
                </w:tcPr>
                <w:p w:rsidR="003017B5" w:rsidRPr="00F33685" w:rsidRDefault="003017B5" w:rsidP="003017B5">
                  <w:r w:rsidRPr="00F33685">
                    <w:t>Источник финансирования</w:t>
                  </w:r>
                </w:p>
              </w:tc>
              <w:tc>
                <w:tcPr>
                  <w:tcW w:w="1418" w:type="dxa"/>
                  <w:vAlign w:val="center"/>
                </w:tcPr>
                <w:p w:rsidR="003017B5" w:rsidRPr="00F33685" w:rsidRDefault="003017B5" w:rsidP="003017B5">
                  <w:pPr>
                    <w:jc w:val="center"/>
                    <w:rPr>
                      <w:rFonts w:eastAsia="Calibri"/>
                    </w:rPr>
                  </w:pPr>
                  <w:r w:rsidRPr="00F33685">
                    <w:rPr>
                      <w:rFonts w:eastAsia="Calibri"/>
                    </w:rPr>
                    <w:t>2017 год, тыс. руб.</w:t>
                  </w:r>
                </w:p>
              </w:tc>
              <w:tc>
                <w:tcPr>
                  <w:tcW w:w="1559" w:type="dxa"/>
                  <w:vAlign w:val="center"/>
                </w:tcPr>
                <w:p w:rsidR="003017B5" w:rsidRPr="00F33685" w:rsidRDefault="003017B5" w:rsidP="003017B5">
                  <w:pPr>
                    <w:jc w:val="center"/>
                    <w:rPr>
                      <w:rFonts w:eastAsia="Calibri"/>
                    </w:rPr>
                  </w:pPr>
                  <w:r w:rsidRPr="00F33685">
                    <w:rPr>
                      <w:rFonts w:eastAsia="Calibri"/>
                    </w:rPr>
                    <w:t>2018 год, тыс. руб.</w:t>
                  </w:r>
                </w:p>
              </w:tc>
              <w:tc>
                <w:tcPr>
                  <w:tcW w:w="1559" w:type="dxa"/>
                  <w:vAlign w:val="center"/>
                </w:tcPr>
                <w:p w:rsidR="003017B5" w:rsidRPr="00F33685" w:rsidRDefault="003017B5" w:rsidP="003017B5">
                  <w:pPr>
                    <w:jc w:val="center"/>
                    <w:rPr>
                      <w:rFonts w:eastAsia="Calibri"/>
                    </w:rPr>
                  </w:pPr>
                  <w:r w:rsidRPr="00F33685">
                    <w:rPr>
                      <w:rFonts w:eastAsia="Calibri"/>
                    </w:rPr>
                    <w:t>2019 год, тыс. руб.</w:t>
                  </w:r>
                </w:p>
              </w:tc>
            </w:tr>
            <w:tr w:rsidR="00F33685" w:rsidRPr="00F33685" w:rsidTr="003017B5">
              <w:tc>
                <w:tcPr>
                  <w:tcW w:w="2601" w:type="dxa"/>
                </w:tcPr>
                <w:p w:rsidR="00732E04" w:rsidRPr="00F33685" w:rsidRDefault="00732E04" w:rsidP="00732E04">
                  <w:pPr>
                    <w:ind w:left="-57" w:right="-57"/>
                  </w:pPr>
                  <w:r w:rsidRPr="00F33685">
                    <w:t>Субсидия на выполнение государственного задания</w:t>
                  </w:r>
                </w:p>
              </w:tc>
              <w:tc>
                <w:tcPr>
                  <w:tcW w:w="1418" w:type="dxa"/>
                  <w:vAlign w:val="center"/>
                </w:tcPr>
                <w:p w:rsidR="00732E04" w:rsidRPr="00F33685" w:rsidRDefault="00732E04" w:rsidP="00732E04">
                  <w:pPr>
                    <w:jc w:val="center"/>
                    <w:rPr>
                      <w:rFonts w:eastAsia="Calibri"/>
                    </w:rPr>
                  </w:pPr>
                  <w:r w:rsidRPr="00F33685">
                    <w:rPr>
                      <w:rFonts w:eastAsia="Calibri"/>
                    </w:rPr>
                    <w:t>53778,6</w:t>
                  </w:r>
                </w:p>
              </w:tc>
              <w:tc>
                <w:tcPr>
                  <w:tcW w:w="1559" w:type="dxa"/>
                  <w:vAlign w:val="center"/>
                </w:tcPr>
                <w:p w:rsidR="00732E04" w:rsidRPr="00F33685" w:rsidRDefault="00732E04" w:rsidP="00732E04">
                  <w:pPr>
                    <w:jc w:val="center"/>
                    <w:rPr>
                      <w:rFonts w:eastAsia="Calibri"/>
                    </w:rPr>
                  </w:pPr>
                  <w:r w:rsidRPr="00F33685">
                    <w:rPr>
                      <w:rFonts w:eastAsia="Calibri"/>
                    </w:rPr>
                    <w:t>63212,7</w:t>
                  </w:r>
                </w:p>
              </w:tc>
              <w:tc>
                <w:tcPr>
                  <w:tcW w:w="1559" w:type="dxa"/>
                  <w:vAlign w:val="center"/>
                </w:tcPr>
                <w:p w:rsidR="00732E04" w:rsidRPr="00F33685" w:rsidRDefault="00732E04" w:rsidP="00732E04">
                  <w:pPr>
                    <w:jc w:val="center"/>
                    <w:rPr>
                      <w:rFonts w:eastAsia="Calibri"/>
                    </w:rPr>
                  </w:pPr>
                  <w:r w:rsidRPr="00F33685">
                    <w:rPr>
                      <w:rFonts w:eastAsia="Calibri"/>
                    </w:rPr>
                    <w:t>65981,0</w:t>
                  </w:r>
                </w:p>
              </w:tc>
            </w:tr>
            <w:tr w:rsidR="00F33685" w:rsidRPr="00F33685" w:rsidTr="003017B5">
              <w:tc>
                <w:tcPr>
                  <w:tcW w:w="2601" w:type="dxa"/>
                </w:tcPr>
                <w:p w:rsidR="003017B5" w:rsidRPr="00F33685" w:rsidRDefault="003017B5" w:rsidP="003017B5">
                  <w:pPr>
                    <w:ind w:left="-57" w:right="-57"/>
                  </w:pPr>
                  <w:r w:rsidRPr="00F33685">
                    <w:t>Средства от приносящей доход деятельности</w:t>
                  </w:r>
                </w:p>
              </w:tc>
              <w:tc>
                <w:tcPr>
                  <w:tcW w:w="1418" w:type="dxa"/>
                  <w:vAlign w:val="center"/>
                </w:tcPr>
                <w:p w:rsidR="003017B5" w:rsidRPr="00F33685" w:rsidRDefault="003017B5" w:rsidP="003017B5">
                  <w:pPr>
                    <w:jc w:val="center"/>
                    <w:rPr>
                      <w:rFonts w:eastAsia="Calibri"/>
                    </w:rPr>
                  </w:pPr>
                  <w:r w:rsidRPr="00F33685">
                    <w:t>5066,9</w:t>
                  </w:r>
                </w:p>
              </w:tc>
              <w:tc>
                <w:tcPr>
                  <w:tcW w:w="1559" w:type="dxa"/>
                  <w:vAlign w:val="center"/>
                </w:tcPr>
                <w:p w:rsidR="003017B5" w:rsidRPr="00F33685" w:rsidRDefault="003017B5" w:rsidP="003017B5">
                  <w:pPr>
                    <w:jc w:val="center"/>
                    <w:rPr>
                      <w:rFonts w:eastAsia="Calibri"/>
                    </w:rPr>
                  </w:pPr>
                  <w:r w:rsidRPr="00F33685">
                    <w:t>5621,1</w:t>
                  </w:r>
                </w:p>
              </w:tc>
              <w:tc>
                <w:tcPr>
                  <w:tcW w:w="1559" w:type="dxa"/>
                  <w:vAlign w:val="center"/>
                </w:tcPr>
                <w:p w:rsidR="003017B5" w:rsidRPr="00F33685" w:rsidRDefault="00DA6D9C" w:rsidP="003017B5">
                  <w:pPr>
                    <w:jc w:val="center"/>
                    <w:rPr>
                      <w:rFonts w:eastAsia="Calibri"/>
                    </w:rPr>
                  </w:pPr>
                  <w:r w:rsidRPr="00F33685">
                    <w:rPr>
                      <w:rFonts w:eastAsia="Calibri"/>
                    </w:rPr>
                    <w:t>7892</w:t>
                  </w:r>
                  <w:r w:rsidR="00732E04" w:rsidRPr="00F33685">
                    <w:rPr>
                      <w:rFonts w:eastAsia="Calibri"/>
                    </w:rPr>
                    <w:t>,1</w:t>
                  </w:r>
                </w:p>
              </w:tc>
            </w:tr>
          </w:tbl>
          <w:p w:rsidR="003017B5" w:rsidRPr="00F33685" w:rsidRDefault="003017B5" w:rsidP="003017B5">
            <w:pPr>
              <w:spacing w:line="256" w:lineRule="auto"/>
              <w:jc w:val="both"/>
              <w:rPr>
                <w:rFonts w:eastAsia="Arial Unicode MS"/>
                <w:sz w:val="24"/>
                <w:szCs w:val="24"/>
                <w:lang w:bidi="ru-RU"/>
              </w:rPr>
            </w:pPr>
            <w:r w:rsidRPr="00F33685">
              <w:rPr>
                <w:rFonts w:eastAsia="Arial Unicode MS"/>
                <w:sz w:val="24"/>
                <w:szCs w:val="24"/>
                <w:lang w:bidi="ru-RU"/>
              </w:rPr>
              <w:t>Заключены договоры с предприятиями и организациями на подготовку кадров, с физическими лицами на получение профессионального образования с полным возмещением затрат на обучение</w:t>
            </w:r>
          </w:p>
        </w:tc>
      </w:tr>
    </w:tbl>
    <w:p w:rsidR="003017B5" w:rsidRPr="00F33685" w:rsidRDefault="003017B5" w:rsidP="003017B5">
      <w:pPr>
        <w:ind w:firstLine="709"/>
        <w:jc w:val="both"/>
        <w:rPr>
          <w:rFonts w:eastAsiaTheme="minorEastAsia"/>
          <w:bCs/>
          <w:spacing w:val="-3"/>
          <w:sz w:val="28"/>
          <w:szCs w:val="28"/>
        </w:rPr>
      </w:pPr>
    </w:p>
    <w:p w:rsidR="003017B5" w:rsidRPr="00F33685" w:rsidRDefault="003017B5" w:rsidP="003017B5">
      <w:pPr>
        <w:ind w:firstLine="709"/>
        <w:jc w:val="both"/>
        <w:rPr>
          <w:rFonts w:eastAsiaTheme="minorEastAsia"/>
          <w:sz w:val="28"/>
          <w:szCs w:val="28"/>
        </w:rPr>
      </w:pPr>
      <w:r w:rsidRPr="00F33685">
        <w:rPr>
          <w:rFonts w:eastAsiaTheme="minorEastAsia"/>
          <w:bCs/>
          <w:spacing w:val="-3"/>
          <w:sz w:val="28"/>
          <w:szCs w:val="28"/>
        </w:rPr>
        <w:t xml:space="preserve">Итоги результатов </w:t>
      </w:r>
      <w:r w:rsidRPr="00F33685">
        <w:rPr>
          <w:rFonts w:eastAsiaTheme="minorEastAsia"/>
          <w:sz w:val="28"/>
          <w:szCs w:val="28"/>
        </w:rPr>
        <w:t>выполнения Программы развития 2017-2019 гг. представлены в таблице:</w:t>
      </w:r>
    </w:p>
    <w:tbl>
      <w:tblPr>
        <w:tblW w:w="96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4"/>
        <w:gridCol w:w="5111"/>
        <w:gridCol w:w="1403"/>
        <w:gridCol w:w="1149"/>
        <w:gridCol w:w="1463"/>
      </w:tblGrid>
      <w:tr w:rsidR="003017B5" w:rsidRPr="00F33685" w:rsidTr="003017B5">
        <w:trPr>
          <w:trHeight w:val="395"/>
        </w:trPr>
        <w:tc>
          <w:tcPr>
            <w:tcW w:w="554" w:type="dxa"/>
            <w:vMerge w:val="restart"/>
            <w:tcBorders>
              <w:top w:val="single" w:sz="4" w:space="0" w:color="000000"/>
              <w:left w:val="single" w:sz="4" w:space="0" w:color="000000"/>
              <w:bottom w:val="single" w:sz="4" w:space="0" w:color="000000"/>
              <w:right w:val="single" w:sz="4" w:space="0" w:color="000000"/>
            </w:tcBorders>
            <w:vAlign w:val="center"/>
            <w:hideMark/>
          </w:tcPr>
          <w:p w:rsidR="003017B5" w:rsidRPr="00F33685" w:rsidRDefault="003017B5" w:rsidP="003017B5">
            <w:pPr>
              <w:jc w:val="center"/>
            </w:pPr>
            <w:r w:rsidRPr="00F33685">
              <w:t>№ п/п</w:t>
            </w:r>
          </w:p>
        </w:tc>
        <w:tc>
          <w:tcPr>
            <w:tcW w:w="5111" w:type="dxa"/>
            <w:vMerge w:val="restart"/>
            <w:tcBorders>
              <w:top w:val="single" w:sz="4" w:space="0" w:color="000000"/>
              <w:left w:val="single" w:sz="4" w:space="0" w:color="000000"/>
              <w:bottom w:val="single" w:sz="4" w:space="0" w:color="000000"/>
              <w:right w:val="single" w:sz="4" w:space="0" w:color="000000"/>
            </w:tcBorders>
            <w:vAlign w:val="center"/>
            <w:hideMark/>
          </w:tcPr>
          <w:p w:rsidR="003017B5" w:rsidRPr="00F33685" w:rsidRDefault="003017B5" w:rsidP="003017B5">
            <w:pPr>
              <w:jc w:val="center"/>
            </w:pPr>
            <w:r w:rsidRPr="00F33685">
              <w:t>Показатель эффективности деятельности</w:t>
            </w:r>
          </w:p>
        </w:tc>
        <w:tc>
          <w:tcPr>
            <w:tcW w:w="1403" w:type="dxa"/>
            <w:vMerge w:val="restart"/>
            <w:tcBorders>
              <w:top w:val="single" w:sz="4" w:space="0" w:color="000000"/>
              <w:left w:val="single" w:sz="4" w:space="0" w:color="000000"/>
              <w:bottom w:val="single" w:sz="4" w:space="0" w:color="000000"/>
              <w:right w:val="single" w:sz="4" w:space="0" w:color="000000"/>
            </w:tcBorders>
            <w:hideMark/>
          </w:tcPr>
          <w:p w:rsidR="003017B5" w:rsidRPr="00F33685" w:rsidRDefault="003017B5" w:rsidP="003017B5">
            <w:pPr>
              <w:jc w:val="center"/>
            </w:pPr>
            <w:r w:rsidRPr="00F33685">
              <w:t>Исходное значение показателя на 2017 г.</w:t>
            </w:r>
          </w:p>
        </w:tc>
        <w:tc>
          <w:tcPr>
            <w:tcW w:w="2612" w:type="dxa"/>
            <w:gridSpan w:val="2"/>
            <w:tcBorders>
              <w:top w:val="single" w:sz="4" w:space="0" w:color="000000"/>
              <w:left w:val="single" w:sz="4" w:space="0" w:color="000000"/>
              <w:bottom w:val="single" w:sz="4" w:space="0" w:color="auto"/>
              <w:right w:val="single" w:sz="4" w:space="0" w:color="000000"/>
            </w:tcBorders>
            <w:vAlign w:val="center"/>
            <w:hideMark/>
          </w:tcPr>
          <w:p w:rsidR="003017B5" w:rsidRPr="00F33685" w:rsidRDefault="003017B5" w:rsidP="003017B5">
            <w:pPr>
              <w:jc w:val="center"/>
            </w:pPr>
            <w:r w:rsidRPr="00F33685">
              <w:t>Итоговое значение показателя</w:t>
            </w:r>
          </w:p>
          <w:p w:rsidR="003017B5" w:rsidRPr="00F33685" w:rsidRDefault="003017B5" w:rsidP="003017B5">
            <w:pPr>
              <w:jc w:val="center"/>
            </w:pPr>
            <w:r w:rsidRPr="00F33685">
              <w:t>на 2019 г.</w:t>
            </w:r>
          </w:p>
        </w:tc>
      </w:tr>
      <w:tr w:rsidR="003017B5" w:rsidRPr="00F33685" w:rsidTr="003017B5">
        <w:trPr>
          <w:trHeight w:val="400"/>
        </w:trPr>
        <w:tc>
          <w:tcPr>
            <w:tcW w:w="554" w:type="dxa"/>
            <w:vMerge/>
            <w:tcBorders>
              <w:top w:val="single" w:sz="4" w:space="0" w:color="000000"/>
              <w:left w:val="single" w:sz="4" w:space="0" w:color="000000"/>
              <w:bottom w:val="single" w:sz="4" w:space="0" w:color="000000"/>
              <w:right w:val="single" w:sz="4" w:space="0" w:color="000000"/>
            </w:tcBorders>
            <w:vAlign w:val="center"/>
            <w:hideMark/>
          </w:tcPr>
          <w:p w:rsidR="003017B5" w:rsidRPr="00F33685" w:rsidRDefault="003017B5" w:rsidP="003017B5">
            <w:pPr>
              <w:jc w:val="center"/>
            </w:pPr>
          </w:p>
        </w:tc>
        <w:tc>
          <w:tcPr>
            <w:tcW w:w="5111" w:type="dxa"/>
            <w:vMerge/>
            <w:tcBorders>
              <w:top w:val="single" w:sz="4" w:space="0" w:color="000000"/>
              <w:left w:val="single" w:sz="4" w:space="0" w:color="000000"/>
              <w:bottom w:val="single" w:sz="4" w:space="0" w:color="000000"/>
              <w:right w:val="single" w:sz="4" w:space="0" w:color="000000"/>
            </w:tcBorders>
            <w:vAlign w:val="center"/>
            <w:hideMark/>
          </w:tcPr>
          <w:p w:rsidR="003017B5" w:rsidRPr="00F33685" w:rsidRDefault="003017B5" w:rsidP="003017B5">
            <w:pPr>
              <w:jc w:val="center"/>
            </w:pPr>
          </w:p>
        </w:tc>
        <w:tc>
          <w:tcPr>
            <w:tcW w:w="1403" w:type="dxa"/>
            <w:vMerge/>
            <w:tcBorders>
              <w:top w:val="single" w:sz="4" w:space="0" w:color="000000"/>
              <w:left w:val="single" w:sz="4" w:space="0" w:color="000000"/>
              <w:bottom w:val="single" w:sz="4" w:space="0" w:color="000000"/>
              <w:right w:val="single" w:sz="4" w:space="0" w:color="000000"/>
            </w:tcBorders>
            <w:vAlign w:val="center"/>
            <w:hideMark/>
          </w:tcPr>
          <w:p w:rsidR="003017B5" w:rsidRPr="00F33685" w:rsidRDefault="003017B5" w:rsidP="003017B5">
            <w:pPr>
              <w:jc w:val="center"/>
            </w:pPr>
          </w:p>
        </w:tc>
        <w:tc>
          <w:tcPr>
            <w:tcW w:w="1149" w:type="dxa"/>
            <w:tcBorders>
              <w:top w:val="single" w:sz="4" w:space="0" w:color="auto"/>
              <w:left w:val="single" w:sz="4" w:space="0" w:color="000000"/>
              <w:bottom w:val="single" w:sz="4" w:space="0" w:color="000000"/>
              <w:right w:val="single" w:sz="4" w:space="0" w:color="000000"/>
            </w:tcBorders>
            <w:vAlign w:val="center"/>
          </w:tcPr>
          <w:p w:rsidR="003017B5" w:rsidRPr="00F33685" w:rsidRDefault="003017B5" w:rsidP="003017B5">
            <w:pPr>
              <w:jc w:val="center"/>
            </w:pPr>
            <w:r w:rsidRPr="00F33685">
              <w:t>план</w:t>
            </w:r>
          </w:p>
        </w:tc>
        <w:tc>
          <w:tcPr>
            <w:tcW w:w="1463" w:type="dxa"/>
            <w:tcBorders>
              <w:top w:val="single" w:sz="4" w:space="0" w:color="auto"/>
              <w:left w:val="single" w:sz="4" w:space="0" w:color="000000"/>
              <w:bottom w:val="single" w:sz="4" w:space="0" w:color="000000"/>
              <w:right w:val="single" w:sz="4" w:space="0" w:color="000000"/>
            </w:tcBorders>
            <w:vAlign w:val="center"/>
          </w:tcPr>
          <w:p w:rsidR="003017B5" w:rsidRPr="00F33685" w:rsidRDefault="003017B5" w:rsidP="003017B5">
            <w:pPr>
              <w:jc w:val="center"/>
            </w:pPr>
            <w:r w:rsidRPr="00F33685">
              <w:t>факт</w:t>
            </w:r>
          </w:p>
        </w:tc>
      </w:tr>
      <w:tr w:rsidR="003017B5" w:rsidRPr="00F33685" w:rsidTr="003017B5">
        <w:trPr>
          <w:trHeight w:val="1191"/>
        </w:trPr>
        <w:tc>
          <w:tcPr>
            <w:tcW w:w="554" w:type="dxa"/>
            <w:tcBorders>
              <w:top w:val="single" w:sz="4" w:space="0" w:color="000000"/>
              <w:left w:val="single" w:sz="4" w:space="0" w:color="000000"/>
              <w:bottom w:val="single" w:sz="4" w:space="0" w:color="000000"/>
              <w:right w:val="single" w:sz="4" w:space="0" w:color="000000"/>
            </w:tcBorders>
          </w:tcPr>
          <w:p w:rsidR="003017B5" w:rsidRPr="00F33685" w:rsidRDefault="003017B5" w:rsidP="003017B5">
            <w:pPr>
              <w:pStyle w:val="a7"/>
              <w:numPr>
                <w:ilvl w:val="0"/>
                <w:numId w:val="14"/>
              </w:numPr>
              <w:autoSpaceDN w:val="0"/>
              <w:spacing w:after="0" w:line="240" w:lineRule="auto"/>
              <w:ind w:left="0" w:firstLine="0"/>
              <w:rPr>
                <w:rFonts w:ascii="Times New Roman" w:hAnsi="Times New Roman"/>
              </w:rPr>
            </w:pPr>
          </w:p>
        </w:tc>
        <w:tc>
          <w:tcPr>
            <w:tcW w:w="5111" w:type="dxa"/>
            <w:tcBorders>
              <w:top w:val="single" w:sz="4" w:space="0" w:color="000000"/>
              <w:left w:val="single" w:sz="4" w:space="0" w:color="000000"/>
              <w:bottom w:val="single" w:sz="4" w:space="0" w:color="000000"/>
              <w:right w:val="single" w:sz="4" w:space="0" w:color="000000"/>
            </w:tcBorders>
            <w:hideMark/>
          </w:tcPr>
          <w:p w:rsidR="003017B5" w:rsidRPr="00F33685" w:rsidRDefault="003017B5" w:rsidP="003017B5">
            <w:pPr>
              <w:pStyle w:val="Default"/>
              <w:jc w:val="both"/>
              <w:rPr>
                <w:color w:val="auto"/>
              </w:rPr>
            </w:pPr>
            <w:r w:rsidRPr="00F33685">
              <w:rPr>
                <w:color w:val="auto"/>
              </w:rPr>
              <w:t>Доля программ по востребованным и перспективным профессиям и специальностям по ТОП-50 и ТОП-Регион к общему числу образовательных программ, %</w:t>
            </w:r>
          </w:p>
        </w:tc>
        <w:tc>
          <w:tcPr>
            <w:tcW w:w="1403" w:type="dxa"/>
            <w:tcBorders>
              <w:top w:val="single" w:sz="4" w:space="0" w:color="000000"/>
              <w:left w:val="single" w:sz="4" w:space="0" w:color="000000"/>
              <w:bottom w:val="single" w:sz="4" w:space="0" w:color="000000"/>
              <w:right w:val="single" w:sz="4" w:space="0" w:color="000000"/>
            </w:tcBorders>
            <w:vAlign w:val="center"/>
            <w:hideMark/>
          </w:tcPr>
          <w:p w:rsidR="003017B5" w:rsidRPr="00F33685" w:rsidRDefault="003017B5" w:rsidP="003017B5">
            <w:pPr>
              <w:jc w:val="center"/>
            </w:pPr>
            <w:r w:rsidRPr="00F33685">
              <w:t>8</w:t>
            </w:r>
          </w:p>
        </w:tc>
        <w:tc>
          <w:tcPr>
            <w:tcW w:w="1149" w:type="dxa"/>
            <w:tcBorders>
              <w:top w:val="single" w:sz="4" w:space="0" w:color="000000"/>
              <w:left w:val="single" w:sz="4" w:space="0" w:color="000000"/>
              <w:bottom w:val="single" w:sz="4" w:space="0" w:color="000000"/>
              <w:right w:val="single" w:sz="4" w:space="0" w:color="000000"/>
            </w:tcBorders>
            <w:vAlign w:val="center"/>
          </w:tcPr>
          <w:p w:rsidR="003017B5" w:rsidRPr="00F33685" w:rsidRDefault="003017B5" w:rsidP="003017B5">
            <w:pPr>
              <w:jc w:val="center"/>
            </w:pPr>
            <w:r w:rsidRPr="00F33685">
              <w:t xml:space="preserve">40 </w:t>
            </w:r>
          </w:p>
        </w:tc>
        <w:tc>
          <w:tcPr>
            <w:tcW w:w="1463" w:type="dxa"/>
            <w:tcBorders>
              <w:top w:val="single" w:sz="4" w:space="0" w:color="000000"/>
              <w:left w:val="single" w:sz="4" w:space="0" w:color="000000"/>
              <w:bottom w:val="single" w:sz="4" w:space="0" w:color="000000"/>
              <w:right w:val="single" w:sz="4" w:space="0" w:color="000000"/>
            </w:tcBorders>
            <w:vAlign w:val="center"/>
          </w:tcPr>
          <w:p w:rsidR="003017B5" w:rsidRPr="00F33685" w:rsidRDefault="003017B5" w:rsidP="003017B5">
            <w:pPr>
              <w:jc w:val="center"/>
            </w:pPr>
            <w:r w:rsidRPr="00F33685">
              <w:t>46</w:t>
            </w:r>
          </w:p>
        </w:tc>
      </w:tr>
      <w:tr w:rsidR="003017B5" w:rsidRPr="00F33685" w:rsidTr="003017B5">
        <w:trPr>
          <w:trHeight w:val="1191"/>
        </w:trPr>
        <w:tc>
          <w:tcPr>
            <w:tcW w:w="554" w:type="dxa"/>
            <w:tcBorders>
              <w:top w:val="single" w:sz="4" w:space="0" w:color="000000"/>
              <w:left w:val="single" w:sz="4" w:space="0" w:color="000000"/>
              <w:bottom w:val="single" w:sz="4" w:space="0" w:color="000000"/>
              <w:right w:val="single" w:sz="4" w:space="0" w:color="000000"/>
            </w:tcBorders>
          </w:tcPr>
          <w:p w:rsidR="003017B5" w:rsidRPr="00F33685" w:rsidRDefault="003017B5" w:rsidP="003017B5">
            <w:pPr>
              <w:pStyle w:val="a7"/>
              <w:numPr>
                <w:ilvl w:val="0"/>
                <w:numId w:val="14"/>
              </w:numPr>
              <w:autoSpaceDN w:val="0"/>
              <w:spacing w:after="0" w:line="240" w:lineRule="auto"/>
              <w:ind w:left="0" w:firstLine="0"/>
              <w:rPr>
                <w:rFonts w:ascii="Times New Roman" w:hAnsi="Times New Roman"/>
              </w:rPr>
            </w:pPr>
          </w:p>
        </w:tc>
        <w:tc>
          <w:tcPr>
            <w:tcW w:w="5111" w:type="dxa"/>
            <w:tcBorders>
              <w:top w:val="single" w:sz="4" w:space="0" w:color="000000"/>
              <w:left w:val="single" w:sz="4" w:space="0" w:color="000000"/>
              <w:bottom w:val="single" w:sz="4" w:space="0" w:color="000000"/>
              <w:right w:val="single" w:sz="4" w:space="0" w:color="000000"/>
            </w:tcBorders>
            <w:hideMark/>
          </w:tcPr>
          <w:p w:rsidR="003017B5" w:rsidRPr="00F33685" w:rsidRDefault="003017B5" w:rsidP="003017B5">
            <w:pPr>
              <w:pStyle w:val="Default"/>
              <w:jc w:val="both"/>
              <w:rPr>
                <w:color w:val="auto"/>
              </w:rPr>
            </w:pPr>
            <w:r w:rsidRPr="00F33685">
              <w:rPr>
                <w:color w:val="auto"/>
              </w:rPr>
              <w:t>Доля студентов техникума, обучающихся по 50 наиболее перспективным и востребованным профессиям и специальностям к общей численности обучающихся, %</w:t>
            </w:r>
          </w:p>
        </w:tc>
        <w:tc>
          <w:tcPr>
            <w:tcW w:w="1403" w:type="dxa"/>
            <w:tcBorders>
              <w:top w:val="single" w:sz="4" w:space="0" w:color="000000"/>
              <w:left w:val="single" w:sz="4" w:space="0" w:color="000000"/>
              <w:bottom w:val="single" w:sz="4" w:space="0" w:color="000000"/>
              <w:right w:val="single" w:sz="4" w:space="0" w:color="000000"/>
            </w:tcBorders>
            <w:vAlign w:val="center"/>
            <w:hideMark/>
          </w:tcPr>
          <w:p w:rsidR="003017B5" w:rsidRPr="00F33685" w:rsidRDefault="003017B5" w:rsidP="003017B5">
            <w:pPr>
              <w:jc w:val="center"/>
            </w:pPr>
            <w:r w:rsidRPr="00F33685">
              <w:t>4</w:t>
            </w:r>
          </w:p>
        </w:tc>
        <w:tc>
          <w:tcPr>
            <w:tcW w:w="1149" w:type="dxa"/>
            <w:tcBorders>
              <w:top w:val="single" w:sz="4" w:space="0" w:color="000000"/>
              <w:left w:val="single" w:sz="4" w:space="0" w:color="000000"/>
              <w:bottom w:val="single" w:sz="4" w:space="0" w:color="000000"/>
              <w:right w:val="single" w:sz="4" w:space="0" w:color="000000"/>
            </w:tcBorders>
            <w:vAlign w:val="center"/>
          </w:tcPr>
          <w:p w:rsidR="003017B5" w:rsidRPr="00F33685" w:rsidRDefault="003017B5" w:rsidP="003017B5">
            <w:pPr>
              <w:jc w:val="center"/>
            </w:pPr>
            <w:r w:rsidRPr="00F33685">
              <w:t>40</w:t>
            </w:r>
          </w:p>
        </w:tc>
        <w:tc>
          <w:tcPr>
            <w:tcW w:w="1463" w:type="dxa"/>
            <w:tcBorders>
              <w:top w:val="single" w:sz="4" w:space="0" w:color="000000"/>
              <w:left w:val="single" w:sz="4" w:space="0" w:color="000000"/>
              <w:bottom w:val="single" w:sz="4" w:space="0" w:color="000000"/>
              <w:right w:val="single" w:sz="4" w:space="0" w:color="000000"/>
            </w:tcBorders>
            <w:vAlign w:val="center"/>
          </w:tcPr>
          <w:p w:rsidR="003017B5" w:rsidRPr="00F33685" w:rsidRDefault="003017B5" w:rsidP="003017B5">
            <w:pPr>
              <w:pStyle w:val="Default"/>
              <w:jc w:val="center"/>
              <w:rPr>
                <w:color w:val="auto"/>
              </w:rPr>
            </w:pPr>
            <w:r w:rsidRPr="00F33685">
              <w:rPr>
                <w:color w:val="auto"/>
              </w:rPr>
              <w:t>44</w:t>
            </w:r>
          </w:p>
        </w:tc>
      </w:tr>
      <w:tr w:rsidR="003017B5" w:rsidRPr="00F33685" w:rsidTr="003017B5">
        <w:trPr>
          <w:trHeight w:val="2325"/>
        </w:trPr>
        <w:tc>
          <w:tcPr>
            <w:tcW w:w="554" w:type="dxa"/>
            <w:tcBorders>
              <w:top w:val="single" w:sz="4" w:space="0" w:color="000000"/>
              <w:left w:val="single" w:sz="4" w:space="0" w:color="000000"/>
              <w:bottom w:val="single" w:sz="4" w:space="0" w:color="000000"/>
              <w:right w:val="single" w:sz="4" w:space="0" w:color="000000"/>
            </w:tcBorders>
          </w:tcPr>
          <w:p w:rsidR="003017B5" w:rsidRPr="00F33685" w:rsidRDefault="003017B5" w:rsidP="003017B5">
            <w:pPr>
              <w:pStyle w:val="a7"/>
              <w:numPr>
                <w:ilvl w:val="0"/>
                <w:numId w:val="14"/>
              </w:numPr>
              <w:autoSpaceDN w:val="0"/>
              <w:spacing w:after="0" w:line="240" w:lineRule="auto"/>
              <w:ind w:left="0" w:firstLine="0"/>
              <w:rPr>
                <w:rFonts w:ascii="Times New Roman" w:hAnsi="Times New Roman"/>
              </w:rPr>
            </w:pPr>
          </w:p>
        </w:tc>
        <w:tc>
          <w:tcPr>
            <w:tcW w:w="5111" w:type="dxa"/>
            <w:tcBorders>
              <w:top w:val="single" w:sz="4" w:space="0" w:color="000000"/>
              <w:left w:val="single" w:sz="4" w:space="0" w:color="000000"/>
              <w:bottom w:val="single" w:sz="4" w:space="0" w:color="000000"/>
              <w:right w:val="single" w:sz="4" w:space="0" w:color="000000"/>
            </w:tcBorders>
            <w:hideMark/>
          </w:tcPr>
          <w:p w:rsidR="003017B5" w:rsidRPr="00F33685" w:rsidRDefault="003017B5" w:rsidP="003017B5">
            <w:pPr>
              <w:pStyle w:val="Default"/>
              <w:jc w:val="both"/>
              <w:rPr>
                <w:color w:val="auto"/>
              </w:rPr>
            </w:pPr>
            <w:r w:rsidRPr="00F33685">
              <w:rPr>
                <w:color w:val="auto"/>
              </w:rPr>
              <w:t>Доля руководящих и педагогических работников, прошедших обучение по современным формам, методам, технологиям подготовки кадров (практико-ориентированные методы обучения (дуальное обучение), модульно-кредитная система обучения, сетевые и дистанционные (электронные) формы обучения), %</w:t>
            </w:r>
          </w:p>
        </w:tc>
        <w:tc>
          <w:tcPr>
            <w:tcW w:w="1403" w:type="dxa"/>
            <w:tcBorders>
              <w:top w:val="single" w:sz="4" w:space="0" w:color="000000"/>
              <w:left w:val="single" w:sz="4" w:space="0" w:color="000000"/>
              <w:bottom w:val="single" w:sz="4" w:space="0" w:color="000000"/>
              <w:right w:val="single" w:sz="4" w:space="0" w:color="000000"/>
            </w:tcBorders>
            <w:vAlign w:val="center"/>
            <w:hideMark/>
          </w:tcPr>
          <w:p w:rsidR="003017B5" w:rsidRPr="00F33685" w:rsidRDefault="003017B5" w:rsidP="003017B5">
            <w:pPr>
              <w:jc w:val="center"/>
            </w:pPr>
            <w:r w:rsidRPr="00F33685">
              <w:t>10</w:t>
            </w:r>
          </w:p>
        </w:tc>
        <w:tc>
          <w:tcPr>
            <w:tcW w:w="1149" w:type="dxa"/>
            <w:tcBorders>
              <w:top w:val="single" w:sz="4" w:space="0" w:color="000000"/>
              <w:left w:val="single" w:sz="4" w:space="0" w:color="000000"/>
              <w:bottom w:val="single" w:sz="4" w:space="0" w:color="000000"/>
              <w:right w:val="single" w:sz="4" w:space="0" w:color="000000"/>
            </w:tcBorders>
            <w:vAlign w:val="center"/>
          </w:tcPr>
          <w:p w:rsidR="003017B5" w:rsidRPr="00F33685" w:rsidRDefault="003017B5" w:rsidP="003017B5">
            <w:pPr>
              <w:jc w:val="center"/>
            </w:pPr>
            <w:r w:rsidRPr="00F33685">
              <w:t>50</w:t>
            </w:r>
          </w:p>
        </w:tc>
        <w:tc>
          <w:tcPr>
            <w:tcW w:w="1463" w:type="dxa"/>
            <w:tcBorders>
              <w:top w:val="single" w:sz="4" w:space="0" w:color="000000"/>
              <w:left w:val="single" w:sz="4" w:space="0" w:color="000000"/>
              <w:bottom w:val="single" w:sz="4" w:space="0" w:color="000000"/>
              <w:right w:val="single" w:sz="4" w:space="0" w:color="000000"/>
            </w:tcBorders>
            <w:vAlign w:val="center"/>
          </w:tcPr>
          <w:p w:rsidR="003017B5" w:rsidRPr="00F33685" w:rsidRDefault="003017B5" w:rsidP="003017B5">
            <w:pPr>
              <w:jc w:val="center"/>
            </w:pPr>
            <w:r w:rsidRPr="00F33685">
              <w:t>73</w:t>
            </w:r>
          </w:p>
        </w:tc>
      </w:tr>
      <w:tr w:rsidR="003017B5" w:rsidRPr="00F33685" w:rsidTr="003017B5">
        <w:trPr>
          <w:trHeight w:val="1428"/>
        </w:trPr>
        <w:tc>
          <w:tcPr>
            <w:tcW w:w="554" w:type="dxa"/>
            <w:tcBorders>
              <w:top w:val="single" w:sz="4" w:space="0" w:color="000000"/>
              <w:left w:val="single" w:sz="4" w:space="0" w:color="000000"/>
              <w:bottom w:val="single" w:sz="4" w:space="0" w:color="000000"/>
              <w:right w:val="single" w:sz="4" w:space="0" w:color="000000"/>
            </w:tcBorders>
          </w:tcPr>
          <w:p w:rsidR="003017B5" w:rsidRPr="00F33685" w:rsidRDefault="003017B5" w:rsidP="003017B5">
            <w:pPr>
              <w:pStyle w:val="a7"/>
              <w:numPr>
                <w:ilvl w:val="0"/>
                <w:numId w:val="14"/>
              </w:numPr>
              <w:autoSpaceDN w:val="0"/>
              <w:spacing w:after="0" w:line="240" w:lineRule="auto"/>
              <w:ind w:left="0" w:firstLine="0"/>
              <w:rPr>
                <w:rFonts w:ascii="Times New Roman" w:hAnsi="Times New Roman"/>
              </w:rPr>
            </w:pPr>
          </w:p>
        </w:tc>
        <w:tc>
          <w:tcPr>
            <w:tcW w:w="5111" w:type="dxa"/>
            <w:tcBorders>
              <w:top w:val="single" w:sz="4" w:space="0" w:color="000000"/>
              <w:left w:val="single" w:sz="4" w:space="0" w:color="000000"/>
              <w:bottom w:val="single" w:sz="4" w:space="0" w:color="000000"/>
              <w:right w:val="single" w:sz="4" w:space="0" w:color="000000"/>
            </w:tcBorders>
            <w:hideMark/>
          </w:tcPr>
          <w:p w:rsidR="003017B5" w:rsidRPr="00F33685" w:rsidRDefault="003017B5" w:rsidP="003017B5">
            <w:pPr>
              <w:jc w:val="both"/>
            </w:pPr>
            <w:r w:rsidRPr="00F33685">
              <w:t xml:space="preserve">Удельный вес численности занятого населения в возрасте 25 - 65 лет, прошедшего профессиональное обучение, в общей численности занятого в экономике населения данной возрастной группы, % </w:t>
            </w:r>
          </w:p>
        </w:tc>
        <w:tc>
          <w:tcPr>
            <w:tcW w:w="1403" w:type="dxa"/>
            <w:tcBorders>
              <w:top w:val="single" w:sz="4" w:space="0" w:color="000000"/>
              <w:left w:val="single" w:sz="4" w:space="0" w:color="000000"/>
              <w:bottom w:val="single" w:sz="4" w:space="0" w:color="000000"/>
              <w:right w:val="single" w:sz="4" w:space="0" w:color="000000"/>
            </w:tcBorders>
            <w:vAlign w:val="center"/>
            <w:hideMark/>
          </w:tcPr>
          <w:p w:rsidR="003017B5" w:rsidRPr="00F33685" w:rsidRDefault="003017B5" w:rsidP="003017B5">
            <w:pPr>
              <w:jc w:val="center"/>
            </w:pPr>
            <w:r w:rsidRPr="00F33685">
              <w:t>4</w:t>
            </w:r>
          </w:p>
        </w:tc>
        <w:tc>
          <w:tcPr>
            <w:tcW w:w="1149" w:type="dxa"/>
            <w:tcBorders>
              <w:top w:val="single" w:sz="4" w:space="0" w:color="000000"/>
              <w:left w:val="single" w:sz="4" w:space="0" w:color="000000"/>
              <w:bottom w:val="single" w:sz="4" w:space="0" w:color="000000"/>
              <w:right w:val="single" w:sz="4" w:space="0" w:color="000000"/>
            </w:tcBorders>
            <w:vAlign w:val="center"/>
          </w:tcPr>
          <w:p w:rsidR="003017B5" w:rsidRPr="00F33685" w:rsidRDefault="003017B5" w:rsidP="003017B5">
            <w:pPr>
              <w:jc w:val="center"/>
            </w:pPr>
            <w:r w:rsidRPr="00F33685">
              <w:t>20</w:t>
            </w:r>
          </w:p>
        </w:tc>
        <w:tc>
          <w:tcPr>
            <w:tcW w:w="1463" w:type="dxa"/>
            <w:tcBorders>
              <w:top w:val="single" w:sz="4" w:space="0" w:color="000000"/>
              <w:left w:val="single" w:sz="4" w:space="0" w:color="000000"/>
              <w:bottom w:val="single" w:sz="4" w:space="0" w:color="000000"/>
              <w:right w:val="single" w:sz="4" w:space="0" w:color="000000"/>
            </w:tcBorders>
            <w:vAlign w:val="center"/>
          </w:tcPr>
          <w:p w:rsidR="003017B5" w:rsidRPr="00F33685" w:rsidRDefault="003017B5" w:rsidP="003017B5">
            <w:pPr>
              <w:jc w:val="center"/>
            </w:pPr>
            <w:r w:rsidRPr="00F33685">
              <w:t>10</w:t>
            </w:r>
          </w:p>
        </w:tc>
      </w:tr>
      <w:tr w:rsidR="003017B5" w:rsidRPr="00F33685" w:rsidTr="003017B5">
        <w:trPr>
          <w:trHeight w:val="886"/>
        </w:trPr>
        <w:tc>
          <w:tcPr>
            <w:tcW w:w="554" w:type="dxa"/>
            <w:tcBorders>
              <w:top w:val="single" w:sz="4" w:space="0" w:color="000000"/>
              <w:left w:val="single" w:sz="4" w:space="0" w:color="000000"/>
              <w:bottom w:val="single" w:sz="4" w:space="0" w:color="000000"/>
              <w:right w:val="single" w:sz="4" w:space="0" w:color="000000"/>
            </w:tcBorders>
          </w:tcPr>
          <w:p w:rsidR="003017B5" w:rsidRPr="00F33685" w:rsidRDefault="003017B5" w:rsidP="003017B5">
            <w:pPr>
              <w:pStyle w:val="a7"/>
              <w:numPr>
                <w:ilvl w:val="0"/>
                <w:numId w:val="14"/>
              </w:numPr>
              <w:autoSpaceDN w:val="0"/>
              <w:spacing w:after="0" w:line="240" w:lineRule="auto"/>
              <w:ind w:left="0" w:firstLine="0"/>
              <w:rPr>
                <w:rFonts w:ascii="Times New Roman" w:hAnsi="Times New Roman"/>
              </w:rPr>
            </w:pPr>
          </w:p>
        </w:tc>
        <w:tc>
          <w:tcPr>
            <w:tcW w:w="5111" w:type="dxa"/>
            <w:tcBorders>
              <w:top w:val="single" w:sz="4" w:space="0" w:color="000000"/>
              <w:left w:val="single" w:sz="4" w:space="0" w:color="000000"/>
              <w:bottom w:val="single" w:sz="4" w:space="0" w:color="000000"/>
              <w:right w:val="single" w:sz="4" w:space="0" w:color="000000"/>
            </w:tcBorders>
            <w:hideMark/>
          </w:tcPr>
          <w:p w:rsidR="003017B5" w:rsidRPr="00F33685" w:rsidRDefault="003017B5" w:rsidP="003017B5">
            <w:pPr>
              <w:jc w:val="both"/>
            </w:pPr>
            <w:r w:rsidRPr="00F33685">
              <w:rPr>
                <w:bCs/>
                <w:spacing w:val="-3"/>
              </w:rPr>
              <w:t>Доля обучающихся, охваченных программами дополнительного образования по второй или смежной профессии, %</w:t>
            </w:r>
          </w:p>
        </w:tc>
        <w:tc>
          <w:tcPr>
            <w:tcW w:w="1403" w:type="dxa"/>
            <w:tcBorders>
              <w:top w:val="single" w:sz="4" w:space="0" w:color="000000"/>
              <w:left w:val="single" w:sz="4" w:space="0" w:color="000000"/>
              <w:bottom w:val="single" w:sz="4" w:space="0" w:color="000000"/>
              <w:right w:val="single" w:sz="4" w:space="0" w:color="000000"/>
            </w:tcBorders>
            <w:vAlign w:val="center"/>
            <w:hideMark/>
          </w:tcPr>
          <w:p w:rsidR="003017B5" w:rsidRPr="00F33685" w:rsidRDefault="003017B5" w:rsidP="003017B5">
            <w:pPr>
              <w:jc w:val="center"/>
            </w:pPr>
            <w:r w:rsidRPr="00F33685">
              <w:t>32</w:t>
            </w:r>
          </w:p>
        </w:tc>
        <w:tc>
          <w:tcPr>
            <w:tcW w:w="1149" w:type="dxa"/>
            <w:tcBorders>
              <w:top w:val="single" w:sz="4" w:space="0" w:color="000000"/>
              <w:left w:val="single" w:sz="4" w:space="0" w:color="000000"/>
              <w:bottom w:val="single" w:sz="4" w:space="0" w:color="000000"/>
              <w:right w:val="single" w:sz="4" w:space="0" w:color="000000"/>
            </w:tcBorders>
            <w:vAlign w:val="center"/>
          </w:tcPr>
          <w:p w:rsidR="003017B5" w:rsidRPr="00F33685" w:rsidRDefault="003017B5" w:rsidP="003017B5">
            <w:pPr>
              <w:jc w:val="center"/>
            </w:pPr>
            <w:r w:rsidRPr="00F33685">
              <w:t>70</w:t>
            </w:r>
          </w:p>
        </w:tc>
        <w:tc>
          <w:tcPr>
            <w:tcW w:w="1463" w:type="dxa"/>
            <w:tcBorders>
              <w:top w:val="single" w:sz="4" w:space="0" w:color="000000"/>
              <w:left w:val="single" w:sz="4" w:space="0" w:color="000000"/>
              <w:bottom w:val="single" w:sz="4" w:space="0" w:color="000000"/>
              <w:right w:val="single" w:sz="4" w:space="0" w:color="000000"/>
            </w:tcBorders>
            <w:vAlign w:val="center"/>
          </w:tcPr>
          <w:p w:rsidR="003017B5" w:rsidRPr="00F33685" w:rsidRDefault="003017B5" w:rsidP="003017B5">
            <w:pPr>
              <w:jc w:val="center"/>
            </w:pPr>
            <w:r w:rsidRPr="00F33685">
              <w:t>34</w:t>
            </w:r>
          </w:p>
        </w:tc>
      </w:tr>
      <w:tr w:rsidR="003017B5" w:rsidRPr="00F33685" w:rsidTr="003017B5">
        <w:trPr>
          <w:trHeight w:val="891"/>
        </w:trPr>
        <w:tc>
          <w:tcPr>
            <w:tcW w:w="554" w:type="dxa"/>
            <w:tcBorders>
              <w:top w:val="single" w:sz="4" w:space="0" w:color="000000"/>
              <w:left w:val="single" w:sz="4" w:space="0" w:color="000000"/>
              <w:bottom w:val="single" w:sz="4" w:space="0" w:color="000000"/>
              <w:right w:val="single" w:sz="4" w:space="0" w:color="000000"/>
            </w:tcBorders>
          </w:tcPr>
          <w:p w:rsidR="003017B5" w:rsidRPr="00F33685" w:rsidRDefault="003017B5" w:rsidP="003017B5">
            <w:pPr>
              <w:pStyle w:val="a7"/>
              <w:numPr>
                <w:ilvl w:val="0"/>
                <w:numId w:val="14"/>
              </w:numPr>
              <w:autoSpaceDN w:val="0"/>
              <w:spacing w:after="0" w:line="240" w:lineRule="auto"/>
              <w:ind w:left="0" w:firstLine="0"/>
              <w:rPr>
                <w:rFonts w:ascii="Times New Roman" w:hAnsi="Times New Roman"/>
              </w:rPr>
            </w:pPr>
          </w:p>
        </w:tc>
        <w:tc>
          <w:tcPr>
            <w:tcW w:w="5111" w:type="dxa"/>
            <w:tcBorders>
              <w:top w:val="single" w:sz="4" w:space="0" w:color="000000"/>
              <w:left w:val="single" w:sz="4" w:space="0" w:color="000000"/>
              <w:bottom w:val="single" w:sz="4" w:space="0" w:color="000000"/>
              <w:right w:val="single" w:sz="4" w:space="0" w:color="000000"/>
            </w:tcBorders>
            <w:hideMark/>
          </w:tcPr>
          <w:p w:rsidR="003017B5" w:rsidRPr="00F33685" w:rsidRDefault="003017B5" w:rsidP="003017B5">
            <w:pPr>
              <w:jc w:val="both"/>
            </w:pPr>
            <w:r w:rsidRPr="00F33685">
              <w:t>Доля обучающихся, участвующих в мероприятиях различного уровня (конкурсы, олимпиады, фестивали и т.д.), %</w:t>
            </w:r>
          </w:p>
        </w:tc>
        <w:tc>
          <w:tcPr>
            <w:tcW w:w="1403" w:type="dxa"/>
            <w:tcBorders>
              <w:top w:val="single" w:sz="4" w:space="0" w:color="000000"/>
              <w:left w:val="single" w:sz="4" w:space="0" w:color="000000"/>
              <w:bottom w:val="single" w:sz="4" w:space="0" w:color="000000"/>
              <w:right w:val="single" w:sz="4" w:space="0" w:color="000000"/>
            </w:tcBorders>
            <w:vAlign w:val="center"/>
            <w:hideMark/>
          </w:tcPr>
          <w:p w:rsidR="003017B5" w:rsidRPr="00F33685" w:rsidRDefault="003017B5" w:rsidP="003017B5">
            <w:pPr>
              <w:jc w:val="center"/>
            </w:pPr>
            <w:r w:rsidRPr="00F33685">
              <w:t>42</w:t>
            </w:r>
          </w:p>
        </w:tc>
        <w:tc>
          <w:tcPr>
            <w:tcW w:w="1149" w:type="dxa"/>
            <w:tcBorders>
              <w:top w:val="single" w:sz="4" w:space="0" w:color="000000"/>
              <w:left w:val="single" w:sz="4" w:space="0" w:color="000000"/>
              <w:bottom w:val="single" w:sz="4" w:space="0" w:color="000000"/>
              <w:right w:val="single" w:sz="4" w:space="0" w:color="000000"/>
            </w:tcBorders>
            <w:vAlign w:val="center"/>
          </w:tcPr>
          <w:p w:rsidR="003017B5" w:rsidRPr="00F33685" w:rsidRDefault="003017B5" w:rsidP="003017B5">
            <w:pPr>
              <w:jc w:val="center"/>
            </w:pPr>
            <w:r w:rsidRPr="00F33685">
              <w:t xml:space="preserve">50 </w:t>
            </w:r>
          </w:p>
        </w:tc>
        <w:tc>
          <w:tcPr>
            <w:tcW w:w="1463" w:type="dxa"/>
            <w:tcBorders>
              <w:top w:val="single" w:sz="4" w:space="0" w:color="000000"/>
              <w:left w:val="single" w:sz="4" w:space="0" w:color="000000"/>
              <w:bottom w:val="single" w:sz="4" w:space="0" w:color="000000"/>
              <w:right w:val="single" w:sz="4" w:space="0" w:color="000000"/>
            </w:tcBorders>
            <w:vAlign w:val="center"/>
          </w:tcPr>
          <w:p w:rsidR="003017B5" w:rsidRPr="00F33685" w:rsidRDefault="003017B5" w:rsidP="003017B5">
            <w:pPr>
              <w:jc w:val="center"/>
            </w:pPr>
            <w:r w:rsidRPr="00F33685">
              <w:t>53</w:t>
            </w:r>
          </w:p>
        </w:tc>
      </w:tr>
    </w:tbl>
    <w:p w:rsidR="003017B5" w:rsidRPr="00F33685" w:rsidRDefault="003017B5" w:rsidP="003017B5">
      <w:pPr>
        <w:ind w:firstLine="709"/>
        <w:jc w:val="both"/>
        <w:rPr>
          <w:rFonts w:eastAsiaTheme="minorEastAsia"/>
          <w:sz w:val="28"/>
          <w:szCs w:val="28"/>
        </w:rPr>
      </w:pPr>
    </w:p>
    <w:p w:rsidR="003017B5" w:rsidRPr="00F33685" w:rsidRDefault="003017B5" w:rsidP="003017B5">
      <w:pPr>
        <w:ind w:firstLine="709"/>
        <w:jc w:val="both"/>
        <w:rPr>
          <w:rFonts w:eastAsiaTheme="minorEastAsia"/>
          <w:sz w:val="28"/>
          <w:szCs w:val="28"/>
        </w:rPr>
      </w:pPr>
      <w:r w:rsidRPr="00F33685">
        <w:rPr>
          <w:rFonts w:eastAsiaTheme="minorEastAsia"/>
          <w:sz w:val="28"/>
          <w:szCs w:val="28"/>
        </w:rPr>
        <w:t>Показатели Программы развития техникума на 2017-2019 годы в основном выполнены, за исключением показателей, связанных с обучением по дополнительным профессиональным образовательным программам.</w:t>
      </w:r>
    </w:p>
    <w:p w:rsidR="003017B5" w:rsidRPr="00F33685" w:rsidRDefault="003017B5" w:rsidP="003017B5">
      <w:pPr>
        <w:ind w:firstLine="709"/>
        <w:jc w:val="both"/>
        <w:rPr>
          <w:rFonts w:eastAsiaTheme="minorEastAsia"/>
          <w:sz w:val="28"/>
          <w:szCs w:val="28"/>
        </w:rPr>
      </w:pPr>
      <w:r w:rsidRPr="00F33685">
        <w:rPr>
          <w:rFonts w:eastAsiaTheme="minorEastAsia"/>
          <w:sz w:val="28"/>
          <w:szCs w:val="28"/>
        </w:rPr>
        <w:t>Показатель «Удельный вес численности занятого населения в возрасте 25 - 65 лет, прошедшего профессиональное обучение, в общей численности занятого в экономике населения данной возрастной группы» не выполнен, так как ряд востребованных в Тальменском районе профессий и специальностей не соответствует направлением подготовки техникума. Сложивша</w:t>
      </w:r>
      <w:r w:rsidR="004822D7">
        <w:rPr>
          <w:rFonts w:eastAsiaTheme="minorEastAsia"/>
          <w:sz w:val="28"/>
          <w:szCs w:val="28"/>
        </w:rPr>
        <w:t xml:space="preserve">яся ситуация также объясняется </w:t>
      </w:r>
      <w:r w:rsidR="00492EB9">
        <w:rPr>
          <w:rFonts w:eastAsiaTheme="minorEastAsia"/>
          <w:sz w:val="28"/>
          <w:szCs w:val="28"/>
        </w:rPr>
        <w:t>н</w:t>
      </w:r>
      <w:r w:rsidRPr="00F33685">
        <w:rPr>
          <w:rFonts w:eastAsiaTheme="minorEastAsia"/>
          <w:sz w:val="28"/>
          <w:szCs w:val="28"/>
        </w:rPr>
        <w:t>изкой платежеспособностью населения района и устоявшемся в обществе стереотипом о возможности получать образование бесплатно. Планируется более системно проводить мониторинг образовательных потребностей населения, расширение и обновление перечня реализуемых профессий и специальностей, модернизация материальной базы техникума, привлечение специалистов предприятий к образовательной деятельности.</w:t>
      </w:r>
    </w:p>
    <w:p w:rsidR="003017B5" w:rsidRPr="00F33685" w:rsidRDefault="003017B5" w:rsidP="003017B5">
      <w:pPr>
        <w:ind w:firstLine="709"/>
        <w:jc w:val="both"/>
        <w:rPr>
          <w:rFonts w:eastAsiaTheme="minorEastAsia"/>
          <w:sz w:val="28"/>
          <w:szCs w:val="28"/>
        </w:rPr>
      </w:pPr>
      <w:r w:rsidRPr="00F33685">
        <w:rPr>
          <w:rFonts w:eastAsiaTheme="minorEastAsia"/>
          <w:sz w:val="28"/>
          <w:szCs w:val="28"/>
        </w:rPr>
        <w:t>Также не оправдал ожидания в планируемом объеме показатель «Доля обучающихся, охваченных программами дополнительного образования по второй или смежной профессии», так как приобретение второй профессии требует личных финансовых расходов, чего не могут позволить себе родители  части обучающихся (процент студентов очной формы обучения, получающих социальную стипендию в последние 2 года вырос с 10% до 18%).  В дальнейшем предусматривается перевод теоретической части обучения по дополнительным профессиональным программам на дистанционную форму, что удешевит их стоимость.</w:t>
      </w:r>
    </w:p>
    <w:p w:rsidR="003017B5" w:rsidRPr="00F33685" w:rsidRDefault="003017B5" w:rsidP="003017B5">
      <w:pPr>
        <w:ind w:firstLine="709"/>
        <w:jc w:val="both"/>
        <w:rPr>
          <w:sz w:val="28"/>
          <w:szCs w:val="28"/>
        </w:rPr>
      </w:pPr>
      <w:r w:rsidRPr="00F33685">
        <w:rPr>
          <w:sz w:val="28"/>
          <w:szCs w:val="28"/>
        </w:rPr>
        <w:t>Вместе с тем необходимо решать следующие проблемы:</w:t>
      </w:r>
    </w:p>
    <w:p w:rsidR="003017B5" w:rsidRPr="00F33685" w:rsidRDefault="003017B5" w:rsidP="003017B5">
      <w:pPr>
        <w:jc w:val="both"/>
        <w:rPr>
          <w:rFonts w:eastAsia="Calibri"/>
          <w:sz w:val="28"/>
          <w:szCs w:val="28"/>
        </w:rPr>
      </w:pPr>
      <w:r w:rsidRPr="00F33685">
        <w:rPr>
          <w:sz w:val="28"/>
          <w:szCs w:val="28"/>
        </w:rPr>
        <w:t xml:space="preserve">- </w:t>
      </w:r>
      <w:r w:rsidRPr="00F33685">
        <w:rPr>
          <w:rFonts w:eastAsia="Calibri"/>
          <w:sz w:val="28"/>
          <w:szCs w:val="28"/>
        </w:rPr>
        <w:t>с одной стороны в техникуме работают квалифицированные преподаватели,</w:t>
      </w:r>
    </w:p>
    <w:p w:rsidR="003017B5" w:rsidRPr="00F33685" w:rsidRDefault="003017B5" w:rsidP="003017B5">
      <w:pPr>
        <w:jc w:val="both"/>
        <w:rPr>
          <w:rFonts w:eastAsia="Calibri"/>
          <w:sz w:val="28"/>
          <w:szCs w:val="28"/>
        </w:rPr>
      </w:pPr>
      <w:r w:rsidRPr="00F33685">
        <w:rPr>
          <w:rFonts w:eastAsia="Calibri"/>
          <w:sz w:val="28"/>
          <w:szCs w:val="28"/>
        </w:rPr>
        <w:t>владеющие современными педагогическими технологиями, с другой стороны, наблюдается преобладание знаниевого подхода над системно-деятельностным;</w:t>
      </w:r>
    </w:p>
    <w:p w:rsidR="003017B5" w:rsidRPr="00F33685" w:rsidRDefault="003017B5" w:rsidP="003017B5">
      <w:pPr>
        <w:jc w:val="both"/>
        <w:rPr>
          <w:rFonts w:eastAsia="Calibri"/>
          <w:sz w:val="28"/>
          <w:szCs w:val="28"/>
        </w:rPr>
      </w:pPr>
      <w:r w:rsidRPr="00F33685">
        <w:rPr>
          <w:rFonts w:eastAsia="Calibri"/>
          <w:sz w:val="28"/>
          <w:szCs w:val="28"/>
        </w:rPr>
        <w:t xml:space="preserve">- </w:t>
      </w:r>
      <w:r w:rsidR="00D601E8" w:rsidRPr="00F33685">
        <w:rPr>
          <w:rFonts w:eastAsia="Calibri"/>
          <w:sz w:val="28"/>
          <w:szCs w:val="28"/>
        </w:rPr>
        <w:t>эпизодическое использование</w:t>
      </w:r>
      <w:r w:rsidRPr="00F33685">
        <w:rPr>
          <w:rFonts w:eastAsia="Calibri"/>
          <w:sz w:val="28"/>
          <w:szCs w:val="28"/>
        </w:rPr>
        <w:t xml:space="preserve"> педагогами современных образовательных технологий;</w:t>
      </w:r>
    </w:p>
    <w:p w:rsidR="00195D59" w:rsidRDefault="003017B5" w:rsidP="00195D59">
      <w:pPr>
        <w:pStyle w:val="a7"/>
        <w:ind w:left="0"/>
        <w:jc w:val="both"/>
        <w:rPr>
          <w:rFonts w:ascii="Times New Roman" w:hAnsi="Times New Roman"/>
          <w:sz w:val="28"/>
          <w:szCs w:val="28"/>
        </w:rPr>
      </w:pPr>
      <w:r w:rsidRPr="00F33685">
        <w:rPr>
          <w:rFonts w:ascii="Times New Roman" w:hAnsi="Times New Roman"/>
          <w:sz w:val="28"/>
          <w:szCs w:val="28"/>
        </w:rPr>
        <w:t xml:space="preserve">- снижение мотивации педагогов к работе, молодые педагоги </w:t>
      </w:r>
      <w:r w:rsidR="00D601E8" w:rsidRPr="00F33685">
        <w:rPr>
          <w:rFonts w:ascii="Times New Roman" w:hAnsi="Times New Roman"/>
          <w:sz w:val="28"/>
          <w:szCs w:val="28"/>
        </w:rPr>
        <w:t>недостаточно владеют</w:t>
      </w:r>
      <w:r w:rsidRPr="00F33685">
        <w:rPr>
          <w:rFonts w:ascii="Times New Roman" w:hAnsi="Times New Roman"/>
          <w:sz w:val="28"/>
          <w:szCs w:val="28"/>
        </w:rPr>
        <w:t xml:space="preserve"> современными </w:t>
      </w:r>
      <w:r w:rsidR="00D601E8" w:rsidRPr="00F33685">
        <w:rPr>
          <w:rFonts w:ascii="Times New Roman" w:hAnsi="Times New Roman"/>
          <w:sz w:val="28"/>
          <w:szCs w:val="28"/>
        </w:rPr>
        <w:t>педагогическими технологиями</w:t>
      </w:r>
      <w:r w:rsidRPr="00F33685">
        <w:rPr>
          <w:rFonts w:ascii="Times New Roman" w:hAnsi="Times New Roman"/>
          <w:sz w:val="28"/>
          <w:szCs w:val="28"/>
        </w:rPr>
        <w:t>;</w:t>
      </w:r>
    </w:p>
    <w:p w:rsidR="00195D59" w:rsidRDefault="003017B5" w:rsidP="00195D59">
      <w:pPr>
        <w:pStyle w:val="a7"/>
        <w:ind w:left="0"/>
        <w:jc w:val="both"/>
        <w:rPr>
          <w:sz w:val="28"/>
          <w:szCs w:val="28"/>
        </w:rPr>
      </w:pPr>
      <w:r w:rsidRPr="00F33685">
        <w:rPr>
          <w:sz w:val="28"/>
          <w:szCs w:val="28"/>
        </w:rPr>
        <w:t xml:space="preserve">- </w:t>
      </w:r>
      <w:r w:rsidRPr="00195D59">
        <w:rPr>
          <w:rFonts w:ascii="Times New Roman" w:hAnsi="Times New Roman"/>
          <w:sz w:val="28"/>
          <w:szCs w:val="28"/>
        </w:rPr>
        <w:t xml:space="preserve">отсутствие опыта участия и проведения промежуточной аттестации и ГИА в </w:t>
      </w:r>
      <w:r w:rsidR="00D601E8" w:rsidRPr="00195D59">
        <w:rPr>
          <w:rFonts w:ascii="Times New Roman" w:hAnsi="Times New Roman"/>
          <w:sz w:val="28"/>
          <w:szCs w:val="28"/>
        </w:rPr>
        <w:t>форме демонстрационного</w:t>
      </w:r>
      <w:r w:rsidRPr="00195D59">
        <w:rPr>
          <w:rFonts w:ascii="Times New Roman" w:hAnsi="Times New Roman"/>
          <w:sz w:val="28"/>
          <w:szCs w:val="28"/>
        </w:rPr>
        <w:t xml:space="preserve"> экзамена</w:t>
      </w:r>
      <w:r w:rsidRPr="00F33685">
        <w:rPr>
          <w:sz w:val="28"/>
          <w:szCs w:val="28"/>
        </w:rPr>
        <w:t>;</w:t>
      </w:r>
    </w:p>
    <w:p w:rsidR="003017B5" w:rsidRPr="00F33685" w:rsidRDefault="003017B5" w:rsidP="00195D59">
      <w:pPr>
        <w:pStyle w:val="a7"/>
        <w:ind w:left="0"/>
        <w:jc w:val="both"/>
        <w:rPr>
          <w:rFonts w:ascii="Times New Roman" w:hAnsi="Times New Roman"/>
          <w:sz w:val="28"/>
          <w:szCs w:val="28"/>
        </w:rPr>
      </w:pPr>
      <w:r w:rsidRPr="00F33685">
        <w:rPr>
          <w:rFonts w:ascii="Times New Roman" w:hAnsi="Times New Roman"/>
          <w:sz w:val="28"/>
          <w:szCs w:val="28"/>
        </w:rPr>
        <w:t>- увеличение среднего возраста педагогического состава (63 % возраст свыше сорока лет);</w:t>
      </w:r>
    </w:p>
    <w:p w:rsidR="003017B5" w:rsidRPr="00F33685" w:rsidRDefault="003017B5" w:rsidP="003017B5">
      <w:pPr>
        <w:pStyle w:val="a7"/>
        <w:ind w:left="0"/>
        <w:jc w:val="both"/>
        <w:rPr>
          <w:rFonts w:ascii="Times New Roman" w:hAnsi="Times New Roman"/>
          <w:sz w:val="28"/>
          <w:szCs w:val="28"/>
        </w:rPr>
      </w:pPr>
      <w:r w:rsidRPr="00F33685">
        <w:rPr>
          <w:rFonts w:ascii="Times New Roman" w:hAnsi="Times New Roman"/>
          <w:sz w:val="28"/>
          <w:szCs w:val="28"/>
        </w:rPr>
        <w:lastRenderedPageBreak/>
        <w:t>- не достаточно высокий уровень подготовки участников чемпионатного и олимпиадного движений;</w:t>
      </w:r>
    </w:p>
    <w:p w:rsidR="003017B5" w:rsidRPr="00F33685" w:rsidRDefault="003017B5" w:rsidP="003017B5">
      <w:pPr>
        <w:pStyle w:val="a7"/>
        <w:ind w:left="0"/>
        <w:jc w:val="both"/>
        <w:rPr>
          <w:rFonts w:ascii="Times New Roman" w:hAnsi="Times New Roman"/>
          <w:sz w:val="28"/>
          <w:szCs w:val="28"/>
        </w:rPr>
      </w:pPr>
      <w:r w:rsidRPr="00F33685">
        <w:rPr>
          <w:rFonts w:ascii="Times New Roman" w:hAnsi="Times New Roman"/>
          <w:sz w:val="28"/>
          <w:szCs w:val="28"/>
        </w:rPr>
        <w:t>- низкая заинтересованность профильных предприятий в организации стажировок на базе ТТТ;</w:t>
      </w:r>
    </w:p>
    <w:p w:rsidR="003017B5" w:rsidRPr="00F33685" w:rsidRDefault="003017B5" w:rsidP="003017B5">
      <w:pPr>
        <w:jc w:val="both"/>
        <w:rPr>
          <w:sz w:val="28"/>
          <w:szCs w:val="28"/>
        </w:rPr>
      </w:pPr>
      <w:r w:rsidRPr="00F33685">
        <w:rPr>
          <w:sz w:val="28"/>
          <w:szCs w:val="28"/>
        </w:rPr>
        <w:t>- н</w:t>
      </w:r>
      <w:r w:rsidRPr="00F33685">
        <w:rPr>
          <w:rFonts w:eastAsia="Calibri"/>
          <w:sz w:val="28"/>
          <w:szCs w:val="28"/>
        </w:rPr>
        <w:t>изкая внутренняя мотивация обучающихся к перспективам личностного развития;</w:t>
      </w:r>
    </w:p>
    <w:p w:rsidR="003017B5" w:rsidRPr="00F33685" w:rsidRDefault="003017B5" w:rsidP="003017B5">
      <w:pPr>
        <w:pStyle w:val="a7"/>
        <w:ind w:left="0"/>
        <w:jc w:val="both"/>
        <w:rPr>
          <w:rFonts w:ascii="Times New Roman" w:hAnsi="Times New Roman"/>
        </w:rPr>
      </w:pPr>
      <w:r w:rsidRPr="00F33685">
        <w:rPr>
          <w:rFonts w:ascii="Times New Roman" w:hAnsi="Times New Roman"/>
          <w:sz w:val="28"/>
          <w:szCs w:val="28"/>
        </w:rPr>
        <w:t>- недостаточно эффективное взаимодействие с муниципальными организациями.</w:t>
      </w:r>
    </w:p>
    <w:p w:rsidR="003017B5" w:rsidRPr="00F33685" w:rsidRDefault="003017B5" w:rsidP="003017B5">
      <w:pPr>
        <w:pStyle w:val="a7"/>
        <w:ind w:left="0" w:firstLine="709"/>
        <w:jc w:val="both"/>
        <w:rPr>
          <w:rFonts w:ascii="Times New Roman" w:hAnsi="Times New Roman"/>
          <w:sz w:val="28"/>
          <w:szCs w:val="28"/>
        </w:rPr>
      </w:pPr>
      <w:r w:rsidRPr="00F33685">
        <w:rPr>
          <w:rFonts w:ascii="Times New Roman" w:hAnsi="Times New Roman"/>
          <w:sz w:val="28"/>
          <w:szCs w:val="28"/>
        </w:rPr>
        <w:t xml:space="preserve">Проанализировав деятельность, можно сделать вывод, что </w:t>
      </w:r>
      <w:r w:rsidR="00D601E8" w:rsidRPr="00F33685">
        <w:rPr>
          <w:rFonts w:ascii="Times New Roman" w:hAnsi="Times New Roman"/>
          <w:sz w:val="28"/>
          <w:szCs w:val="28"/>
        </w:rPr>
        <w:t>в 2019</w:t>
      </w:r>
      <w:r w:rsidRPr="00F33685">
        <w:rPr>
          <w:rFonts w:ascii="Times New Roman" w:hAnsi="Times New Roman"/>
          <w:sz w:val="28"/>
          <w:szCs w:val="28"/>
        </w:rPr>
        <w:t xml:space="preserve"> гг. по основным направлениям наблюдается положительная динамика развития техникума и можно определить конкурентные преимущества на рынке образовательных услуг и рынке труда: </w:t>
      </w:r>
    </w:p>
    <w:p w:rsidR="003017B5" w:rsidRPr="00F33685" w:rsidRDefault="003017B5" w:rsidP="00195D59">
      <w:pPr>
        <w:pStyle w:val="a7"/>
        <w:widowControl w:val="0"/>
        <w:numPr>
          <w:ilvl w:val="0"/>
          <w:numId w:val="15"/>
        </w:numPr>
        <w:tabs>
          <w:tab w:val="left" w:pos="284"/>
        </w:tabs>
        <w:spacing w:after="0" w:line="240" w:lineRule="auto"/>
        <w:ind w:left="0" w:firstLine="0"/>
        <w:jc w:val="both"/>
        <w:rPr>
          <w:rFonts w:ascii="Times New Roman" w:hAnsi="Times New Roman"/>
          <w:sz w:val="28"/>
          <w:szCs w:val="28"/>
        </w:rPr>
      </w:pPr>
      <w:r w:rsidRPr="00F33685">
        <w:rPr>
          <w:rFonts w:ascii="Times New Roman" w:hAnsi="Times New Roman"/>
          <w:sz w:val="28"/>
          <w:szCs w:val="28"/>
        </w:rPr>
        <w:t>отсутствие конкурентов в сегменте подготовки кадров для животноводческой отрасли;</w:t>
      </w:r>
    </w:p>
    <w:p w:rsidR="003017B5" w:rsidRPr="00F33685" w:rsidRDefault="003017B5" w:rsidP="00195D59">
      <w:pPr>
        <w:pStyle w:val="a7"/>
        <w:widowControl w:val="0"/>
        <w:numPr>
          <w:ilvl w:val="0"/>
          <w:numId w:val="15"/>
        </w:numPr>
        <w:tabs>
          <w:tab w:val="left" w:pos="284"/>
        </w:tabs>
        <w:spacing w:after="0" w:line="240" w:lineRule="auto"/>
        <w:ind w:left="0" w:firstLine="0"/>
        <w:jc w:val="both"/>
        <w:rPr>
          <w:rFonts w:ascii="Times New Roman" w:hAnsi="Times New Roman"/>
          <w:sz w:val="28"/>
          <w:szCs w:val="28"/>
        </w:rPr>
      </w:pPr>
      <w:r w:rsidRPr="00F33685">
        <w:rPr>
          <w:rFonts w:ascii="Times New Roman" w:hAnsi="Times New Roman"/>
          <w:sz w:val="28"/>
          <w:szCs w:val="28"/>
        </w:rPr>
        <w:t>наличие квалифицированных кадров в составе управленческой команды и педагогического состава;</w:t>
      </w:r>
    </w:p>
    <w:p w:rsidR="003017B5" w:rsidRPr="00F33685" w:rsidRDefault="003017B5" w:rsidP="00195D59">
      <w:pPr>
        <w:pStyle w:val="a7"/>
        <w:widowControl w:val="0"/>
        <w:numPr>
          <w:ilvl w:val="0"/>
          <w:numId w:val="15"/>
        </w:numPr>
        <w:tabs>
          <w:tab w:val="left" w:pos="284"/>
        </w:tabs>
        <w:spacing w:after="0" w:line="240" w:lineRule="auto"/>
        <w:ind w:left="0" w:firstLine="0"/>
        <w:jc w:val="both"/>
        <w:rPr>
          <w:rFonts w:ascii="Times New Roman" w:hAnsi="Times New Roman"/>
          <w:sz w:val="28"/>
          <w:szCs w:val="28"/>
        </w:rPr>
      </w:pPr>
      <w:r w:rsidRPr="00F33685">
        <w:rPr>
          <w:rFonts w:ascii="Times New Roman" w:hAnsi="Times New Roman"/>
          <w:sz w:val="28"/>
          <w:szCs w:val="28"/>
        </w:rPr>
        <w:t xml:space="preserve">наличие собственных ресурсов для теоретической подготовки и производственных ресурсов для отработки практических навыков по профессиям и специальностям; </w:t>
      </w:r>
    </w:p>
    <w:p w:rsidR="003017B5" w:rsidRPr="00F33685" w:rsidRDefault="003017B5" w:rsidP="00195D59">
      <w:pPr>
        <w:pStyle w:val="a7"/>
        <w:widowControl w:val="0"/>
        <w:numPr>
          <w:ilvl w:val="0"/>
          <w:numId w:val="15"/>
        </w:numPr>
        <w:tabs>
          <w:tab w:val="left" w:pos="284"/>
        </w:tabs>
        <w:spacing w:after="0" w:line="240" w:lineRule="auto"/>
        <w:ind w:left="0" w:firstLine="0"/>
        <w:jc w:val="both"/>
        <w:rPr>
          <w:rFonts w:ascii="Times New Roman" w:hAnsi="Times New Roman"/>
          <w:sz w:val="28"/>
          <w:szCs w:val="28"/>
        </w:rPr>
      </w:pPr>
      <w:r w:rsidRPr="00F33685">
        <w:rPr>
          <w:rFonts w:ascii="Times New Roman" w:hAnsi="Times New Roman"/>
          <w:sz w:val="28"/>
          <w:szCs w:val="28"/>
        </w:rPr>
        <w:t xml:space="preserve">за последние 3 года наблюдается положительная динамика по увеличению доходов техникума от внебюджетной деятельности; </w:t>
      </w:r>
    </w:p>
    <w:p w:rsidR="003017B5" w:rsidRPr="00F33685" w:rsidRDefault="003017B5" w:rsidP="00195D59">
      <w:pPr>
        <w:pStyle w:val="a7"/>
        <w:widowControl w:val="0"/>
        <w:numPr>
          <w:ilvl w:val="0"/>
          <w:numId w:val="15"/>
        </w:numPr>
        <w:tabs>
          <w:tab w:val="left" w:pos="284"/>
        </w:tabs>
        <w:spacing w:after="0" w:line="240" w:lineRule="auto"/>
        <w:ind w:left="0" w:firstLine="0"/>
        <w:jc w:val="both"/>
        <w:rPr>
          <w:rFonts w:ascii="Times New Roman" w:hAnsi="Times New Roman"/>
          <w:sz w:val="28"/>
          <w:szCs w:val="28"/>
        </w:rPr>
      </w:pPr>
      <w:r w:rsidRPr="00F33685">
        <w:rPr>
          <w:rFonts w:ascii="Times New Roman" w:hAnsi="Times New Roman"/>
          <w:sz w:val="28"/>
          <w:szCs w:val="28"/>
        </w:rPr>
        <w:t>наличие отношений с социальными партнерами, способствующих повышению привлекательности программ СПО (высокий показатель трудоустройства выпускников, наличие договоров на предоставление баз практик);</w:t>
      </w:r>
    </w:p>
    <w:p w:rsidR="003017B5" w:rsidRPr="00F33685" w:rsidRDefault="003017B5" w:rsidP="00195D59">
      <w:pPr>
        <w:pStyle w:val="a7"/>
        <w:widowControl w:val="0"/>
        <w:numPr>
          <w:ilvl w:val="0"/>
          <w:numId w:val="15"/>
        </w:numPr>
        <w:tabs>
          <w:tab w:val="left" w:pos="284"/>
        </w:tabs>
        <w:spacing w:after="0" w:line="240" w:lineRule="auto"/>
        <w:ind w:left="0" w:firstLine="0"/>
        <w:jc w:val="both"/>
        <w:rPr>
          <w:rFonts w:ascii="Times New Roman" w:hAnsi="Times New Roman"/>
          <w:sz w:val="28"/>
          <w:szCs w:val="28"/>
        </w:rPr>
      </w:pPr>
      <w:r w:rsidRPr="00F33685">
        <w:rPr>
          <w:rFonts w:ascii="Times New Roman" w:hAnsi="Times New Roman"/>
          <w:sz w:val="28"/>
          <w:szCs w:val="28"/>
        </w:rPr>
        <w:t>опыт реализации проектов.</w:t>
      </w:r>
    </w:p>
    <w:p w:rsidR="003017B5" w:rsidRPr="00F33685" w:rsidRDefault="003017B5" w:rsidP="003017B5">
      <w:pPr>
        <w:pStyle w:val="a7"/>
        <w:ind w:left="0" w:firstLine="709"/>
        <w:jc w:val="both"/>
        <w:rPr>
          <w:rFonts w:ascii="Times New Roman" w:hAnsi="Times New Roman"/>
          <w:sz w:val="28"/>
          <w:szCs w:val="28"/>
        </w:rPr>
      </w:pPr>
      <w:r w:rsidRPr="00F33685">
        <w:rPr>
          <w:rFonts w:ascii="Times New Roman" w:hAnsi="Times New Roman"/>
          <w:sz w:val="28"/>
          <w:szCs w:val="28"/>
        </w:rPr>
        <w:t>Реализация выполненных мероприятий создала техникуму необходимые услов</w:t>
      </w:r>
      <w:r w:rsidR="003F434F" w:rsidRPr="00F33685">
        <w:rPr>
          <w:rFonts w:ascii="Times New Roman" w:hAnsi="Times New Roman"/>
          <w:sz w:val="28"/>
          <w:szCs w:val="28"/>
        </w:rPr>
        <w:t>ия для разработки Программы</w:t>
      </w:r>
      <w:r w:rsidRPr="00F33685">
        <w:rPr>
          <w:rFonts w:ascii="Times New Roman" w:hAnsi="Times New Roman"/>
          <w:sz w:val="28"/>
          <w:szCs w:val="28"/>
        </w:rPr>
        <w:t xml:space="preserve"> развития техникума на 2020-2024 годы.</w:t>
      </w:r>
    </w:p>
    <w:p w:rsidR="003F434F" w:rsidRPr="00F33685" w:rsidRDefault="003F434F" w:rsidP="003F434F">
      <w:pPr>
        <w:jc w:val="center"/>
        <w:rPr>
          <w:b/>
          <w:sz w:val="28"/>
          <w:szCs w:val="28"/>
        </w:rPr>
      </w:pPr>
      <w:r w:rsidRPr="00F33685">
        <w:rPr>
          <w:b/>
          <w:sz w:val="28"/>
          <w:szCs w:val="28"/>
        </w:rPr>
        <w:t>Отчет о результатах деятельности региональной инновационной площадки за 2019 год</w:t>
      </w:r>
    </w:p>
    <w:p w:rsidR="003F434F" w:rsidRPr="00F33685" w:rsidRDefault="003F434F" w:rsidP="003F434F">
      <w:pPr>
        <w:rPr>
          <w:sz w:val="28"/>
          <w:szCs w:val="28"/>
        </w:rPr>
      </w:pPr>
    </w:p>
    <w:p w:rsidR="003F434F" w:rsidRPr="00F33685" w:rsidRDefault="003F434F" w:rsidP="00195D59">
      <w:pPr>
        <w:jc w:val="both"/>
        <w:rPr>
          <w:sz w:val="28"/>
          <w:szCs w:val="28"/>
        </w:rPr>
      </w:pPr>
      <w:r w:rsidRPr="00F33685">
        <w:rPr>
          <w:sz w:val="28"/>
          <w:szCs w:val="28"/>
        </w:rPr>
        <w:t>1. Наименование проекта «</w:t>
      </w:r>
      <w:r w:rsidRPr="00F33685">
        <w:rPr>
          <w:sz w:val="28"/>
          <w:szCs w:val="28"/>
          <w:u w:val="single"/>
        </w:rPr>
        <w:t>Подготовка рабочих и специалистов по производству и переработке сельскохозяйственной и животноводческой продукции на основе интенсификации производства и энергосберегающих технологий»</w:t>
      </w:r>
    </w:p>
    <w:p w:rsidR="003F434F" w:rsidRPr="00F33685" w:rsidRDefault="003F434F" w:rsidP="003F434F">
      <w:pPr>
        <w:rPr>
          <w:sz w:val="28"/>
          <w:szCs w:val="28"/>
        </w:rPr>
      </w:pPr>
      <w:r w:rsidRPr="00F33685">
        <w:rPr>
          <w:sz w:val="28"/>
          <w:szCs w:val="28"/>
        </w:rPr>
        <w:t xml:space="preserve">2. Сроки реализации проекта </w:t>
      </w:r>
      <w:r w:rsidRPr="00F33685">
        <w:rPr>
          <w:bCs/>
          <w:sz w:val="28"/>
          <w:szCs w:val="28"/>
        </w:rPr>
        <w:t xml:space="preserve">(программы) </w:t>
      </w:r>
      <w:r w:rsidRPr="00F33685">
        <w:rPr>
          <w:bCs/>
          <w:sz w:val="28"/>
          <w:szCs w:val="28"/>
          <w:u w:val="single"/>
        </w:rPr>
        <w:t>2016-2019 годы</w:t>
      </w:r>
      <w:r w:rsidRPr="00F33685">
        <w:rPr>
          <w:bCs/>
          <w:sz w:val="28"/>
          <w:szCs w:val="28"/>
        </w:rPr>
        <w:t>_</w:t>
      </w:r>
    </w:p>
    <w:p w:rsidR="003F434F" w:rsidRPr="00F33685" w:rsidRDefault="003F434F" w:rsidP="003F434F">
      <w:pPr>
        <w:rPr>
          <w:sz w:val="28"/>
          <w:szCs w:val="28"/>
        </w:rPr>
      </w:pPr>
    </w:p>
    <w:tbl>
      <w:tblPr>
        <w:tblW w:w="9559" w:type="dxa"/>
        <w:tblInd w:w="90" w:type="dxa"/>
        <w:tblLook w:val="04A0" w:firstRow="1" w:lastRow="0" w:firstColumn="1" w:lastColumn="0" w:noHBand="0" w:noVBand="1"/>
      </w:tblPr>
      <w:tblGrid>
        <w:gridCol w:w="3004"/>
        <w:gridCol w:w="3705"/>
        <w:gridCol w:w="2850"/>
      </w:tblGrid>
      <w:tr w:rsidR="003F434F" w:rsidRPr="00F33685" w:rsidTr="00DC3F34">
        <w:trPr>
          <w:trHeight w:val="2566"/>
        </w:trPr>
        <w:tc>
          <w:tcPr>
            <w:tcW w:w="3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34F" w:rsidRPr="00F33685" w:rsidRDefault="003F434F" w:rsidP="00C04B41">
            <w:pPr>
              <w:jc w:val="center"/>
            </w:pPr>
            <w:r w:rsidRPr="00F33685">
              <w:lastRenderedPageBreak/>
              <w:t>Направление инновационной деятельности</w:t>
            </w:r>
          </w:p>
        </w:tc>
        <w:tc>
          <w:tcPr>
            <w:tcW w:w="3705" w:type="dxa"/>
            <w:tcBorders>
              <w:top w:val="single" w:sz="4" w:space="0" w:color="auto"/>
              <w:left w:val="nil"/>
              <w:bottom w:val="single" w:sz="4" w:space="0" w:color="auto"/>
              <w:right w:val="single" w:sz="4" w:space="0" w:color="auto"/>
            </w:tcBorders>
            <w:shd w:val="clear" w:color="auto" w:fill="auto"/>
            <w:vAlign w:val="center"/>
            <w:hideMark/>
          </w:tcPr>
          <w:p w:rsidR="003F434F" w:rsidRPr="00F33685" w:rsidRDefault="003F434F" w:rsidP="00C04B41">
            <w:pPr>
              <w:jc w:val="center"/>
            </w:pPr>
            <w:r w:rsidRPr="00F33685">
              <w:t>Наименование проекта</w:t>
            </w:r>
          </w:p>
        </w:tc>
        <w:tc>
          <w:tcPr>
            <w:tcW w:w="2850" w:type="dxa"/>
            <w:tcBorders>
              <w:top w:val="single" w:sz="4" w:space="0" w:color="auto"/>
              <w:left w:val="nil"/>
              <w:bottom w:val="single" w:sz="4" w:space="0" w:color="auto"/>
              <w:right w:val="single" w:sz="4" w:space="0" w:color="auto"/>
            </w:tcBorders>
            <w:shd w:val="clear" w:color="auto" w:fill="auto"/>
            <w:vAlign w:val="center"/>
            <w:hideMark/>
          </w:tcPr>
          <w:p w:rsidR="003F434F" w:rsidRPr="00F33685" w:rsidRDefault="003F434F" w:rsidP="00C04B41">
            <w:pPr>
              <w:jc w:val="center"/>
            </w:pPr>
            <w:r w:rsidRPr="00F33685">
              <w:t>Образовательной организацией выполнены все мероприятия/задачи, указанные в локальном документе «План реализации инновационного проекта на 2019 год»</w:t>
            </w:r>
          </w:p>
        </w:tc>
      </w:tr>
      <w:tr w:rsidR="003F434F" w:rsidRPr="00F33685" w:rsidTr="00DC3F34">
        <w:trPr>
          <w:trHeight w:val="3219"/>
        </w:trPr>
        <w:tc>
          <w:tcPr>
            <w:tcW w:w="3004" w:type="dxa"/>
            <w:tcBorders>
              <w:top w:val="nil"/>
              <w:left w:val="single" w:sz="4" w:space="0" w:color="auto"/>
              <w:bottom w:val="single" w:sz="4" w:space="0" w:color="auto"/>
              <w:right w:val="single" w:sz="4" w:space="0" w:color="auto"/>
            </w:tcBorders>
            <w:shd w:val="clear" w:color="auto" w:fill="auto"/>
            <w:hideMark/>
          </w:tcPr>
          <w:p w:rsidR="003F434F" w:rsidRPr="00F33685" w:rsidRDefault="003F434F" w:rsidP="00C04B41">
            <w:r w:rsidRPr="00F33685">
              <w:t>Внедрение современных образовательных технологий и инновационных форм организации профессионального образования</w:t>
            </w:r>
          </w:p>
        </w:tc>
        <w:tc>
          <w:tcPr>
            <w:tcW w:w="3705" w:type="dxa"/>
            <w:tcBorders>
              <w:top w:val="nil"/>
              <w:left w:val="nil"/>
              <w:bottom w:val="single" w:sz="4" w:space="0" w:color="auto"/>
              <w:right w:val="single" w:sz="4" w:space="0" w:color="auto"/>
            </w:tcBorders>
            <w:shd w:val="clear" w:color="auto" w:fill="auto"/>
            <w:hideMark/>
          </w:tcPr>
          <w:p w:rsidR="003F434F" w:rsidRPr="00F33685" w:rsidRDefault="003F434F" w:rsidP="00C04B41">
            <w:pPr>
              <w:ind w:firstLine="5"/>
            </w:pPr>
            <w:r w:rsidRPr="00F33685">
              <w:t>Подготовка рабочих и специалистов по производству и переработке сельскохозяйственной и животноводческой продукции на основе интенсификации производства и энергосберегающих технологий</w:t>
            </w:r>
            <w:r w:rsidRPr="00F33685">
              <w:rPr>
                <w:sz w:val="22"/>
                <w:szCs w:val="22"/>
              </w:rPr>
              <w:t>(приказ Главного управления образования и молодежной политики Алтайского края от 20.11.15 г № 1989 «Об утверждении перечня региональных инновационных площадок системы профессионального образования Алтайского края»)</w:t>
            </w:r>
          </w:p>
        </w:tc>
        <w:tc>
          <w:tcPr>
            <w:tcW w:w="2850" w:type="dxa"/>
            <w:tcBorders>
              <w:top w:val="nil"/>
              <w:left w:val="nil"/>
              <w:bottom w:val="single" w:sz="4" w:space="0" w:color="auto"/>
              <w:right w:val="single" w:sz="4" w:space="0" w:color="auto"/>
            </w:tcBorders>
            <w:shd w:val="clear" w:color="auto" w:fill="auto"/>
            <w:hideMark/>
          </w:tcPr>
          <w:p w:rsidR="003F434F" w:rsidRPr="00F33685" w:rsidRDefault="003F434F" w:rsidP="007601AA">
            <w:r w:rsidRPr="00F33685">
              <w:t>Да</w:t>
            </w:r>
          </w:p>
        </w:tc>
      </w:tr>
    </w:tbl>
    <w:p w:rsidR="003F434F" w:rsidRPr="00F33685" w:rsidRDefault="003F434F" w:rsidP="003017B5">
      <w:pPr>
        <w:pStyle w:val="a7"/>
        <w:ind w:left="0" w:firstLine="709"/>
        <w:jc w:val="both"/>
        <w:rPr>
          <w:rFonts w:ascii="Times New Roman" w:hAnsi="Times New Roman"/>
          <w:sz w:val="28"/>
          <w:szCs w:val="28"/>
        </w:rPr>
      </w:pPr>
    </w:p>
    <w:p w:rsidR="003F434F" w:rsidRPr="00F33685" w:rsidRDefault="003F434F" w:rsidP="003F434F">
      <w:pPr>
        <w:ind w:firstLine="709"/>
        <w:jc w:val="both"/>
        <w:rPr>
          <w:sz w:val="28"/>
          <w:szCs w:val="28"/>
        </w:rPr>
      </w:pPr>
      <w:r w:rsidRPr="00F33685">
        <w:rPr>
          <w:sz w:val="28"/>
          <w:szCs w:val="28"/>
        </w:rPr>
        <w:t>3.</w:t>
      </w:r>
      <w:r w:rsidRPr="00F33685">
        <w:rPr>
          <w:sz w:val="28"/>
          <w:szCs w:val="28"/>
          <w:u w:val="single"/>
        </w:rPr>
        <w:t>2019 год- завершающий период</w:t>
      </w:r>
      <w:r w:rsidRPr="00F33685">
        <w:rPr>
          <w:sz w:val="28"/>
          <w:szCs w:val="28"/>
        </w:rPr>
        <w:t>.</w:t>
      </w:r>
    </w:p>
    <w:p w:rsidR="003F434F" w:rsidRPr="00F33685" w:rsidRDefault="003F434F" w:rsidP="003F434F">
      <w:pPr>
        <w:ind w:firstLine="709"/>
        <w:jc w:val="both"/>
        <w:rPr>
          <w:sz w:val="28"/>
          <w:szCs w:val="28"/>
        </w:rPr>
      </w:pPr>
      <w:r w:rsidRPr="00F33685">
        <w:rPr>
          <w:sz w:val="28"/>
          <w:szCs w:val="28"/>
        </w:rPr>
        <w:t>Были актуализированы Соглашения о взаимодействии образовательных организаций, Договора о совместной деятельности с работодателями в части обеспечения связи учебного процесса с современным сельскохозяйственным производством.</w:t>
      </w:r>
    </w:p>
    <w:p w:rsidR="003F434F" w:rsidRPr="00F33685" w:rsidRDefault="003F434F" w:rsidP="003F434F">
      <w:pPr>
        <w:ind w:firstLine="709"/>
        <w:jc w:val="both"/>
        <w:rPr>
          <w:sz w:val="28"/>
          <w:szCs w:val="28"/>
        </w:rPr>
      </w:pPr>
      <w:r w:rsidRPr="00F33685">
        <w:rPr>
          <w:sz w:val="28"/>
          <w:szCs w:val="28"/>
        </w:rPr>
        <w:t>Реализуется предпрофильное обучение школьников 10-11 классов по направлению «Растени</w:t>
      </w:r>
      <w:r w:rsidR="009E5F0B" w:rsidRPr="00F33685">
        <w:rPr>
          <w:sz w:val="28"/>
          <w:szCs w:val="28"/>
        </w:rPr>
        <w:t>е</w:t>
      </w:r>
      <w:r w:rsidRPr="00F33685">
        <w:rPr>
          <w:sz w:val="28"/>
          <w:szCs w:val="28"/>
        </w:rPr>
        <w:t>водство».</w:t>
      </w:r>
    </w:p>
    <w:p w:rsidR="003F434F" w:rsidRPr="00F33685" w:rsidRDefault="003F434F" w:rsidP="003F434F">
      <w:pPr>
        <w:ind w:firstLine="709"/>
        <w:jc w:val="both"/>
        <w:rPr>
          <w:sz w:val="28"/>
          <w:szCs w:val="28"/>
        </w:rPr>
      </w:pPr>
      <w:r w:rsidRPr="00F33685">
        <w:rPr>
          <w:sz w:val="28"/>
          <w:szCs w:val="28"/>
        </w:rPr>
        <w:t>Особое внимание уделяется непрерывному повышения квалификации педагогов через:</w:t>
      </w:r>
    </w:p>
    <w:p w:rsidR="003F434F" w:rsidRPr="00F33685" w:rsidRDefault="003F434F" w:rsidP="003F434F">
      <w:pPr>
        <w:ind w:firstLine="709"/>
        <w:jc w:val="both"/>
        <w:rPr>
          <w:sz w:val="28"/>
          <w:szCs w:val="28"/>
        </w:rPr>
      </w:pPr>
      <w:r w:rsidRPr="00F33685">
        <w:rPr>
          <w:sz w:val="28"/>
          <w:szCs w:val="28"/>
        </w:rPr>
        <w:t>- стажировки мастеров п/о на производстве (в 2017-2018г-7 чел.; в 2019-17 чел.);</w:t>
      </w:r>
    </w:p>
    <w:p w:rsidR="003F434F" w:rsidRPr="00F33685" w:rsidRDefault="003F434F" w:rsidP="003F434F">
      <w:pPr>
        <w:ind w:firstLine="709"/>
        <w:jc w:val="both"/>
        <w:rPr>
          <w:sz w:val="28"/>
          <w:szCs w:val="28"/>
        </w:rPr>
      </w:pPr>
      <w:r w:rsidRPr="00F33685">
        <w:rPr>
          <w:sz w:val="28"/>
          <w:szCs w:val="28"/>
        </w:rPr>
        <w:t xml:space="preserve"> - подготовку экспертов ВСР и демонстрационного экзамена (за период проекта подготовку прошли 12 чел.);</w:t>
      </w:r>
    </w:p>
    <w:p w:rsidR="003F434F" w:rsidRPr="00F33685" w:rsidRDefault="003F434F" w:rsidP="003F434F">
      <w:pPr>
        <w:ind w:firstLine="709"/>
        <w:jc w:val="both"/>
        <w:rPr>
          <w:sz w:val="28"/>
          <w:szCs w:val="28"/>
        </w:rPr>
      </w:pPr>
      <w:r w:rsidRPr="00F33685">
        <w:rPr>
          <w:sz w:val="28"/>
          <w:szCs w:val="28"/>
        </w:rPr>
        <w:t>-мастер-классы со специалистами международного уровня;</w:t>
      </w:r>
    </w:p>
    <w:p w:rsidR="003F434F" w:rsidRPr="00F33685" w:rsidRDefault="003F434F" w:rsidP="003F434F">
      <w:pPr>
        <w:ind w:firstLine="709"/>
        <w:jc w:val="both"/>
        <w:rPr>
          <w:sz w:val="28"/>
          <w:szCs w:val="28"/>
        </w:rPr>
      </w:pPr>
      <w:r w:rsidRPr="00F33685">
        <w:rPr>
          <w:sz w:val="28"/>
          <w:szCs w:val="28"/>
        </w:rPr>
        <w:t xml:space="preserve"> - участие в Чемпионатах ВСР (увеличилось число компетенций с 6 до 9).</w:t>
      </w:r>
    </w:p>
    <w:p w:rsidR="003F434F" w:rsidRPr="00F33685" w:rsidRDefault="003F434F" w:rsidP="003F434F">
      <w:pPr>
        <w:ind w:firstLine="709"/>
        <w:jc w:val="both"/>
        <w:rPr>
          <w:sz w:val="28"/>
          <w:szCs w:val="28"/>
        </w:rPr>
      </w:pPr>
      <w:r w:rsidRPr="00F33685">
        <w:rPr>
          <w:sz w:val="28"/>
          <w:szCs w:val="28"/>
        </w:rPr>
        <w:t xml:space="preserve">В рамках движения «Молодые профессионалы» более, чем на 25% увеличен охват участников внутриучрежденческого этапа. </w:t>
      </w:r>
    </w:p>
    <w:p w:rsidR="003F434F" w:rsidRPr="00F33685" w:rsidRDefault="003F434F" w:rsidP="003F434F">
      <w:pPr>
        <w:ind w:firstLine="709"/>
        <w:jc w:val="both"/>
        <w:rPr>
          <w:sz w:val="28"/>
          <w:szCs w:val="28"/>
        </w:rPr>
      </w:pPr>
      <w:r w:rsidRPr="00F33685">
        <w:rPr>
          <w:sz w:val="28"/>
          <w:szCs w:val="28"/>
        </w:rPr>
        <w:t xml:space="preserve"> Результаты работы проекта были представлены на Фестивале инновационных образовательных проектов учреждений профессионального образования Алтайского края в декабре 2019г.</w:t>
      </w:r>
    </w:p>
    <w:p w:rsidR="003F434F" w:rsidRPr="00F33685" w:rsidRDefault="003F434F" w:rsidP="003F434F">
      <w:pPr>
        <w:tabs>
          <w:tab w:val="left" w:pos="4485"/>
          <w:tab w:val="left" w:pos="6075"/>
        </w:tabs>
        <w:ind w:firstLine="709"/>
        <w:jc w:val="both"/>
        <w:rPr>
          <w:sz w:val="28"/>
          <w:szCs w:val="28"/>
        </w:rPr>
      </w:pPr>
      <w:r w:rsidRPr="00F33685">
        <w:rPr>
          <w:sz w:val="28"/>
          <w:szCs w:val="28"/>
        </w:rPr>
        <w:lastRenderedPageBreak/>
        <w:t>КГБПОУ «Тальменский технологический техникум» входит в состав Ассоциации аграрного образования Алтайского края и профильных отраслей, осуществляющих подготовку кадров в области туризма, гостиничного сервиса, торговли и общественного питания.</w:t>
      </w:r>
    </w:p>
    <w:p w:rsidR="003F434F" w:rsidRPr="00F33685" w:rsidRDefault="003F434F" w:rsidP="003F434F">
      <w:pPr>
        <w:tabs>
          <w:tab w:val="left" w:pos="4485"/>
          <w:tab w:val="left" w:pos="6075"/>
        </w:tabs>
        <w:ind w:firstLine="709"/>
        <w:jc w:val="both"/>
        <w:rPr>
          <w:sz w:val="28"/>
          <w:szCs w:val="28"/>
        </w:rPr>
      </w:pPr>
      <w:r w:rsidRPr="00F33685">
        <w:rPr>
          <w:sz w:val="28"/>
          <w:szCs w:val="28"/>
        </w:rPr>
        <w:t>Совместно с Алтайской Академией гостеприимства  продолжается работа в составе Ассоциации профессиональных образовательных организаций края, осуществляющих подготовку кадров для сферы туризма, гостиничного сервиса, торговли и общественного питания, на базе техникума открыта лаборатория инновационных технологий по разработке образовательных программ по гостиничному сервису, технологии общественного питания с углубленной отработкой дисциплинарных курсов «придорожный сервис», «гастрономический туризм».</w:t>
      </w:r>
    </w:p>
    <w:p w:rsidR="003F434F" w:rsidRPr="00F33685" w:rsidRDefault="003F434F" w:rsidP="003F434F">
      <w:pPr>
        <w:tabs>
          <w:tab w:val="left" w:pos="4485"/>
          <w:tab w:val="left" w:pos="6075"/>
        </w:tabs>
        <w:ind w:firstLine="709"/>
        <w:jc w:val="both"/>
        <w:rPr>
          <w:sz w:val="28"/>
          <w:szCs w:val="28"/>
        </w:rPr>
      </w:pPr>
      <w:r w:rsidRPr="00F33685">
        <w:rPr>
          <w:sz w:val="28"/>
          <w:szCs w:val="28"/>
        </w:rPr>
        <w:t>В 2019 г. заключены:</w:t>
      </w:r>
    </w:p>
    <w:p w:rsidR="003F434F" w:rsidRPr="00F33685" w:rsidRDefault="003F434F" w:rsidP="003F434F">
      <w:pPr>
        <w:tabs>
          <w:tab w:val="left" w:pos="4485"/>
          <w:tab w:val="left" w:pos="6075"/>
        </w:tabs>
        <w:ind w:firstLine="709"/>
        <w:jc w:val="both"/>
        <w:rPr>
          <w:sz w:val="28"/>
          <w:szCs w:val="28"/>
        </w:rPr>
      </w:pPr>
      <w:r w:rsidRPr="00F33685">
        <w:rPr>
          <w:sz w:val="28"/>
          <w:szCs w:val="28"/>
        </w:rPr>
        <w:t xml:space="preserve">- договор о взаимодействии с КГБПОУ «Алтайский транспортный техникум", в рамках которого студенты и педагогические работники имеют возможность повышать квалификацию, готовиться к участию в чемпионатах </w:t>
      </w:r>
      <w:r w:rsidRPr="00F33685">
        <w:rPr>
          <w:sz w:val="28"/>
          <w:szCs w:val="28"/>
          <w:lang w:val="en-US"/>
        </w:rPr>
        <w:t>WSR</w:t>
      </w:r>
      <w:r w:rsidRPr="00F33685">
        <w:rPr>
          <w:sz w:val="28"/>
          <w:szCs w:val="28"/>
        </w:rPr>
        <w:t xml:space="preserve"> по компетенции «Эксплуатация с/х машин»</w:t>
      </w:r>
    </w:p>
    <w:p w:rsidR="003F434F" w:rsidRPr="00F33685" w:rsidRDefault="003F434F" w:rsidP="003F434F">
      <w:pPr>
        <w:tabs>
          <w:tab w:val="left" w:pos="4485"/>
          <w:tab w:val="left" w:pos="6075"/>
        </w:tabs>
        <w:ind w:firstLine="709"/>
        <w:jc w:val="both"/>
        <w:rPr>
          <w:sz w:val="28"/>
          <w:szCs w:val="28"/>
        </w:rPr>
      </w:pPr>
      <w:r w:rsidRPr="00F33685">
        <w:rPr>
          <w:sz w:val="28"/>
          <w:szCs w:val="28"/>
        </w:rPr>
        <w:t>-соглашение о сотрудничестве с КГБУ ДПО «Алтайский институт развития образования им Адриана Митрофановича Топорова» в рамках апробации модельной программы к учебно-методическому комплексу «Мастерская историка: моя родина - Алтайский край»</w:t>
      </w:r>
    </w:p>
    <w:bookmarkEnd w:id="2"/>
    <w:p w:rsidR="00BA5ED4" w:rsidRPr="00F33685" w:rsidRDefault="00BA5ED4" w:rsidP="00BA5ED4">
      <w:pPr>
        <w:shd w:val="clear" w:color="auto" w:fill="FFFFFF"/>
        <w:tabs>
          <w:tab w:val="left" w:pos="497"/>
        </w:tabs>
        <w:ind w:firstLine="709"/>
        <w:jc w:val="both"/>
        <w:rPr>
          <w:sz w:val="28"/>
          <w:szCs w:val="28"/>
        </w:rPr>
      </w:pPr>
      <w:r w:rsidRPr="00F33685">
        <w:rPr>
          <w:b/>
          <w:spacing w:val="-2"/>
          <w:sz w:val="28"/>
          <w:szCs w:val="28"/>
        </w:rPr>
        <w:t>На этапе подведения итогов</w:t>
      </w:r>
      <w:r w:rsidRPr="00F33685">
        <w:rPr>
          <w:spacing w:val="-2"/>
          <w:sz w:val="28"/>
          <w:szCs w:val="28"/>
        </w:rPr>
        <w:t xml:space="preserve"> реализации Программы инновационной площадки была проведена </w:t>
      </w:r>
      <w:r w:rsidRPr="00F33685">
        <w:rPr>
          <w:sz w:val="28"/>
          <w:szCs w:val="28"/>
        </w:rPr>
        <w:t xml:space="preserve">стажерская практика по теме "Опыт работы по повышению урожайности сельскохозяйственных культур с использованием препарата Нанокремний", межрегиональный семинар «Доступность новых технологий для сельхозпредприятий Алтайского края. Органическое земледелие. Организация внедрения», практический семинар для педагогических работников ПОО, осуществляющих подготовку кадров для сельского хозяйства "Современные технологии технического обслуживания, диагностирования и ремонта тракторов, сельскохозяйственных машин и комбайнов, круглый стол с представителями работодателей по вопросам использования модели обучения на рабочем месте в период прохождения обучающимися производственной практики. </w:t>
      </w:r>
    </w:p>
    <w:p w:rsidR="00BA5ED4" w:rsidRPr="00F33685" w:rsidRDefault="00BA5ED4" w:rsidP="00BA5ED4">
      <w:pPr>
        <w:ind w:firstLine="709"/>
        <w:jc w:val="both"/>
        <w:rPr>
          <w:sz w:val="28"/>
          <w:szCs w:val="28"/>
        </w:rPr>
      </w:pPr>
      <w:r w:rsidRPr="00F33685">
        <w:rPr>
          <w:sz w:val="28"/>
          <w:szCs w:val="28"/>
        </w:rPr>
        <w:t>Опыт работы с препаратами «НАНОКРЕМНИЙ» и «ТЕЛЛУРА-БИО» был представлен на международных научно-практических конференциях «Аграрная наука – сельскому хозяйству» на базе АГАУ в 2018 и 2019 годах.</w:t>
      </w:r>
    </w:p>
    <w:p w:rsidR="00BA5ED4" w:rsidRPr="00F33685" w:rsidRDefault="00BA5ED4" w:rsidP="00BA5ED4">
      <w:pPr>
        <w:ind w:firstLine="709"/>
        <w:jc w:val="both"/>
        <w:rPr>
          <w:sz w:val="28"/>
          <w:szCs w:val="28"/>
        </w:rPr>
      </w:pPr>
      <w:r w:rsidRPr="00F33685">
        <w:rPr>
          <w:sz w:val="28"/>
          <w:szCs w:val="28"/>
        </w:rPr>
        <w:t>Материал об основных мероприятиях и результатах работы инновационной площадки размещался в новостной ленте и разделе инновационной деятельности на сайте техникума.</w:t>
      </w:r>
    </w:p>
    <w:p w:rsidR="00BA5ED4" w:rsidRPr="00F33685" w:rsidRDefault="00BA5ED4" w:rsidP="00BA5ED4">
      <w:pPr>
        <w:ind w:firstLine="709"/>
        <w:jc w:val="both"/>
        <w:rPr>
          <w:sz w:val="28"/>
          <w:szCs w:val="28"/>
        </w:rPr>
      </w:pPr>
      <w:r w:rsidRPr="00F33685">
        <w:rPr>
          <w:sz w:val="28"/>
          <w:szCs w:val="28"/>
        </w:rPr>
        <w:t xml:space="preserve">4. Результат </w:t>
      </w:r>
      <w:r w:rsidR="00D601E8" w:rsidRPr="00F33685">
        <w:rPr>
          <w:sz w:val="28"/>
          <w:szCs w:val="28"/>
        </w:rPr>
        <w:t>(продукт</w:t>
      </w:r>
      <w:r w:rsidRPr="00F33685">
        <w:rPr>
          <w:sz w:val="28"/>
          <w:szCs w:val="28"/>
        </w:rPr>
        <w:t xml:space="preserve">): </w:t>
      </w:r>
    </w:p>
    <w:p w:rsidR="00BA5ED4" w:rsidRPr="00F33685" w:rsidRDefault="00BA5ED4" w:rsidP="00BA5ED4">
      <w:pPr>
        <w:ind w:firstLine="709"/>
        <w:jc w:val="both"/>
        <w:rPr>
          <w:sz w:val="28"/>
          <w:szCs w:val="28"/>
        </w:rPr>
      </w:pPr>
      <w:r w:rsidRPr="00F33685">
        <w:rPr>
          <w:sz w:val="28"/>
          <w:szCs w:val="28"/>
        </w:rPr>
        <w:t>Полученные в результате работы инновационной площадки, «продукты»:</w:t>
      </w:r>
    </w:p>
    <w:p w:rsidR="00BA5ED4" w:rsidRPr="00F33685" w:rsidRDefault="00BA5ED4" w:rsidP="00BA5ED4">
      <w:pPr>
        <w:ind w:firstLine="709"/>
        <w:jc w:val="both"/>
        <w:rPr>
          <w:sz w:val="28"/>
          <w:szCs w:val="28"/>
        </w:rPr>
      </w:pPr>
      <w:r w:rsidRPr="00F33685">
        <w:rPr>
          <w:sz w:val="28"/>
          <w:szCs w:val="28"/>
        </w:rPr>
        <w:t>-актуализированные рабочие программы профессиональных модулей;</w:t>
      </w:r>
    </w:p>
    <w:p w:rsidR="00BA5ED4" w:rsidRPr="00F33685" w:rsidRDefault="00BA5ED4" w:rsidP="00BA5ED4">
      <w:pPr>
        <w:ind w:firstLine="709"/>
        <w:jc w:val="both"/>
        <w:rPr>
          <w:sz w:val="28"/>
          <w:szCs w:val="28"/>
        </w:rPr>
      </w:pPr>
      <w:r w:rsidRPr="00F33685">
        <w:rPr>
          <w:sz w:val="28"/>
          <w:szCs w:val="28"/>
        </w:rPr>
        <w:t>-депозитарий работодателей по формированию компетенций и повышению качества подготовки кадров для сельскохозяйственной отрасли;</w:t>
      </w:r>
    </w:p>
    <w:p w:rsidR="00BA5ED4" w:rsidRPr="00F33685" w:rsidRDefault="00BA5ED4" w:rsidP="00BA5ED4">
      <w:pPr>
        <w:ind w:firstLine="709"/>
        <w:jc w:val="both"/>
        <w:rPr>
          <w:sz w:val="28"/>
          <w:szCs w:val="28"/>
        </w:rPr>
      </w:pPr>
      <w:r w:rsidRPr="00F33685">
        <w:rPr>
          <w:sz w:val="28"/>
          <w:szCs w:val="28"/>
        </w:rPr>
        <w:lastRenderedPageBreak/>
        <w:t>-результаты исследований применения препаратов «НАНОКРЕМНИЙ» и «ТЕЛЛУРА-БИО»;</w:t>
      </w:r>
    </w:p>
    <w:p w:rsidR="00BA5ED4" w:rsidRPr="00F33685" w:rsidRDefault="00BA5ED4" w:rsidP="00BA5ED4">
      <w:pPr>
        <w:ind w:firstLine="709"/>
        <w:jc w:val="both"/>
        <w:rPr>
          <w:sz w:val="28"/>
          <w:szCs w:val="28"/>
        </w:rPr>
      </w:pPr>
      <w:r w:rsidRPr="00F33685">
        <w:rPr>
          <w:sz w:val="28"/>
          <w:szCs w:val="28"/>
        </w:rPr>
        <w:t>-модели государственно-частного партнерства и обучения на рабочем месте можно использовать сельскохозяйственными предприятиями и профессиональными образовательными учреждениями Алтайского края с целью повышения эффективности производства, а также эффективности использования практико-ориентированной модели обучения.</w:t>
      </w:r>
    </w:p>
    <w:p w:rsidR="00D6408C" w:rsidRPr="00F33685" w:rsidRDefault="00D6408C" w:rsidP="00D6408C">
      <w:pPr>
        <w:rPr>
          <w:sz w:val="28"/>
          <w:szCs w:val="28"/>
        </w:rPr>
      </w:pPr>
    </w:p>
    <w:p w:rsidR="00D6408C" w:rsidRPr="00F33685" w:rsidRDefault="00462C4C" w:rsidP="00D6408C">
      <w:pPr>
        <w:rPr>
          <w:sz w:val="28"/>
          <w:szCs w:val="28"/>
        </w:rPr>
      </w:pPr>
      <w:r w:rsidRPr="00F33685">
        <w:rPr>
          <w:sz w:val="28"/>
          <w:szCs w:val="28"/>
        </w:rPr>
        <w:t>5</w:t>
      </w:r>
      <w:r w:rsidR="00D6408C" w:rsidRPr="00F33685">
        <w:rPr>
          <w:sz w:val="28"/>
          <w:szCs w:val="28"/>
        </w:rPr>
        <w:t>. Публичное представление результатов проекта</w:t>
      </w:r>
    </w:p>
    <w:p w:rsidR="00D6408C" w:rsidRPr="00F33685" w:rsidRDefault="00D6408C" w:rsidP="00D6408C">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359"/>
        <w:gridCol w:w="1901"/>
        <w:gridCol w:w="1888"/>
        <w:gridCol w:w="1829"/>
      </w:tblGrid>
      <w:tr w:rsidR="00F33685" w:rsidRPr="00F33685" w:rsidTr="00BA5ED4">
        <w:trPr>
          <w:tblHeader/>
        </w:trPr>
        <w:tc>
          <w:tcPr>
            <w:tcW w:w="2802" w:type="dxa"/>
            <w:tcBorders>
              <w:top w:val="single" w:sz="4" w:space="0" w:color="auto"/>
              <w:left w:val="single" w:sz="4" w:space="0" w:color="auto"/>
              <w:bottom w:val="single" w:sz="4" w:space="0" w:color="auto"/>
              <w:right w:val="single" w:sz="4" w:space="0" w:color="auto"/>
            </w:tcBorders>
            <w:vAlign w:val="center"/>
            <w:hideMark/>
          </w:tcPr>
          <w:p w:rsidR="00D6408C" w:rsidRPr="00F33685" w:rsidRDefault="00D6408C" w:rsidP="00D6408C">
            <w:pPr>
              <w:jc w:val="center"/>
              <w:rPr>
                <w:lang w:eastAsia="en-US"/>
              </w:rPr>
            </w:pPr>
            <w:r w:rsidRPr="00F33685">
              <w:t>Название мероприятия</w:t>
            </w:r>
          </w:p>
        </w:tc>
        <w:tc>
          <w:tcPr>
            <w:tcW w:w="1359" w:type="dxa"/>
            <w:tcBorders>
              <w:top w:val="single" w:sz="4" w:space="0" w:color="auto"/>
              <w:left w:val="single" w:sz="4" w:space="0" w:color="auto"/>
              <w:bottom w:val="single" w:sz="4" w:space="0" w:color="auto"/>
              <w:right w:val="single" w:sz="4" w:space="0" w:color="auto"/>
            </w:tcBorders>
            <w:vAlign w:val="center"/>
            <w:hideMark/>
          </w:tcPr>
          <w:p w:rsidR="00D6408C" w:rsidRPr="00F33685" w:rsidRDefault="00D6408C" w:rsidP="00D6408C">
            <w:pPr>
              <w:jc w:val="center"/>
              <w:rPr>
                <w:lang w:eastAsia="en-US"/>
              </w:rPr>
            </w:pPr>
            <w:r w:rsidRPr="00F33685">
              <w:t>Сроки</w:t>
            </w:r>
          </w:p>
        </w:tc>
        <w:tc>
          <w:tcPr>
            <w:tcW w:w="1901" w:type="dxa"/>
            <w:tcBorders>
              <w:top w:val="single" w:sz="4" w:space="0" w:color="auto"/>
              <w:left w:val="single" w:sz="4" w:space="0" w:color="auto"/>
              <w:bottom w:val="single" w:sz="4" w:space="0" w:color="auto"/>
              <w:right w:val="single" w:sz="4" w:space="0" w:color="auto"/>
            </w:tcBorders>
            <w:vAlign w:val="center"/>
            <w:hideMark/>
          </w:tcPr>
          <w:p w:rsidR="00D6408C" w:rsidRPr="00F33685" w:rsidRDefault="00D6408C" w:rsidP="00D6408C">
            <w:pPr>
              <w:jc w:val="center"/>
              <w:rPr>
                <w:lang w:eastAsia="en-US"/>
              </w:rPr>
            </w:pPr>
            <w:r w:rsidRPr="00F33685">
              <w:t>Формы</w:t>
            </w:r>
          </w:p>
        </w:tc>
        <w:tc>
          <w:tcPr>
            <w:tcW w:w="1888" w:type="dxa"/>
            <w:tcBorders>
              <w:top w:val="single" w:sz="4" w:space="0" w:color="auto"/>
              <w:left w:val="single" w:sz="4" w:space="0" w:color="auto"/>
              <w:bottom w:val="single" w:sz="4" w:space="0" w:color="auto"/>
              <w:right w:val="single" w:sz="4" w:space="0" w:color="auto"/>
            </w:tcBorders>
            <w:vAlign w:val="center"/>
            <w:hideMark/>
          </w:tcPr>
          <w:p w:rsidR="00D6408C" w:rsidRPr="00F33685" w:rsidRDefault="00D6408C" w:rsidP="00D6408C">
            <w:pPr>
              <w:jc w:val="center"/>
              <w:rPr>
                <w:lang w:eastAsia="en-US"/>
              </w:rPr>
            </w:pPr>
            <w:r w:rsidRPr="00F33685">
              <w:t>Место проведения</w:t>
            </w:r>
          </w:p>
        </w:tc>
        <w:tc>
          <w:tcPr>
            <w:tcW w:w="1829" w:type="dxa"/>
            <w:tcBorders>
              <w:top w:val="single" w:sz="4" w:space="0" w:color="auto"/>
              <w:left w:val="single" w:sz="4" w:space="0" w:color="auto"/>
              <w:bottom w:val="single" w:sz="4" w:space="0" w:color="auto"/>
              <w:right w:val="single" w:sz="4" w:space="0" w:color="auto"/>
            </w:tcBorders>
            <w:vAlign w:val="center"/>
            <w:hideMark/>
          </w:tcPr>
          <w:p w:rsidR="00D6408C" w:rsidRPr="00F33685" w:rsidRDefault="00D6408C" w:rsidP="00D6408C">
            <w:pPr>
              <w:jc w:val="center"/>
              <w:rPr>
                <w:lang w:eastAsia="en-US"/>
              </w:rPr>
            </w:pPr>
            <w:r w:rsidRPr="00F33685">
              <w:t>Уровень</w:t>
            </w:r>
          </w:p>
        </w:tc>
      </w:tr>
      <w:tr w:rsidR="00F33685" w:rsidRPr="00F33685" w:rsidTr="00BA5ED4">
        <w:trPr>
          <w:trHeight w:val="279"/>
        </w:trPr>
        <w:tc>
          <w:tcPr>
            <w:tcW w:w="2802" w:type="dxa"/>
            <w:tcBorders>
              <w:top w:val="single" w:sz="4" w:space="0" w:color="auto"/>
              <w:left w:val="single" w:sz="4" w:space="0" w:color="auto"/>
              <w:bottom w:val="single" w:sz="4" w:space="0" w:color="auto"/>
              <w:right w:val="single" w:sz="4" w:space="0" w:color="auto"/>
            </w:tcBorders>
          </w:tcPr>
          <w:p w:rsidR="00066AC9" w:rsidRPr="00F33685" w:rsidRDefault="00BA5ED4" w:rsidP="00BA5ED4">
            <w:pPr>
              <w:rPr>
                <w:lang w:eastAsia="en-US"/>
              </w:rPr>
            </w:pPr>
            <w:r w:rsidRPr="00F33685">
              <w:t xml:space="preserve">Участие в XIV международной научно-практической конференции «Аграрная наука – сельскому хозяйству» выступления </w:t>
            </w:r>
          </w:p>
        </w:tc>
        <w:tc>
          <w:tcPr>
            <w:tcW w:w="1359" w:type="dxa"/>
            <w:tcBorders>
              <w:top w:val="single" w:sz="4" w:space="0" w:color="auto"/>
              <w:left w:val="single" w:sz="4" w:space="0" w:color="auto"/>
              <w:bottom w:val="single" w:sz="4" w:space="0" w:color="auto"/>
              <w:right w:val="single" w:sz="4" w:space="0" w:color="auto"/>
            </w:tcBorders>
          </w:tcPr>
          <w:p w:rsidR="00066AC9" w:rsidRPr="00F33685" w:rsidRDefault="00BA5ED4" w:rsidP="00485DC3">
            <w:pPr>
              <w:rPr>
                <w:lang w:eastAsia="en-US"/>
              </w:rPr>
            </w:pPr>
            <w:r w:rsidRPr="00F33685">
              <w:rPr>
                <w:lang w:eastAsia="en-US"/>
              </w:rPr>
              <w:t xml:space="preserve">7-8 </w:t>
            </w:r>
            <w:r w:rsidR="00485DC3" w:rsidRPr="00F33685">
              <w:rPr>
                <w:lang w:eastAsia="en-US"/>
              </w:rPr>
              <w:t>фев</w:t>
            </w:r>
            <w:r w:rsidR="00DA6D9C" w:rsidRPr="00F33685">
              <w:rPr>
                <w:lang w:eastAsia="en-US"/>
              </w:rPr>
              <w:t>р</w:t>
            </w:r>
            <w:r w:rsidR="00485DC3" w:rsidRPr="00F33685">
              <w:rPr>
                <w:lang w:eastAsia="en-US"/>
              </w:rPr>
              <w:t>аля</w:t>
            </w:r>
            <w:r w:rsidRPr="00F33685">
              <w:rPr>
                <w:lang w:eastAsia="en-US"/>
              </w:rPr>
              <w:t xml:space="preserve"> 2019</w:t>
            </w:r>
          </w:p>
        </w:tc>
        <w:tc>
          <w:tcPr>
            <w:tcW w:w="1901" w:type="dxa"/>
            <w:tcBorders>
              <w:top w:val="single" w:sz="4" w:space="0" w:color="auto"/>
              <w:left w:val="single" w:sz="4" w:space="0" w:color="auto"/>
              <w:bottom w:val="single" w:sz="4" w:space="0" w:color="auto"/>
              <w:right w:val="single" w:sz="4" w:space="0" w:color="auto"/>
            </w:tcBorders>
          </w:tcPr>
          <w:p w:rsidR="00BA5ED4" w:rsidRPr="00F33685" w:rsidRDefault="00066AC9" w:rsidP="00BA5ED4">
            <w:r w:rsidRPr="00F33685">
              <w:rPr>
                <w:lang w:eastAsia="en-US"/>
              </w:rPr>
              <w:t xml:space="preserve">Выступление по теме </w:t>
            </w:r>
            <w:r w:rsidR="00BA5ED4" w:rsidRPr="00F33685">
              <w:t>"Влияние препарата «НАНОКРЕМНИЙ» и «ТЕЛЛУРА-БИО» на урожайность сельскохозяйственных культур в условиях учебного хозяйства Тальменского технологического техникума"</w:t>
            </w:r>
          </w:p>
          <w:p w:rsidR="00066AC9" w:rsidRPr="00F33685" w:rsidRDefault="00066AC9" w:rsidP="00D6408C">
            <w:pPr>
              <w:rPr>
                <w:lang w:eastAsia="en-US"/>
              </w:rPr>
            </w:pPr>
          </w:p>
        </w:tc>
        <w:tc>
          <w:tcPr>
            <w:tcW w:w="1888" w:type="dxa"/>
            <w:tcBorders>
              <w:top w:val="single" w:sz="4" w:space="0" w:color="auto"/>
              <w:left w:val="single" w:sz="4" w:space="0" w:color="auto"/>
              <w:bottom w:val="single" w:sz="4" w:space="0" w:color="auto"/>
              <w:right w:val="single" w:sz="4" w:space="0" w:color="auto"/>
            </w:tcBorders>
          </w:tcPr>
          <w:p w:rsidR="00066AC9" w:rsidRPr="00F33685" w:rsidRDefault="00066AC9" w:rsidP="00D6408C">
            <w:pPr>
              <w:rPr>
                <w:lang w:eastAsia="en-US"/>
              </w:rPr>
            </w:pPr>
            <w:r w:rsidRPr="00F33685">
              <w:rPr>
                <w:lang w:eastAsia="en-US"/>
              </w:rPr>
              <w:t>АГАУ</w:t>
            </w:r>
          </w:p>
        </w:tc>
        <w:tc>
          <w:tcPr>
            <w:tcW w:w="1829" w:type="dxa"/>
            <w:tcBorders>
              <w:top w:val="single" w:sz="4" w:space="0" w:color="auto"/>
              <w:left w:val="single" w:sz="4" w:space="0" w:color="auto"/>
              <w:bottom w:val="single" w:sz="4" w:space="0" w:color="auto"/>
              <w:right w:val="single" w:sz="4" w:space="0" w:color="auto"/>
            </w:tcBorders>
          </w:tcPr>
          <w:p w:rsidR="00066AC9" w:rsidRPr="00F33685" w:rsidRDefault="00066AC9" w:rsidP="00D21D9D">
            <w:pPr>
              <w:rPr>
                <w:lang w:eastAsia="en-US"/>
              </w:rPr>
            </w:pPr>
            <w:r w:rsidRPr="00F33685">
              <w:rPr>
                <w:lang w:eastAsia="en-US"/>
              </w:rPr>
              <w:t>региональный</w:t>
            </w:r>
          </w:p>
        </w:tc>
      </w:tr>
      <w:tr w:rsidR="00F33685" w:rsidRPr="00F33685" w:rsidTr="00BA5ED4">
        <w:trPr>
          <w:trHeight w:val="279"/>
        </w:trPr>
        <w:tc>
          <w:tcPr>
            <w:tcW w:w="2802" w:type="dxa"/>
            <w:tcBorders>
              <w:top w:val="single" w:sz="4" w:space="0" w:color="auto"/>
              <w:left w:val="single" w:sz="4" w:space="0" w:color="auto"/>
              <w:bottom w:val="single" w:sz="4" w:space="0" w:color="auto"/>
              <w:right w:val="single" w:sz="4" w:space="0" w:color="auto"/>
            </w:tcBorders>
          </w:tcPr>
          <w:p w:rsidR="00485DC3" w:rsidRPr="00F33685" w:rsidRDefault="00485DC3" w:rsidP="00485DC3">
            <w:r w:rsidRPr="00F33685">
              <w:t>Участие в Фестивале инновационных образовательных проектов профессиональных образовательных организаций</w:t>
            </w:r>
          </w:p>
        </w:tc>
        <w:tc>
          <w:tcPr>
            <w:tcW w:w="1359" w:type="dxa"/>
            <w:tcBorders>
              <w:top w:val="single" w:sz="4" w:space="0" w:color="auto"/>
              <w:left w:val="single" w:sz="4" w:space="0" w:color="auto"/>
              <w:bottom w:val="single" w:sz="4" w:space="0" w:color="auto"/>
              <w:right w:val="single" w:sz="4" w:space="0" w:color="auto"/>
            </w:tcBorders>
          </w:tcPr>
          <w:p w:rsidR="00485DC3" w:rsidRPr="00F33685" w:rsidRDefault="00485DC3" w:rsidP="00485DC3">
            <w:pPr>
              <w:rPr>
                <w:lang w:eastAsia="en-US"/>
              </w:rPr>
            </w:pPr>
            <w:r w:rsidRPr="00F33685">
              <w:rPr>
                <w:lang w:eastAsia="en-US"/>
              </w:rPr>
              <w:t>19 декабря</w:t>
            </w:r>
          </w:p>
          <w:p w:rsidR="00485DC3" w:rsidRPr="00F33685" w:rsidRDefault="00485DC3" w:rsidP="00485DC3">
            <w:pPr>
              <w:rPr>
                <w:lang w:eastAsia="en-US"/>
              </w:rPr>
            </w:pPr>
            <w:r w:rsidRPr="00F33685">
              <w:rPr>
                <w:lang w:eastAsia="en-US"/>
              </w:rPr>
              <w:t>2019</w:t>
            </w:r>
          </w:p>
        </w:tc>
        <w:tc>
          <w:tcPr>
            <w:tcW w:w="1901" w:type="dxa"/>
            <w:tcBorders>
              <w:top w:val="single" w:sz="4" w:space="0" w:color="auto"/>
              <w:left w:val="single" w:sz="4" w:space="0" w:color="auto"/>
              <w:bottom w:val="single" w:sz="4" w:space="0" w:color="auto"/>
              <w:right w:val="single" w:sz="4" w:space="0" w:color="auto"/>
            </w:tcBorders>
          </w:tcPr>
          <w:p w:rsidR="00485DC3" w:rsidRPr="00F33685" w:rsidRDefault="00485DC3" w:rsidP="00485DC3">
            <w:pPr>
              <w:rPr>
                <w:lang w:eastAsia="en-US"/>
              </w:rPr>
            </w:pPr>
            <w:r w:rsidRPr="00F33685">
              <w:rPr>
                <w:lang w:eastAsia="en-US"/>
              </w:rPr>
              <w:t>Выступление, презентация, участие в работе выставки</w:t>
            </w:r>
          </w:p>
        </w:tc>
        <w:tc>
          <w:tcPr>
            <w:tcW w:w="1888" w:type="dxa"/>
            <w:tcBorders>
              <w:top w:val="single" w:sz="4" w:space="0" w:color="auto"/>
              <w:left w:val="single" w:sz="4" w:space="0" w:color="auto"/>
              <w:bottom w:val="single" w:sz="4" w:space="0" w:color="auto"/>
              <w:right w:val="single" w:sz="4" w:space="0" w:color="auto"/>
            </w:tcBorders>
          </w:tcPr>
          <w:p w:rsidR="00485DC3" w:rsidRPr="00F33685" w:rsidRDefault="00485DC3" w:rsidP="00485DC3">
            <w:pPr>
              <w:rPr>
                <w:lang w:eastAsia="en-US"/>
              </w:rPr>
            </w:pPr>
            <w:r w:rsidRPr="00F33685">
              <w:rPr>
                <w:lang w:eastAsia="en-US"/>
              </w:rPr>
              <w:t>КГБПОУ</w:t>
            </w:r>
          </w:p>
          <w:p w:rsidR="00485DC3" w:rsidRPr="00F33685" w:rsidRDefault="00485DC3" w:rsidP="00485DC3">
            <w:pPr>
              <w:rPr>
                <w:lang w:eastAsia="en-US"/>
              </w:rPr>
            </w:pPr>
            <w:r w:rsidRPr="00F33685">
              <w:rPr>
                <w:lang w:eastAsia="en-US"/>
              </w:rPr>
              <w:t>«Алтайский политехнический техникум»</w:t>
            </w:r>
          </w:p>
        </w:tc>
        <w:tc>
          <w:tcPr>
            <w:tcW w:w="1829" w:type="dxa"/>
            <w:tcBorders>
              <w:top w:val="single" w:sz="4" w:space="0" w:color="auto"/>
              <w:left w:val="single" w:sz="4" w:space="0" w:color="auto"/>
              <w:bottom w:val="single" w:sz="4" w:space="0" w:color="auto"/>
              <w:right w:val="single" w:sz="4" w:space="0" w:color="auto"/>
            </w:tcBorders>
          </w:tcPr>
          <w:p w:rsidR="00485DC3" w:rsidRPr="00F33685" w:rsidRDefault="00485DC3" w:rsidP="00485DC3">
            <w:pPr>
              <w:rPr>
                <w:lang w:eastAsia="en-US"/>
              </w:rPr>
            </w:pPr>
            <w:r w:rsidRPr="00F33685">
              <w:rPr>
                <w:lang w:eastAsia="en-US"/>
              </w:rPr>
              <w:t>региональный</w:t>
            </w:r>
          </w:p>
        </w:tc>
      </w:tr>
    </w:tbl>
    <w:p w:rsidR="00D6408C" w:rsidRPr="00F33685" w:rsidRDefault="00D6408C" w:rsidP="00D6408C">
      <w:pPr>
        <w:jc w:val="both"/>
        <w:rPr>
          <w:sz w:val="28"/>
          <w:szCs w:val="28"/>
        </w:rPr>
      </w:pPr>
    </w:p>
    <w:p w:rsidR="00D6408C" w:rsidRPr="00F33685" w:rsidRDefault="00462C4C" w:rsidP="00D6408C">
      <w:pPr>
        <w:jc w:val="both"/>
        <w:rPr>
          <w:sz w:val="28"/>
          <w:szCs w:val="28"/>
        </w:rPr>
      </w:pPr>
      <w:r w:rsidRPr="00F33685">
        <w:rPr>
          <w:sz w:val="28"/>
          <w:szCs w:val="28"/>
        </w:rPr>
        <w:t>6</w:t>
      </w:r>
      <w:r w:rsidR="00D6408C" w:rsidRPr="00F33685">
        <w:rPr>
          <w:sz w:val="28"/>
          <w:szCs w:val="28"/>
        </w:rPr>
        <w:t>. Описание результатов, полученных в ходе реализации проекта в организации (показатели/изменение показателей, свидетельствующих об успешности реализации проекта и (или) возникших проблемах)</w:t>
      </w:r>
    </w:p>
    <w:p w:rsidR="00D6408C" w:rsidRPr="00F33685" w:rsidRDefault="00D6408C" w:rsidP="00D6408C">
      <w:pPr>
        <w:jc w:val="both"/>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
        <w:gridCol w:w="2756"/>
        <w:gridCol w:w="3402"/>
        <w:gridCol w:w="2835"/>
      </w:tblGrid>
      <w:tr w:rsidR="00D6408C" w:rsidRPr="00F33685" w:rsidTr="007556FA">
        <w:tc>
          <w:tcPr>
            <w:tcW w:w="613" w:type="dxa"/>
            <w:tcBorders>
              <w:top w:val="single" w:sz="4" w:space="0" w:color="auto"/>
              <w:left w:val="single" w:sz="4" w:space="0" w:color="auto"/>
              <w:bottom w:val="single" w:sz="4" w:space="0" w:color="auto"/>
              <w:right w:val="single" w:sz="4" w:space="0" w:color="auto"/>
            </w:tcBorders>
            <w:hideMark/>
          </w:tcPr>
          <w:p w:rsidR="00D6408C" w:rsidRPr="00F33685" w:rsidRDefault="00D6408C" w:rsidP="00D6408C">
            <w:pPr>
              <w:jc w:val="center"/>
              <w:rPr>
                <w:lang w:eastAsia="en-US"/>
              </w:rPr>
            </w:pPr>
            <w:r w:rsidRPr="00F33685">
              <w:t>№</w:t>
            </w:r>
          </w:p>
        </w:tc>
        <w:tc>
          <w:tcPr>
            <w:tcW w:w="2756" w:type="dxa"/>
            <w:tcBorders>
              <w:top w:val="single" w:sz="4" w:space="0" w:color="auto"/>
              <w:left w:val="single" w:sz="4" w:space="0" w:color="auto"/>
              <w:bottom w:val="single" w:sz="4" w:space="0" w:color="auto"/>
              <w:right w:val="single" w:sz="4" w:space="0" w:color="auto"/>
            </w:tcBorders>
            <w:hideMark/>
          </w:tcPr>
          <w:p w:rsidR="00D6408C" w:rsidRPr="00F33685" w:rsidRDefault="00D6408C" w:rsidP="00D6408C">
            <w:pPr>
              <w:jc w:val="center"/>
              <w:rPr>
                <w:lang w:eastAsia="en-US"/>
              </w:rPr>
            </w:pPr>
            <w:r w:rsidRPr="00F33685">
              <w:t>Результат (показатель/ изменение показателя)</w:t>
            </w:r>
          </w:p>
        </w:tc>
        <w:tc>
          <w:tcPr>
            <w:tcW w:w="3402" w:type="dxa"/>
            <w:tcBorders>
              <w:top w:val="single" w:sz="4" w:space="0" w:color="auto"/>
              <w:left w:val="single" w:sz="4" w:space="0" w:color="auto"/>
              <w:bottom w:val="single" w:sz="4" w:space="0" w:color="auto"/>
              <w:right w:val="single" w:sz="4" w:space="0" w:color="auto"/>
            </w:tcBorders>
            <w:hideMark/>
          </w:tcPr>
          <w:p w:rsidR="00D6408C" w:rsidRPr="00F33685" w:rsidRDefault="00D6408C" w:rsidP="00D6408C">
            <w:pPr>
              <w:jc w:val="center"/>
              <w:rPr>
                <w:lang w:eastAsia="en-US"/>
              </w:rPr>
            </w:pPr>
            <w:r w:rsidRPr="00F33685">
              <w:t xml:space="preserve">Описание </w:t>
            </w:r>
          </w:p>
        </w:tc>
        <w:tc>
          <w:tcPr>
            <w:tcW w:w="2835" w:type="dxa"/>
            <w:tcBorders>
              <w:top w:val="single" w:sz="4" w:space="0" w:color="auto"/>
              <w:left w:val="single" w:sz="4" w:space="0" w:color="auto"/>
              <w:bottom w:val="single" w:sz="4" w:space="0" w:color="auto"/>
              <w:right w:val="single" w:sz="4" w:space="0" w:color="auto"/>
            </w:tcBorders>
          </w:tcPr>
          <w:p w:rsidR="00D6408C" w:rsidRPr="00F33685" w:rsidRDefault="00D6408C" w:rsidP="00D6408C">
            <w:pPr>
              <w:jc w:val="center"/>
            </w:pPr>
            <w:r w:rsidRPr="00F33685">
              <w:t>Проблемы, трудности</w:t>
            </w:r>
          </w:p>
        </w:tc>
      </w:tr>
      <w:tr w:rsidR="00D6408C" w:rsidRPr="00F33685" w:rsidTr="007556FA">
        <w:tc>
          <w:tcPr>
            <w:tcW w:w="613" w:type="dxa"/>
            <w:tcBorders>
              <w:top w:val="single" w:sz="4" w:space="0" w:color="auto"/>
              <w:left w:val="single" w:sz="4" w:space="0" w:color="auto"/>
              <w:bottom w:val="single" w:sz="4" w:space="0" w:color="auto"/>
              <w:right w:val="single" w:sz="4" w:space="0" w:color="auto"/>
            </w:tcBorders>
          </w:tcPr>
          <w:p w:rsidR="00D6408C" w:rsidRPr="00F33685" w:rsidRDefault="00D6408C" w:rsidP="00D6408C">
            <w:pPr>
              <w:jc w:val="center"/>
              <w:rPr>
                <w:lang w:eastAsia="en-US"/>
              </w:rPr>
            </w:pPr>
            <w:r w:rsidRPr="00F33685">
              <w:rPr>
                <w:lang w:eastAsia="en-US"/>
              </w:rPr>
              <w:t>1</w:t>
            </w:r>
          </w:p>
        </w:tc>
        <w:tc>
          <w:tcPr>
            <w:tcW w:w="2756" w:type="dxa"/>
            <w:tcBorders>
              <w:top w:val="single" w:sz="4" w:space="0" w:color="auto"/>
              <w:left w:val="single" w:sz="4" w:space="0" w:color="auto"/>
              <w:bottom w:val="single" w:sz="4" w:space="0" w:color="auto"/>
              <w:right w:val="single" w:sz="4" w:space="0" w:color="auto"/>
            </w:tcBorders>
          </w:tcPr>
          <w:p w:rsidR="00D6408C" w:rsidRPr="00F33685" w:rsidRDefault="00D6408C" w:rsidP="00D6408C">
            <w:pPr>
              <w:pStyle w:val="Default"/>
              <w:rPr>
                <w:color w:val="auto"/>
              </w:rPr>
            </w:pPr>
            <w:r w:rsidRPr="00F33685">
              <w:rPr>
                <w:color w:val="auto"/>
                <w:spacing w:val="-1"/>
              </w:rPr>
              <w:t xml:space="preserve">Договора </w:t>
            </w:r>
            <w:r w:rsidRPr="00F33685">
              <w:rPr>
                <w:color w:val="auto"/>
                <w:spacing w:val="-3"/>
              </w:rPr>
              <w:t>о сотрудничестве</w:t>
            </w:r>
            <w:r w:rsidRPr="00F33685">
              <w:rPr>
                <w:color w:val="auto"/>
                <w:spacing w:val="-1"/>
              </w:rPr>
              <w:t xml:space="preserve"> с работодателями</w:t>
            </w:r>
          </w:p>
        </w:tc>
        <w:tc>
          <w:tcPr>
            <w:tcW w:w="3402" w:type="dxa"/>
            <w:tcBorders>
              <w:top w:val="single" w:sz="4" w:space="0" w:color="auto"/>
              <w:left w:val="single" w:sz="4" w:space="0" w:color="auto"/>
              <w:bottom w:val="single" w:sz="4" w:space="0" w:color="auto"/>
              <w:right w:val="single" w:sz="4" w:space="0" w:color="auto"/>
            </w:tcBorders>
          </w:tcPr>
          <w:p w:rsidR="00D6408C" w:rsidRPr="00F33685" w:rsidRDefault="00D6408C" w:rsidP="00767B04">
            <w:pPr>
              <w:rPr>
                <w:lang w:eastAsia="en-US"/>
              </w:rPr>
            </w:pPr>
            <w:r w:rsidRPr="00F33685">
              <w:rPr>
                <w:lang w:eastAsia="en-US"/>
              </w:rPr>
              <w:t>Заключены договора о совместной деятельности с ООО «Агрохолдинг «Грань «Алтая», ООО «Гриф», ООО «</w:t>
            </w:r>
            <w:r w:rsidR="00767B04" w:rsidRPr="00F33685">
              <w:rPr>
                <w:lang w:eastAsia="en-US"/>
              </w:rPr>
              <w:t>Мит</w:t>
            </w:r>
            <w:r w:rsidRPr="00F33685">
              <w:rPr>
                <w:lang w:eastAsia="en-US"/>
              </w:rPr>
              <w:t>пром»</w:t>
            </w:r>
            <w:r w:rsidR="008550C9" w:rsidRPr="00F33685">
              <w:rPr>
                <w:lang w:eastAsia="en-US"/>
              </w:rPr>
              <w:t xml:space="preserve"> .</w:t>
            </w:r>
          </w:p>
        </w:tc>
        <w:tc>
          <w:tcPr>
            <w:tcW w:w="2835" w:type="dxa"/>
            <w:tcBorders>
              <w:top w:val="single" w:sz="4" w:space="0" w:color="auto"/>
              <w:left w:val="single" w:sz="4" w:space="0" w:color="auto"/>
              <w:bottom w:val="single" w:sz="4" w:space="0" w:color="auto"/>
              <w:right w:val="single" w:sz="4" w:space="0" w:color="auto"/>
            </w:tcBorders>
          </w:tcPr>
          <w:p w:rsidR="00D6408C" w:rsidRPr="00F33685" w:rsidRDefault="00D6408C" w:rsidP="00D6408C">
            <w:pPr>
              <w:rPr>
                <w:lang w:eastAsia="en-US"/>
              </w:rPr>
            </w:pPr>
            <w:r w:rsidRPr="00F33685">
              <w:rPr>
                <w:lang w:eastAsia="en-US"/>
              </w:rPr>
              <w:t>Н</w:t>
            </w:r>
            <w:r w:rsidRPr="00F33685">
              <w:rPr>
                <w:bCs/>
                <w:kern w:val="36"/>
              </w:rPr>
              <w:t>е выполнение работодателями ряда пунктов договора в связи с трудными экономическими обстоятельствами</w:t>
            </w:r>
          </w:p>
        </w:tc>
      </w:tr>
      <w:tr w:rsidR="00D6408C" w:rsidRPr="00F33685" w:rsidTr="007556FA">
        <w:tc>
          <w:tcPr>
            <w:tcW w:w="613" w:type="dxa"/>
            <w:tcBorders>
              <w:top w:val="single" w:sz="4" w:space="0" w:color="auto"/>
              <w:left w:val="single" w:sz="4" w:space="0" w:color="auto"/>
              <w:bottom w:val="single" w:sz="4" w:space="0" w:color="auto"/>
              <w:right w:val="single" w:sz="4" w:space="0" w:color="auto"/>
            </w:tcBorders>
          </w:tcPr>
          <w:p w:rsidR="00D6408C" w:rsidRPr="00F33685" w:rsidRDefault="00D6408C" w:rsidP="00D6408C">
            <w:pPr>
              <w:jc w:val="center"/>
            </w:pPr>
            <w:r w:rsidRPr="00F33685">
              <w:lastRenderedPageBreak/>
              <w:t>2</w:t>
            </w:r>
          </w:p>
        </w:tc>
        <w:tc>
          <w:tcPr>
            <w:tcW w:w="2756" w:type="dxa"/>
            <w:tcBorders>
              <w:top w:val="single" w:sz="4" w:space="0" w:color="auto"/>
              <w:left w:val="single" w:sz="4" w:space="0" w:color="auto"/>
              <w:bottom w:val="single" w:sz="4" w:space="0" w:color="auto"/>
              <w:right w:val="single" w:sz="4" w:space="0" w:color="auto"/>
            </w:tcBorders>
          </w:tcPr>
          <w:p w:rsidR="00D6408C" w:rsidRPr="00F33685" w:rsidRDefault="00D6408C" w:rsidP="00D6408C">
            <w:pPr>
              <w:pStyle w:val="a7"/>
              <w:widowControl w:val="0"/>
              <w:shd w:val="clear" w:color="auto" w:fill="FFFFFF"/>
              <w:autoSpaceDE w:val="0"/>
              <w:autoSpaceDN w:val="0"/>
              <w:adjustRightInd w:val="0"/>
              <w:spacing w:after="0" w:line="240" w:lineRule="atLeast"/>
              <w:ind w:left="0"/>
              <w:jc w:val="both"/>
              <w:rPr>
                <w:rFonts w:ascii="Times New Roman" w:hAnsi="Times New Roman"/>
                <w:sz w:val="24"/>
                <w:szCs w:val="24"/>
              </w:rPr>
            </w:pPr>
            <w:r w:rsidRPr="00F33685">
              <w:rPr>
                <w:rFonts w:ascii="Times New Roman" w:hAnsi="Times New Roman"/>
                <w:sz w:val="24"/>
                <w:szCs w:val="24"/>
              </w:rPr>
              <w:t>Учебные программы в соответствии с ФГОС и современными эффективными производственным технологиями для профессий и специальностей:</w:t>
            </w:r>
          </w:p>
          <w:p w:rsidR="00D6408C" w:rsidRPr="00F33685" w:rsidRDefault="00D6408C" w:rsidP="00D6408C">
            <w:pPr>
              <w:pStyle w:val="af0"/>
              <w:spacing w:before="0" w:beforeAutospacing="0" w:after="0" w:afterAutospacing="0" w:line="240" w:lineRule="atLeast"/>
            </w:pPr>
            <w:r w:rsidRPr="00F33685">
              <w:t>- 19205 Тракторист-машинист сельскохозяйственного производства;</w:t>
            </w:r>
          </w:p>
          <w:p w:rsidR="00D6408C" w:rsidRPr="00F33685" w:rsidRDefault="00D6408C" w:rsidP="00D6408C">
            <w:pPr>
              <w:pStyle w:val="af0"/>
              <w:spacing w:before="0" w:beforeAutospacing="0" w:after="0" w:afterAutospacing="0" w:line="240" w:lineRule="atLeast"/>
            </w:pPr>
            <w:r w:rsidRPr="00F33685">
              <w:t>- 18545 Слесарь по ремонту сельскохозяйственных машин и оборудования;</w:t>
            </w:r>
          </w:p>
          <w:p w:rsidR="00D6408C" w:rsidRPr="00F33685" w:rsidRDefault="00D6408C" w:rsidP="00D6408C">
            <w:pPr>
              <w:spacing w:line="240" w:lineRule="atLeast"/>
              <w:outlineLvl w:val="0"/>
            </w:pPr>
            <w:r w:rsidRPr="00F33685">
              <w:rPr>
                <w:bCs/>
                <w:kern w:val="36"/>
              </w:rPr>
              <w:t xml:space="preserve">- 15586 </w:t>
            </w:r>
            <w:r w:rsidRPr="00F33685">
              <w:t>Оператор животноводческих комплексов и механизированных ферм;</w:t>
            </w:r>
          </w:p>
          <w:p w:rsidR="00D6408C" w:rsidRPr="00F33685" w:rsidRDefault="00D6408C" w:rsidP="00D6408C">
            <w:pPr>
              <w:pStyle w:val="af0"/>
              <w:spacing w:before="0" w:beforeAutospacing="0" w:after="0" w:afterAutospacing="0" w:line="240" w:lineRule="atLeast"/>
            </w:pPr>
            <w:r w:rsidRPr="00F33685">
              <w:t>- 16675 Повар;</w:t>
            </w:r>
          </w:p>
          <w:p w:rsidR="00D6408C" w:rsidRPr="00F33685" w:rsidRDefault="00D6408C" w:rsidP="00D6408C">
            <w:pPr>
              <w:pStyle w:val="af0"/>
              <w:spacing w:before="0" w:beforeAutospacing="0" w:after="0" w:afterAutospacing="0" w:line="240" w:lineRule="atLeast"/>
            </w:pPr>
            <w:r w:rsidRPr="00F33685">
              <w:t>- 12901 Кондитер;</w:t>
            </w:r>
          </w:p>
          <w:p w:rsidR="00D6408C" w:rsidRPr="00F33685" w:rsidRDefault="00D6408C" w:rsidP="00D6408C">
            <w:pPr>
              <w:pStyle w:val="af0"/>
              <w:spacing w:before="0" w:beforeAutospacing="0" w:after="0" w:afterAutospacing="0" w:line="240" w:lineRule="atLeast"/>
            </w:pPr>
            <w:r w:rsidRPr="00F33685">
              <w:t>- 43.02.11 Гостиничный сервис.</w:t>
            </w:r>
          </w:p>
        </w:tc>
        <w:tc>
          <w:tcPr>
            <w:tcW w:w="3402" w:type="dxa"/>
            <w:tcBorders>
              <w:top w:val="single" w:sz="4" w:space="0" w:color="auto"/>
              <w:left w:val="single" w:sz="4" w:space="0" w:color="auto"/>
              <w:bottom w:val="single" w:sz="4" w:space="0" w:color="auto"/>
              <w:right w:val="single" w:sz="4" w:space="0" w:color="auto"/>
            </w:tcBorders>
          </w:tcPr>
          <w:p w:rsidR="00D6408C" w:rsidRPr="00F33685" w:rsidRDefault="00D6408C" w:rsidP="00D6408C">
            <w:pPr>
              <w:jc w:val="both"/>
              <w:rPr>
                <w:lang w:eastAsia="en-US"/>
              </w:rPr>
            </w:pPr>
            <w:r w:rsidRPr="00F33685">
              <w:rPr>
                <w:lang w:eastAsia="en-US"/>
              </w:rPr>
              <w:t xml:space="preserve">Выполнена разработка учебных программ в соответствии с ФГОС и современными эффективными производственными технологиями, с привлечением специалистов от работодателей. Все разработанные программы имеют согласование с работодателями и применяются в образовательном процессе. </w:t>
            </w:r>
          </w:p>
        </w:tc>
        <w:tc>
          <w:tcPr>
            <w:tcW w:w="2835" w:type="dxa"/>
            <w:tcBorders>
              <w:top w:val="single" w:sz="4" w:space="0" w:color="auto"/>
              <w:left w:val="single" w:sz="4" w:space="0" w:color="auto"/>
              <w:bottom w:val="single" w:sz="4" w:space="0" w:color="auto"/>
              <w:right w:val="single" w:sz="4" w:space="0" w:color="auto"/>
            </w:tcBorders>
          </w:tcPr>
          <w:p w:rsidR="00D6408C" w:rsidRPr="00F33685" w:rsidRDefault="00D6408C" w:rsidP="00D6408C">
            <w:pPr>
              <w:rPr>
                <w:lang w:eastAsia="en-US"/>
              </w:rPr>
            </w:pPr>
            <w:r w:rsidRPr="00F33685">
              <w:rPr>
                <w:lang w:eastAsia="en-US"/>
              </w:rPr>
              <w:t>Не возникло</w:t>
            </w:r>
          </w:p>
        </w:tc>
      </w:tr>
      <w:tr w:rsidR="00D6408C" w:rsidRPr="00F33685" w:rsidTr="007556FA">
        <w:tc>
          <w:tcPr>
            <w:tcW w:w="613" w:type="dxa"/>
            <w:tcBorders>
              <w:top w:val="single" w:sz="4" w:space="0" w:color="auto"/>
              <w:left w:val="single" w:sz="4" w:space="0" w:color="auto"/>
              <w:bottom w:val="single" w:sz="4" w:space="0" w:color="auto"/>
              <w:right w:val="single" w:sz="4" w:space="0" w:color="auto"/>
            </w:tcBorders>
          </w:tcPr>
          <w:p w:rsidR="00D6408C" w:rsidRPr="00F33685" w:rsidRDefault="00273FF5" w:rsidP="00D6408C">
            <w:pPr>
              <w:jc w:val="center"/>
            </w:pPr>
            <w:r>
              <w:t>3</w:t>
            </w:r>
          </w:p>
        </w:tc>
        <w:tc>
          <w:tcPr>
            <w:tcW w:w="2756" w:type="dxa"/>
            <w:tcBorders>
              <w:top w:val="single" w:sz="4" w:space="0" w:color="auto"/>
              <w:left w:val="single" w:sz="4" w:space="0" w:color="auto"/>
              <w:bottom w:val="single" w:sz="4" w:space="0" w:color="auto"/>
              <w:right w:val="single" w:sz="4" w:space="0" w:color="auto"/>
            </w:tcBorders>
          </w:tcPr>
          <w:p w:rsidR="00D6408C" w:rsidRPr="00F33685" w:rsidRDefault="00D6408C" w:rsidP="00D6408C">
            <w:pPr>
              <w:pStyle w:val="af0"/>
              <w:spacing w:before="0" w:after="0"/>
              <w:rPr>
                <w:spacing w:val="-1"/>
              </w:rPr>
            </w:pPr>
            <w:r w:rsidRPr="00F33685">
              <w:t>Модель взаимодействия между КГБПОУ «ТТТ» и ООО «Агрохолдинг «Грань Алтая» в рамках государственно-частного партнерства</w:t>
            </w:r>
          </w:p>
        </w:tc>
        <w:tc>
          <w:tcPr>
            <w:tcW w:w="3402" w:type="dxa"/>
            <w:tcBorders>
              <w:top w:val="single" w:sz="4" w:space="0" w:color="auto"/>
              <w:left w:val="single" w:sz="4" w:space="0" w:color="auto"/>
              <w:bottom w:val="single" w:sz="4" w:space="0" w:color="auto"/>
              <w:right w:val="single" w:sz="4" w:space="0" w:color="auto"/>
            </w:tcBorders>
          </w:tcPr>
          <w:p w:rsidR="00D6408C" w:rsidRPr="00F33685" w:rsidRDefault="00D6408C" w:rsidP="00D6408C">
            <w:pPr>
              <w:jc w:val="both"/>
              <w:rPr>
                <w:lang w:eastAsia="en-US"/>
              </w:rPr>
            </w:pPr>
            <w:r w:rsidRPr="00F33685">
              <w:rPr>
                <w:lang w:eastAsia="en-US"/>
              </w:rPr>
              <w:t>Разработанная модель взаимодействия содержит следующие механизмы: механизмы ГЧП в области управления имуществом ОУ инвестиционной деятельности, связанной с профессиональным образованием; механизмы ГЧП в сфере экономической поддержки образовательных учреждений; механизмы ГЧП в области управления содержательным компонентом профессионального образования.</w:t>
            </w:r>
          </w:p>
        </w:tc>
        <w:tc>
          <w:tcPr>
            <w:tcW w:w="2835" w:type="dxa"/>
            <w:tcBorders>
              <w:top w:val="single" w:sz="4" w:space="0" w:color="auto"/>
              <w:left w:val="single" w:sz="4" w:space="0" w:color="auto"/>
              <w:bottom w:val="single" w:sz="4" w:space="0" w:color="auto"/>
              <w:right w:val="single" w:sz="4" w:space="0" w:color="auto"/>
            </w:tcBorders>
          </w:tcPr>
          <w:p w:rsidR="00D6408C" w:rsidRPr="00F33685" w:rsidRDefault="00D6408C" w:rsidP="00D6408C">
            <w:pPr>
              <w:jc w:val="both"/>
              <w:rPr>
                <w:lang w:eastAsia="en-US"/>
              </w:rPr>
            </w:pPr>
            <w:r w:rsidRPr="00F33685">
              <w:rPr>
                <w:lang w:eastAsia="en-US"/>
              </w:rPr>
              <w:t>Возникновение организационных трудностей при реализации модели</w:t>
            </w:r>
          </w:p>
        </w:tc>
      </w:tr>
      <w:tr w:rsidR="00D6408C" w:rsidRPr="00F33685" w:rsidTr="007556FA">
        <w:tc>
          <w:tcPr>
            <w:tcW w:w="613" w:type="dxa"/>
            <w:tcBorders>
              <w:top w:val="single" w:sz="4" w:space="0" w:color="auto"/>
              <w:left w:val="single" w:sz="4" w:space="0" w:color="auto"/>
              <w:bottom w:val="single" w:sz="4" w:space="0" w:color="auto"/>
              <w:right w:val="single" w:sz="4" w:space="0" w:color="auto"/>
            </w:tcBorders>
          </w:tcPr>
          <w:p w:rsidR="00D6408C" w:rsidRPr="00F33685" w:rsidRDefault="00273FF5" w:rsidP="00D6408C">
            <w:pPr>
              <w:jc w:val="center"/>
            </w:pPr>
            <w:r>
              <w:t>4</w:t>
            </w:r>
          </w:p>
        </w:tc>
        <w:tc>
          <w:tcPr>
            <w:tcW w:w="2756" w:type="dxa"/>
            <w:tcBorders>
              <w:top w:val="single" w:sz="4" w:space="0" w:color="auto"/>
              <w:left w:val="single" w:sz="4" w:space="0" w:color="auto"/>
              <w:bottom w:val="single" w:sz="4" w:space="0" w:color="auto"/>
              <w:right w:val="single" w:sz="4" w:space="0" w:color="auto"/>
            </w:tcBorders>
          </w:tcPr>
          <w:p w:rsidR="008550C9" w:rsidRPr="00F33685" w:rsidRDefault="008550C9" w:rsidP="008550C9">
            <w:pPr>
              <w:spacing w:after="240"/>
            </w:pPr>
            <w:r w:rsidRPr="00F33685">
              <w:t>Совершенствование материально-технической базы учебных кабинетов, лабораторий.</w:t>
            </w:r>
          </w:p>
          <w:p w:rsidR="00D6408C" w:rsidRPr="00F33685" w:rsidRDefault="00D6408C" w:rsidP="00D6408C">
            <w:pPr>
              <w:pStyle w:val="af0"/>
              <w:spacing w:before="0" w:after="0"/>
              <w:rPr>
                <w:spacing w:val="-1"/>
              </w:rPr>
            </w:pPr>
          </w:p>
        </w:tc>
        <w:tc>
          <w:tcPr>
            <w:tcW w:w="3402" w:type="dxa"/>
            <w:tcBorders>
              <w:top w:val="single" w:sz="4" w:space="0" w:color="auto"/>
              <w:left w:val="single" w:sz="4" w:space="0" w:color="auto"/>
              <w:bottom w:val="single" w:sz="4" w:space="0" w:color="auto"/>
              <w:right w:val="single" w:sz="4" w:space="0" w:color="auto"/>
            </w:tcBorders>
          </w:tcPr>
          <w:p w:rsidR="00D6408C" w:rsidRPr="00F33685" w:rsidRDefault="008550C9" w:rsidP="00C04B41">
            <w:pPr>
              <w:rPr>
                <w:lang w:eastAsia="en-US"/>
              </w:rPr>
            </w:pPr>
            <w:r w:rsidRPr="00F33685">
              <w:t>Ремонт и оснащение учебных лабораторий для специальности «Эксплуатация и ремонт сельскохозяйственной техники и оборудования»:</w:t>
            </w:r>
            <w:r w:rsidRPr="00F33685">
              <w:br/>
              <w:t>- тракторов и автомобилей;</w:t>
            </w:r>
            <w:r w:rsidRPr="00F33685">
              <w:br/>
              <w:t xml:space="preserve">- эксплуатации машинно-тракторного парка; </w:t>
            </w:r>
            <w:r w:rsidRPr="00F33685">
              <w:br/>
              <w:t>- приобретены тренажеры КАМАЗа и трактора МТЗ-</w:t>
            </w:r>
            <w:r w:rsidRPr="00F33685">
              <w:lastRenderedPageBreak/>
              <w:t>1221, комбайн РСМ -142 «Acros 585» , посевной комплекс КСКП-2.1 Д , универсальная пневматическая сеялка С-6ПС «Быстрица», пресс-подборщик  для  специальности"Эксплуатация и ремонт сельскохозяйственной техники и оборудования ", профессий "Мастер сельскохозяйственного производства", "Тракторист - машинист сельскохозяйственного производства"</w:t>
            </w:r>
          </w:p>
        </w:tc>
        <w:tc>
          <w:tcPr>
            <w:tcW w:w="2835" w:type="dxa"/>
            <w:tcBorders>
              <w:top w:val="single" w:sz="4" w:space="0" w:color="auto"/>
              <w:left w:val="single" w:sz="4" w:space="0" w:color="auto"/>
              <w:bottom w:val="single" w:sz="4" w:space="0" w:color="auto"/>
              <w:right w:val="single" w:sz="4" w:space="0" w:color="auto"/>
            </w:tcBorders>
          </w:tcPr>
          <w:p w:rsidR="00D6408C" w:rsidRPr="00F33685" w:rsidRDefault="00D6408C" w:rsidP="00D6408C">
            <w:pPr>
              <w:rPr>
                <w:lang w:eastAsia="en-US"/>
              </w:rPr>
            </w:pPr>
            <w:r w:rsidRPr="00F33685">
              <w:rPr>
                <w:lang w:eastAsia="en-US"/>
              </w:rPr>
              <w:lastRenderedPageBreak/>
              <w:t>Не достаточное финансирование на обновление материально-технической базы</w:t>
            </w:r>
          </w:p>
        </w:tc>
      </w:tr>
      <w:tr w:rsidR="00D6408C" w:rsidRPr="00F33685" w:rsidTr="007556FA">
        <w:tc>
          <w:tcPr>
            <w:tcW w:w="613" w:type="dxa"/>
            <w:tcBorders>
              <w:top w:val="single" w:sz="4" w:space="0" w:color="auto"/>
              <w:left w:val="single" w:sz="4" w:space="0" w:color="auto"/>
              <w:bottom w:val="single" w:sz="4" w:space="0" w:color="auto"/>
              <w:right w:val="single" w:sz="4" w:space="0" w:color="auto"/>
            </w:tcBorders>
          </w:tcPr>
          <w:p w:rsidR="00D6408C" w:rsidRPr="00F33685" w:rsidRDefault="00273FF5" w:rsidP="00D6408C">
            <w:pPr>
              <w:jc w:val="center"/>
            </w:pPr>
            <w:r>
              <w:t>5</w:t>
            </w:r>
          </w:p>
        </w:tc>
        <w:tc>
          <w:tcPr>
            <w:tcW w:w="2756" w:type="dxa"/>
            <w:tcBorders>
              <w:top w:val="single" w:sz="4" w:space="0" w:color="auto"/>
              <w:left w:val="single" w:sz="4" w:space="0" w:color="auto"/>
              <w:bottom w:val="single" w:sz="4" w:space="0" w:color="auto"/>
              <w:right w:val="single" w:sz="4" w:space="0" w:color="auto"/>
            </w:tcBorders>
          </w:tcPr>
          <w:p w:rsidR="00D6408C" w:rsidRPr="00F33685" w:rsidRDefault="00D6408C" w:rsidP="00D6408C">
            <w:pPr>
              <w:pStyle w:val="af0"/>
              <w:spacing w:before="0" w:after="0"/>
              <w:rPr>
                <w:spacing w:val="-2"/>
              </w:rPr>
            </w:pPr>
            <w:r w:rsidRPr="00F33685">
              <w:t>Стажировка и повышение квалификации преподавателей и мастеров производственного обучения по видам деятельности</w:t>
            </w:r>
          </w:p>
        </w:tc>
        <w:tc>
          <w:tcPr>
            <w:tcW w:w="3402" w:type="dxa"/>
            <w:tcBorders>
              <w:top w:val="single" w:sz="4" w:space="0" w:color="auto"/>
              <w:left w:val="single" w:sz="4" w:space="0" w:color="auto"/>
              <w:bottom w:val="single" w:sz="4" w:space="0" w:color="auto"/>
              <w:right w:val="single" w:sz="4" w:space="0" w:color="auto"/>
            </w:tcBorders>
          </w:tcPr>
          <w:p w:rsidR="00D6408C" w:rsidRPr="00F33685" w:rsidRDefault="008550C9" w:rsidP="00C04B41">
            <w:pPr>
              <w:rPr>
                <w:lang w:eastAsia="en-US"/>
              </w:rPr>
            </w:pPr>
            <w:r w:rsidRPr="00F33685">
              <w:t>Организация стажировок преподавателей специальных дисциплин и мастеров производственного обучения на базовых предприятиях по эффективным производственным технологиям-100% от числа педагогических работников, нуждающихся в прохождении стажировки в соответствии с планом</w:t>
            </w:r>
          </w:p>
        </w:tc>
        <w:tc>
          <w:tcPr>
            <w:tcW w:w="2835" w:type="dxa"/>
            <w:tcBorders>
              <w:top w:val="single" w:sz="4" w:space="0" w:color="auto"/>
              <w:left w:val="single" w:sz="4" w:space="0" w:color="auto"/>
              <w:bottom w:val="single" w:sz="4" w:space="0" w:color="auto"/>
              <w:right w:val="single" w:sz="4" w:space="0" w:color="auto"/>
            </w:tcBorders>
          </w:tcPr>
          <w:p w:rsidR="00D6408C" w:rsidRPr="00F33685" w:rsidRDefault="00D6408C" w:rsidP="00D6408C">
            <w:pPr>
              <w:rPr>
                <w:lang w:eastAsia="en-US"/>
              </w:rPr>
            </w:pPr>
            <w:r w:rsidRPr="00F33685">
              <w:rPr>
                <w:lang w:eastAsia="en-US"/>
              </w:rPr>
              <w:t>Не возникло</w:t>
            </w:r>
          </w:p>
        </w:tc>
      </w:tr>
      <w:tr w:rsidR="0049571B" w:rsidRPr="00F33685" w:rsidTr="007556FA">
        <w:tc>
          <w:tcPr>
            <w:tcW w:w="613" w:type="dxa"/>
            <w:tcBorders>
              <w:top w:val="single" w:sz="4" w:space="0" w:color="auto"/>
              <w:left w:val="single" w:sz="4" w:space="0" w:color="auto"/>
              <w:bottom w:val="single" w:sz="4" w:space="0" w:color="auto"/>
              <w:right w:val="single" w:sz="4" w:space="0" w:color="auto"/>
            </w:tcBorders>
          </w:tcPr>
          <w:p w:rsidR="0049571B" w:rsidRPr="00F33685" w:rsidRDefault="00273FF5" w:rsidP="00D6408C">
            <w:pPr>
              <w:jc w:val="center"/>
            </w:pPr>
            <w:r>
              <w:rPr>
                <w:sz w:val="22"/>
                <w:szCs w:val="22"/>
              </w:rPr>
              <w:t>6</w:t>
            </w:r>
          </w:p>
        </w:tc>
        <w:tc>
          <w:tcPr>
            <w:tcW w:w="2756" w:type="dxa"/>
            <w:tcBorders>
              <w:top w:val="single" w:sz="4" w:space="0" w:color="auto"/>
              <w:left w:val="single" w:sz="4" w:space="0" w:color="auto"/>
              <w:bottom w:val="single" w:sz="4" w:space="0" w:color="auto"/>
              <w:right w:val="single" w:sz="4" w:space="0" w:color="auto"/>
            </w:tcBorders>
          </w:tcPr>
          <w:p w:rsidR="0049571B" w:rsidRPr="00F33685" w:rsidRDefault="0049571B" w:rsidP="0049571B">
            <w:pPr>
              <w:ind w:firstLine="709"/>
              <w:jc w:val="both"/>
            </w:pPr>
            <w:r w:rsidRPr="00F33685">
              <w:rPr>
                <w:sz w:val="22"/>
                <w:szCs w:val="22"/>
              </w:rPr>
              <w:t xml:space="preserve">Участие студентов в Открытом региональном чемпионате «Молодые профессионалы» </w:t>
            </w:r>
          </w:p>
        </w:tc>
        <w:tc>
          <w:tcPr>
            <w:tcW w:w="3402" w:type="dxa"/>
            <w:tcBorders>
              <w:top w:val="single" w:sz="4" w:space="0" w:color="auto"/>
              <w:left w:val="single" w:sz="4" w:space="0" w:color="auto"/>
              <w:bottom w:val="single" w:sz="4" w:space="0" w:color="auto"/>
              <w:right w:val="single" w:sz="4" w:space="0" w:color="auto"/>
            </w:tcBorders>
          </w:tcPr>
          <w:p w:rsidR="0049571B" w:rsidRPr="00F33685" w:rsidRDefault="008550C9" w:rsidP="00C04B41">
            <w:r w:rsidRPr="00F33685">
              <w:t xml:space="preserve">Увеличение числа участников конкурсов профессионального мастерства по профессиям и специальностям «Повар, кондитер», «Тракторист машинист сельскохозяйственного производства», «Гостиничное дело» с 6 (2018 г.) до 10 человек </w:t>
            </w:r>
            <w:r w:rsidR="00376BDE" w:rsidRPr="00F33685">
              <w:t>(2019 год)</w:t>
            </w:r>
          </w:p>
        </w:tc>
        <w:tc>
          <w:tcPr>
            <w:tcW w:w="2835" w:type="dxa"/>
            <w:tcBorders>
              <w:top w:val="single" w:sz="4" w:space="0" w:color="auto"/>
              <w:left w:val="single" w:sz="4" w:space="0" w:color="auto"/>
              <w:bottom w:val="single" w:sz="4" w:space="0" w:color="auto"/>
              <w:right w:val="single" w:sz="4" w:space="0" w:color="auto"/>
            </w:tcBorders>
          </w:tcPr>
          <w:p w:rsidR="0049571B" w:rsidRPr="00F33685" w:rsidRDefault="0049571B" w:rsidP="00D6408C">
            <w:pPr>
              <w:rPr>
                <w:lang w:eastAsia="en-US"/>
              </w:rPr>
            </w:pPr>
            <w:r w:rsidRPr="00F33685">
              <w:rPr>
                <w:sz w:val="22"/>
                <w:szCs w:val="22"/>
                <w:lang w:eastAsia="en-US"/>
              </w:rPr>
              <w:t xml:space="preserve">Недостаточное материально-техническое оснащение для подготовки </w:t>
            </w:r>
            <w:r w:rsidR="007556FA" w:rsidRPr="00F33685">
              <w:rPr>
                <w:sz w:val="22"/>
                <w:szCs w:val="22"/>
                <w:lang w:eastAsia="en-US"/>
              </w:rPr>
              <w:t xml:space="preserve">широкого круга </w:t>
            </w:r>
            <w:r w:rsidRPr="00F33685">
              <w:rPr>
                <w:sz w:val="22"/>
                <w:szCs w:val="22"/>
                <w:lang w:eastAsia="en-US"/>
              </w:rPr>
              <w:t>студентов в рамках внутритехникумовского этапа,</w:t>
            </w:r>
            <w:r w:rsidR="007556FA" w:rsidRPr="00F33685">
              <w:rPr>
                <w:sz w:val="22"/>
                <w:szCs w:val="22"/>
                <w:lang w:eastAsia="en-US"/>
              </w:rPr>
              <w:t xml:space="preserve"> недостаточная мотивация преподавателей и мастеров производственного обучения</w:t>
            </w:r>
          </w:p>
        </w:tc>
      </w:tr>
    </w:tbl>
    <w:p w:rsidR="00D6408C" w:rsidRPr="00F33685" w:rsidRDefault="00D6408C" w:rsidP="00D6408C">
      <w:pPr>
        <w:jc w:val="both"/>
        <w:rPr>
          <w:sz w:val="28"/>
          <w:szCs w:val="28"/>
        </w:rPr>
      </w:pPr>
    </w:p>
    <w:p w:rsidR="00D6408C" w:rsidRPr="00F33685" w:rsidRDefault="00462C4C" w:rsidP="00D6408C">
      <w:pPr>
        <w:jc w:val="both"/>
        <w:rPr>
          <w:sz w:val="28"/>
          <w:szCs w:val="28"/>
        </w:rPr>
      </w:pPr>
      <w:r w:rsidRPr="00F33685">
        <w:rPr>
          <w:sz w:val="28"/>
          <w:szCs w:val="28"/>
        </w:rPr>
        <w:t>7</w:t>
      </w:r>
      <w:r w:rsidR="00D6408C" w:rsidRPr="00F33685">
        <w:rPr>
          <w:sz w:val="28"/>
          <w:szCs w:val="28"/>
        </w:rPr>
        <w:t>. Перспективы использования результатов проекта в массовой практике</w:t>
      </w:r>
    </w:p>
    <w:p w:rsidR="00D6408C" w:rsidRPr="00F33685" w:rsidRDefault="00D6408C" w:rsidP="00D6408C">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713"/>
        <w:gridCol w:w="5208"/>
      </w:tblGrid>
      <w:tr w:rsidR="00D6408C" w:rsidRPr="00F33685" w:rsidTr="00D6408C">
        <w:tc>
          <w:tcPr>
            <w:tcW w:w="648" w:type="dxa"/>
            <w:tcBorders>
              <w:top w:val="single" w:sz="4" w:space="0" w:color="auto"/>
              <w:left w:val="single" w:sz="4" w:space="0" w:color="auto"/>
              <w:bottom w:val="single" w:sz="4" w:space="0" w:color="auto"/>
              <w:right w:val="single" w:sz="4" w:space="0" w:color="auto"/>
            </w:tcBorders>
            <w:vAlign w:val="center"/>
            <w:hideMark/>
          </w:tcPr>
          <w:p w:rsidR="00D6408C" w:rsidRPr="00F33685" w:rsidRDefault="00D6408C" w:rsidP="00D6408C">
            <w:pPr>
              <w:jc w:val="center"/>
              <w:rPr>
                <w:lang w:eastAsia="en-US"/>
              </w:rPr>
            </w:pPr>
            <w:r w:rsidRPr="00F33685">
              <w:t>№</w:t>
            </w:r>
          </w:p>
        </w:tc>
        <w:tc>
          <w:tcPr>
            <w:tcW w:w="3713" w:type="dxa"/>
            <w:tcBorders>
              <w:top w:val="single" w:sz="4" w:space="0" w:color="auto"/>
              <w:left w:val="single" w:sz="4" w:space="0" w:color="auto"/>
              <w:bottom w:val="single" w:sz="4" w:space="0" w:color="auto"/>
              <w:right w:val="single" w:sz="4" w:space="0" w:color="auto"/>
            </w:tcBorders>
            <w:vAlign w:val="center"/>
            <w:hideMark/>
          </w:tcPr>
          <w:p w:rsidR="00D6408C" w:rsidRPr="00F33685" w:rsidRDefault="00D6408C" w:rsidP="00D6408C">
            <w:pPr>
              <w:jc w:val="center"/>
              <w:rPr>
                <w:lang w:eastAsia="en-US"/>
              </w:rPr>
            </w:pPr>
            <w:r w:rsidRPr="00F33685">
              <w:t>Продукт</w:t>
            </w:r>
          </w:p>
        </w:tc>
        <w:tc>
          <w:tcPr>
            <w:tcW w:w="5208" w:type="dxa"/>
            <w:tcBorders>
              <w:top w:val="single" w:sz="4" w:space="0" w:color="auto"/>
              <w:left w:val="single" w:sz="4" w:space="0" w:color="auto"/>
              <w:bottom w:val="single" w:sz="4" w:space="0" w:color="auto"/>
              <w:right w:val="single" w:sz="4" w:space="0" w:color="auto"/>
            </w:tcBorders>
            <w:vAlign w:val="center"/>
            <w:hideMark/>
          </w:tcPr>
          <w:p w:rsidR="00D6408C" w:rsidRPr="00F33685" w:rsidRDefault="00D6408C" w:rsidP="00D6408C">
            <w:pPr>
              <w:jc w:val="center"/>
              <w:rPr>
                <w:lang w:eastAsia="en-US"/>
              </w:rPr>
            </w:pPr>
            <w:r w:rsidRPr="00F33685">
              <w:t xml:space="preserve">Предложения по использованию полученных продуктов </w:t>
            </w:r>
            <w:r w:rsidRPr="00F33685">
              <w:rPr>
                <w:u w:val="single"/>
              </w:rPr>
              <w:t>в региональной системе образования</w:t>
            </w:r>
            <w:r w:rsidRPr="00F33685">
              <w:t xml:space="preserve"> с описанием возможных рисков и ограничений</w:t>
            </w:r>
          </w:p>
        </w:tc>
      </w:tr>
      <w:tr w:rsidR="00D6408C" w:rsidRPr="00F33685" w:rsidTr="00D6408C">
        <w:tc>
          <w:tcPr>
            <w:tcW w:w="648" w:type="dxa"/>
            <w:tcBorders>
              <w:top w:val="single" w:sz="4" w:space="0" w:color="auto"/>
              <w:left w:val="single" w:sz="4" w:space="0" w:color="auto"/>
              <w:bottom w:val="single" w:sz="4" w:space="0" w:color="auto"/>
              <w:right w:val="single" w:sz="4" w:space="0" w:color="auto"/>
            </w:tcBorders>
            <w:hideMark/>
          </w:tcPr>
          <w:p w:rsidR="00D6408C" w:rsidRPr="00F33685" w:rsidRDefault="00D6408C" w:rsidP="00D6408C">
            <w:pPr>
              <w:jc w:val="center"/>
              <w:rPr>
                <w:lang w:eastAsia="en-US"/>
              </w:rPr>
            </w:pPr>
            <w:r w:rsidRPr="00F33685">
              <w:t>1</w:t>
            </w:r>
          </w:p>
        </w:tc>
        <w:tc>
          <w:tcPr>
            <w:tcW w:w="3713" w:type="dxa"/>
            <w:tcBorders>
              <w:top w:val="single" w:sz="4" w:space="0" w:color="auto"/>
              <w:left w:val="single" w:sz="4" w:space="0" w:color="auto"/>
              <w:bottom w:val="single" w:sz="4" w:space="0" w:color="auto"/>
              <w:right w:val="single" w:sz="4" w:space="0" w:color="auto"/>
            </w:tcBorders>
          </w:tcPr>
          <w:p w:rsidR="00D6408C" w:rsidRPr="00F33685" w:rsidRDefault="00D6408C" w:rsidP="00D6408C">
            <w:pPr>
              <w:pStyle w:val="a7"/>
              <w:widowControl w:val="0"/>
              <w:shd w:val="clear" w:color="auto" w:fill="FFFFFF"/>
              <w:autoSpaceDE w:val="0"/>
              <w:autoSpaceDN w:val="0"/>
              <w:adjustRightInd w:val="0"/>
              <w:spacing w:after="0" w:line="240" w:lineRule="auto"/>
              <w:ind w:left="0"/>
              <w:jc w:val="both"/>
              <w:rPr>
                <w:rFonts w:ascii="Times New Roman" w:hAnsi="Times New Roman"/>
                <w:sz w:val="24"/>
                <w:szCs w:val="24"/>
              </w:rPr>
            </w:pPr>
            <w:r w:rsidRPr="00F33685">
              <w:rPr>
                <w:rFonts w:ascii="Times New Roman" w:hAnsi="Times New Roman"/>
                <w:sz w:val="24"/>
                <w:szCs w:val="24"/>
              </w:rPr>
              <w:t xml:space="preserve">Учебные программы и учебно-методическое обеспечение в соответствии с ФГОС и современными эффективными производственным технологиями для профессий и специальностей: </w:t>
            </w:r>
            <w:r w:rsidRPr="00F33685">
              <w:rPr>
                <w:rFonts w:ascii="Times New Roman" w:hAnsi="Times New Roman"/>
                <w:sz w:val="24"/>
                <w:szCs w:val="24"/>
              </w:rPr>
              <w:lastRenderedPageBreak/>
              <w:t xml:space="preserve">19205 Тракторист-машинист сельскохозяйственнго производства; 18545 Слесарь по ремонту сельскохозяйственных машин и оборудования; </w:t>
            </w:r>
            <w:r w:rsidRPr="00F33685">
              <w:rPr>
                <w:rFonts w:ascii="Times New Roman" w:eastAsia="Times New Roman" w:hAnsi="Times New Roman"/>
                <w:bCs/>
                <w:kern w:val="36"/>
                <w:sz w:val="24"/>
                <w:szCs w:val="24"/>
              </w:rPr>
              <w:t xml:space="preserve">15586 </w:t>
            </w:r>
            <w:r w:rsidRPr="00F33685">
              <w:rPr>
                <w:rFonts w:ascii="Times New Roman" w:hAnsi="Times New Roman"/>
                <w:sz w:val="24"/>
                <w:szCs w:val="24"/>
              </w:rPr>
              <w:t xml:space="preserve"> Оператор животноводческих комплексов и механизированных ферм;  16675 Повар; 12901 Кондитер;</w:t>
            </w:r>
          </w:p>
          <w:p w:rsidR="00D6408C" w:rsidRPr="00F33685" w:rsidRDefault="00D6408C" w:rsidP="00D6408C">
            <w:pPr>
              <w:rPr>
                <w:lang w:eastAsia="en-US"/>
              </w:rPr>
            </w:pPr>
            <w:r w:rsidRPr="00F33685">
              <w:t>43.02.11 Гостиничный сервис</w:t>
            </w:r>
          </w:p>
        </w:tc>
        <w:tc>
          <w:tcPr>
            <w:tcW w:w="5208" w:type="dxa"/>
            <w:vMerge w:val="restart"/>
            <w:tcBorders>
              <w:top w:val="single" w:sz="4" w:space="0" w:color="auto"/>
              <w:left w:val="single" w:sz="4" w:space="0" w:color="auto"/>
              <w:right w:val="single" w:sz="4" w:space="0" w:color="auto"/>
            </w:tcBorders>
          </w:tcPr>
          <w:p w:rsidR="00D6408C" w:rsidRPr="00F33685" w:rsidRDefault="00D6408C" w:rsidP="00B33356">
            <w:pPr>
              <w:pStyle w:val="a7"/>
              <w:numPr>
                <w:ilvl w:val="0"/>
                <w:numId w:val="6"/>
              </w:numPr>
              <w:spacing w:after="0" w:line="240" w:lineRule="auto"/>
              <w:ind w:left="0" w:firstLine="0"/>
              <w:jc w:val="both"/>
              <w:rPr>
                <w:rFonts w:ascii="Times New Roman" w:hAnsi="Times New Roman"/>
                <w:sz w:val="24"/>
                <w:szCs w:val="24"/>
              </w:rPr>
            </w:pPr>
            <w:r w:rsidRPr="00F33685">
              <w:rPr>
                <w:rFonts w:ascii="Times New Roman" w:hAnsi="Times New Roman"/>
                <w:sz w:val="24"/>
                <w:szCs w:val="24"/>
              </w:rPr>
              <w:lastRenderedPageBreak/>
              <w:t>организация практических семинаров для руководящих и педагогических работников образовательных учреждений по обмену опытом по деятельности инновационной площадки;</w:t>
            </w:r>
          </w:p>
          <w:p w:rsidR="00D6408C" w:rsidRPr="00F33685" w:rsidRDefault="00D6408C" w:rsidP="00D6408C">
            <w:pPr>
              <w:pStyle w:val="a7"/>
              <w:spacing w:after="0" w:line="240" w:lineRule="auto"/>
              <w:ind w:left="0"/>
              <w:jc w:val="both"/>
              <w:rPr>
                <w:rFonts w:ascii="Times New Roman" w:hAnsi="Times New Roman"/>
                <w:sz w:val="24"/>
                <w:szCs w:val="24"/>
              </w:rPr>
            </w:pPr>
          </w:p>
          <w:p w:rsidR="00D6408C" w:rsidRPr="00F33685" w:rsidRDefault="00D6408C" w:rsidP="00B33356">
            <w:pPr>
              <w:pStyle w:val="a7"/>
              <w:numPr>
                <w:ilvl w:val="0"/>
                <w:numId w:val="6"/>
              </w:numPr>
              <w:spacing w:after="0" w:line="240" w:lineRule="auto"/>
              <w:ind w:left="0" w:firstLine="0"/>
              <w:jc w:val="both"/>
              <w:rPr>
                <w:rFonts w:ascii="Times New Roman" w:hAnsi="Times New Roman"/>
                <w:sz w:val="24"/>
                <w:szCs w:val="24"/>
              </w:rPr>
            </w:pPr>
            <w:r w:rsidRPr="00F33685">
              <w:rPr>
                <w:rFonts w:ascii="Times New Roman" w:hAnsi="Times New Roman"/>
                <w:sz w:val="24"/>
                <w:szCs w:val="24"/>
              </w:rPr>
              <w:t>организация научно - практических конференций по диссеминации инновационного опыта работы;</w:t>
            </w:r>
          </w:p>
          <w:p w:rsidR="00D6408C" w:rsidRPr="00F33685" w:rsidRDefault="00D6408C" w:rsidP="00D6408C">
            <w:pPr>
              <w:pStyle w:val="a7"/>
              <w:rPr>
                <w:rFonts w:ascii="Times New Roman" w:hAnsi="Times New Roman"/>
                <w:sz w:val="24"/>
                <w:szCs w:val="24"/>
              </w:rPr>
            </w:pPr>
          </w:p>
          <w:p w:rsidR="00D6408C" w:rsidRPr="00F33685" w:rsidRDefault="00D6408C" w:rsidP="00B33356">
            <w:pPr>
              <w:pStyle w:val="a7"/>
              <w:numPr>
                <w:ilvl w:val="0"/>
                <w:numId w:val="7"/>
              </w:numPr>
              <w:spacing w:after="0" w:line="240" w:lineRule="auto"/>
              <w:ind w:left="34" w:firstLine="0"/>
              <w:rPr>
                <w:rFonts w:ascii="Times New Roman" w:hAnsi="Times New Roman"/>
                <w:sz w:val="24"/>
                <w:szCs w:val="24"/>
              </w:rPr>
            </w:pPr>
            <w:r w:rsidRPr="00F33685">
              <w:rPr>
                <w:rFonts w:ascii="Times New Roman" w:hAnsi="Times New Roman"/>
                <w:sz w:val="24"/>
                <w:szCs w:val="24"/>
              </w:rPr>
              <w:t>разработка и тиражирование  организационно – методических материалов по реализации проекта;</w:t>
            </w:r>
          </w:p>
          <w:p w:rsidR="00D6408C" w:rsidRPr="00F33685" w:rsidRDefault="00D6408C" w:rsidP="00D6408C">
            <w:pPr>
              <w:pStyle w:val="a7"/>
              <w:spacing w:after="0" w:line="240" w:lineRule="auto"/>
              <w:ind w:left="34"/>
              <w:rPr>
                <w:rFonts w:ascii="Times New Roman" w:hAnsi="Times New Roman"/>
                <w:sz w:val="24"/>
                <w:szCs w:val="24"/>
              </w:rPr>
            </w:pPr>
          </w:p>
          <w:p w:rsidR="00D6408C" w:rsidRPr="00F33685" w:rsidRDefault="00D6408C" w:rsidP="00B33356">
            <w:pPr>
              <w:pStyle w:val="a7"/>
              <w:numPr>
                <w:ilvl w:val="0"/>
                <w:numId w:val="7"/>
              </w:numPr>
              <w:spacing w:after="0" w:line="240" w:lineRule="auto"/>
              <w:ind w:left="34" w:firstLine="0"/>
              <w:rPr>
                <w:rFonts w:ascii="Times New Roman" w:hAnsi="Times New Roman"/>
                <w:sz w:val="24"/>
                <w:szCs w:val="24"/>
              </w:rPr>
            </w:pPr>
            <w:r w:rsidRPr="00F33685">
              <w:rPr>
                <w:rFonts w:ascii="Times New Roman" w:hAnsi="Times New Roman"/>
                <w:sz w:val="24"/>
                <w:szCs w:val="24"/>
              </w:rPr>
              <w:t>организация выездных семинаров по повышению квалификации педагогических работников образовательных учреждений края;</w:t>
            </w:r>
          </w:p>
          <w:p w:rsidR="00D6408C" w:rsidRPr="00F33685" w:rsidRDefault="00D6408C" w:rsidP="00D6408C">
            <w:pPr>
              <w:pStyle w:val="a7"/>
              <w:rPr>
                <w:rFonts w:ascii="Times New Roman" w:hAnsi="Times New Roman"/>
                <w:sz w:val="24"/>
                <w:szCs w:val="24"/>
              </w:rPr>
            </w:pPr>
          </w:p>
          <w:p w:rsidR="00D6408C" w:rsidRPr="00F33685" w:rsidRDefault="00D6408C" w:rsidP="00B33356">
            <w:pPr>
              <w:pStyle w:val="a7"/>
              <w:numPr>
                <w:ilvl w:val="0"/>
                <w:numId w:val="7"/>
              </w:numPr>
              <w:spacing w:after="0" w:line="240" w:lineRule="auto"/>
              <w:ind w:left="34" w:firstLine="0"/>
              <w:rPr>
                <w:rFonts w:ascii="Times New Roman" w:hAnsi="Times New Roman"/>
                <w:sz w:val="24"/>
                <w:szCs w:val="24"/>
              </w:rPr>
            </w:pPr>
            <w:r w:rsidRPr="00F33685">
              <w:rPr>
                <w:rFonts w:ascii="Times New Roman" w:hAnsi="Times New Roman"/>
                <w:sz w:val="24"/>
                <w:szCs w:val="24"/>
              </w:rPr>
              <w:t>публикация  материалов  по реализации проекта в различных изданиях СМИ;</w:t>
            </w:r>
          </w:p>
          <w:p w:rsidR="00D6408C" w:rsidRPr="00F33685" w:rsidRDefault="00D6408C" w:rsidP="00D6408C">
            <w:pPr>
              <w:pStyle w:val="a7"/>
              <w:rPr>
                <w:rFonts w:ascii="Times New Roman" w:hAnsi="Times New Roman"/>
                <w:sz w:val="24"/>
                <w:szCs w:val="24"/>
              </w:rPr>
            </w:pPr>
          </w:p>
          <w:p w:rsidR="00D6408C" w:rsidRPr="00F33685" w:rsidRDefault="00D6408C" w:rsidP="00B33356">
            <w:pPr>
              <w:pStyle w:val="a7"/>
              <w:numPr>
                <w:ilvl w:val="0"/>
                <w:numId w:val="7"/>
              </w:numPr>
              <w:spacing w:after="0" w:line="240" w:lineRule="auto"/>
              <w:ind w:left="34" w:firstLine="0"/>
              <w:rPr>
                <w:rFonts w:ascii="Times New Roman" w:hAnsi="Times New Roman"/>
                <w:sz w:val="24"/>
                <w:szCs w:val="24"/>
              </w:rPr>
            </w:pPr>
            <w:r w:rsidRPr="00F33685">
              <w:rPr>
                <w:rFonts w:ascii="Times New Roman" w:hAnsi="Times New Roman"/>
                <w:sz w:val="24"/>
                <w:szCs w:val="24"/>
              </w:rPr>
              <w:t>сайт техникума;</w:t>
            </w:r>
          </w:p>
          <w:p w:rsidR="00D6408C" w:rsidRPr="00F33685" w:rsidRDefault="00D6408C" w:rsidP="00D6408C">
            <w:pPr>
              <w:pStyle w:val="a7"/>
              <w:rPr>
                <w:rFonts w:ascii="Times New Roman" w:hAnsi="Times New Roman"/>
                <w:sz w:val="24"/>
                <w:szCs w:val="24"/>
              </w:rPr>
            </w:pPr>
          </w:p>
          <w:p w:rsidR="00D6408C" w:rsidRPr="00F33685" w:rsidRDefault="00D6408C" w:rsidP="00B33356">
            <w:pPr>
              <w:pStyle w:val="a7"/>
              <w:numPr>
                <w:ilvl w:val="0"/>
                <w:numId w:val="7"/>
              </w:numPr>
              <w:ind w:left="34" w:firstLine="0"/>
              <w:rPr>
                <w:rFonts w:ascii="Times New Roman" w:hAnsi="Times New Roman"/>
                <w:sz w:val="24"/>
                <w:szCs w:val="24"/>
              </w:rPr>
            </w:pPr>
            <w:r w:rsidRPr="00F33685">
              <w:rPr>
                <w:rFonts w:ascii="Times New Roman" w:hAnsi="Times New Roman"/>
                <w:sz w:val="24"/>
                <w:szCs w:val="24"/>
              </w:rPr>
              <w:t>выпуск методической литературы</w:t>
            </w:r>
          </w:p>
        </w:tc>
      </w:tr>
      <w:tr w:rsidR="00D6408C" w:rsidRPr="008D061D" w:rsidTr="00D6408C">
        <w:tc>
          <w:tcPr>
            <w:tcW w:w="648" w:type="dxa"/>
            <w:tcBorders>
              <w:top w:val="single" w:sz="4" w:space="0" w:color="auto"/>
              <w:left w:val="single" w:sz="4" w:space="0" w:color="auto"/>
              <w:bottom w:val="single" w:sz="4" w:space="0" w:color="auto"/>
              <w:right w:val="single" w:sz="4" w:space="0" w:color="auto"/>
            </w:tcBorders>
          </w:tcPr>
          <w:p w:rsidR="00D6408C" w:rsidRPr="008D061D" w:rsidRDefault="00D6408C" w:rsidP="00D6408C">
            <w:pPr>
              <w:jc w:val="center"/>
              <w:rPr>
                <w:lang w:eastAsia="en-US"/>
              </w:rPr>
            </w:pPr>
            <w:r w:rsidRPr="008D061D">
              <w:rPr>
                <w:lang w:eastAsia="en-US"/>
              </w:rPr>
              <w:lastRenderedPageBreak/>
              <w:t>2</w:t>
            </w:r>
          </w:p>
        </w:tc>
        <w:tc>
          <w:tcPr>
            <w:tcW w:w="3713" w:type="dxa"/>
            <w:tcBorders>
              <w:top w:val="single" w:sz="4" w:space="0" w:color="auto"/>
              <w:left w:val="single" w:sz="4" w:space="0" w:color="auto"/>
              <w:bottom w:val="single" w:sz="4" w:space="0" w:color="auto"/>
              <w:right w:val="single" w:sz="4" w:space="0" w:color="auto"/>
            </w:tcBorders>
          </w:tcPr>
          <w:p w:rsidR="00D6408C" w:rsidRPr="008D061D" w:rsidRDefault="00D6408C" w:rsidP="00D6408C">
            <w:pPr>
              <w:rPr>
                <w:lang w:eastAsia="en-US"/>
              </w:rPr>
            </w:pPr>
            <w:r w:rsidRPr="008D061D">
              <w:t xml:space="preserve">Модель обучения на рабочем месте для профессий и специальностей: 19205 Тракторист-машинист сельскохозяйственного производства; 18545 Слесарь по ремонту сельскохозяйственных машин и оборудования; </w:t>
            </w:r>
            <w:r w:rsidRPr="008D061D">
              <w:rPr>
                <w:bCs/>
                <w:kern w:val="36"/>
              </w:rPr>
              <w:t xml:space="preserve">15586 </w:t>
            </w:r>
            <w:r w:rsidRPr="008D061D">
              <w:t xml:space="preserve"> Оператор животноводческих комплексов и механизированных ферм; 16675 Повар; 12901 Кондитер; 43.02.11 Гостиничный сервис</w:t>
            </w:r>
          </w:p>
        </w:tc>
        <w:tc>
          <w:tcPr>
            <w:tcW w:w="5208" w:type="dxa"/>
            <w:vMerge/>
            <w:tcBorders>
              <w:left w:val="single" w:sz="4" w:space="0" w:color="auto"/>
              <w:right w:val="single" w:sz="4" w:space="0" w:color="auto"/>
            </w:tcBorders>
          </w:tcPr>
          <w:p w:rsidR="00D6408C" w:rsidRPr="008D061D" w:rsidRDefault="00D6408C" w:rsidP="00D6408C">
            <w:pPr>
              <w:rPr>
                <w:lang w:eastAsia="en-US"/>
              </w:rPr>
            </w:pPr>
          </w:p>
        </w:tc>
      </w:tr>
      <w:tr w:rsidR="00D6408C" w:rsidRPr="008D061D" w:rsidTr="00D6408C">
        <w:tc>
          <w:tcPr>
            <w:tcW w:w="648" w:type="dxa"/>
            <w:tcBorders>
              <w:top w:val="single" w:sz="4" w:space="0" w:color="auto"/>
              <w:left w:val="single" w:sz="4" w:space="0" w:color="auto"/>
              <w:bottom w:val="single" w:sz="4" w:space="0" w:color="auto"/>
              <w:right w:val="single" w:sz="4" w:space="0" w:color="auto"/>
            </w:tcBorders>
          </w:tcPr>
          <w:p w:rsidR="00D6408C" w:rsidRPr="008D061D" w:rsidRDefault="00D6408C" w:rsidP="00D6408C">
            <w:pPr>
              <w:jc w:val="center"/>
              <w:rPr>
                <w:lang w:eastAsia="en-US"/>
              </w:rPr>
            </w:pPr>
            <w:r w:rsidRPr="008D061D">
              <w:rPr>
                <w:lang w:eastAsia="en-US"/>
              </w:rPr>
              <w:t>3</w:t>
            </w:r>
          </w:p>
        </w:tc>
        <w:tc>
          <w:tcPr>
            <w:tcW w:w="3713" w:type="dxa"/>
            <w:tcBorders>
              <w:top w:val="single" w:sz="4" w:space="0" w:color="auto"/>
              <w:left w:val="single" w:sz="4" w:space="0" w:color="auto"/>
              <w:bottom w:val="single" w:sz="4" w:space="0" w:color="auto"/>
              <w:right w:val="single" w:sz="4" w:space="0" w:color="auto"/>
            </w:tcBorders>
          </w:tcPr>
          <w:p w:rsidR="00D6408C" w:rsidRPr="008D061D" w:rsidRDefault="00D6408C" w:rsidP="00D6408C">
            <w:pPr>
              <w:rPr>
                <w:lang w:eastAsia="en-US"/>
              </w:rPr>
            </w:pPr>
            <w:r w:rsidRPr="008D061D">
              <w:t>Схемы (модели) взаимодействия с предприятиями (организациями) в рамках государственно-частного</w:t>
            </w:r>
          </w:p>
        </w:tc>
        <w:tc>
          <w:tcPr>
            <w:tcW w:w="5208" w:type="dxa"/>
            <w:vMerge/>
            <w:tcBorders>
              <w:left w:val="single" w:sz="4" w:space="0" w:color="auto"/>
              <w:right w:val="single" w:sz="4" w:space="0" w:color="auto"/>
            </w:tcBorders>
          </w:tcPr>
          <w:p w:rsidR="00D6408C" w:rsidRPr="008D061D" w:rsidRDefault="00D6408C" w:rsidP="00D6408C">
            <w:pPr>
              <w:rPr>
                <w:lang w:eastAsia="en-US"/>
              </w:rPr>
            </w:pPr>
          </w:p>
        </w:tc>
      </w:tr>
    </w:tbl>
    <w:p w:rsidR="00D6408C" w:rsidRPr="00841E86" w:rsidRDefault="00462C4C" w:rsidP="00D6408C">
      <w:pPr>
        <w:rPr>
          <w:sz w:val="28"/>
          <w:szCs w:val="28"/>
        </w:rPr>
      </w:pPr>
      <w:r>
        <w:rPr>
          <w:sz w:val="28"/>
          <w:szCs w:val="28"/>
        </w:rPr>
        <w:t>8</w:t>
      </w:r>
      <w:r w:rsidR="00D6408C" w:rsidRPr="00841E86">
        <w:rPr>
          <w:sz w:val="28"/>
          <w:szCs w:val="28"/>
        </w:rPr>
        <w:t>. Организации-партнеры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3963"/>
        <w:gridCol w:w="4649"/>
      </w:tblGrid>
      <w:tr w:rsidR="00DC3F34" w:rsidRPr="00841E86" w:rsidTr="00E17A56">
        <w:tc>
          <w:tcPr>
            <w:tcW w:w="645" w:type="dxa"/>
            <w:tcBorders>
              <w:top w:val="single" w:sz="4" w:space="0" w:color="auto"/>
              <w:left w:val="single" w:sz="4" w:space="0" w:color="auto"/>
              <w:bottom w:val="single" w:sz="4" w:space="0" w:color="auto"/>
              <w:right w:val="single" w:sz="4" w:space="0" w:color="auto"/>
            </w:tcBorders>
            <w:hideMark/>
          </w:tcPr>
          <w:p w:rsidR="00DC3F34" w:rsidRPr="002549FD" w:rsidRDefault="00DC3F34" w:rsidP="00DC3F34">
            <w:pPr>
              <w:jc w:val="center"/>
              <w:rPr>
                <w:lang w:eastAsia="en-US"/>
              </w:rPr>
            </w:pPr>
            <w:r w:rsidRPr="002549FD">
              <w:t>№</w:t>
            </w:r>
          </w:p>
        </w:tc>
        <w:tc>
          <w:tcPr>
            <w:tcW w:w="3963" w:type="dxa"/>
            <w:tcBorders>
              <w:top w:val="single" w:sz="4" w:space="0" w:color="auto"/>
              <w:left w:val="single" w:sz="4" w:space="0" w:color="auto"/>
              <w:bottom w:val="single" w:sz="4" w:space="0" w:color="auto"/>
              <w:right w:val="single" w:sz="4" w:space="0" w:color="auto"/>
            </w:tcBorders>
            <w:hideMark/>
          </w:tcPr>
          <w:p w:rsidR="00DC3F34" w:rsidRPr="002549FD" w:rsidRDefault="00DC3F34" w:rsidP="00DC3F34">
            <w:pPr>
              <w:jc w:val="center"/>
              <w:rPr>
                <w:lang w:eastAsia="en-US"/>
              </w:rPr>
            </w:pPr>
            <w:r w:rsidRPr="002549FD">
              <w:t>Наименование организации</w:t>
            </w:r>
          </w:p>
        </w:tc>
        <w:tc>
          <w:tcPr>
            <w:tcW w:w="4649" w:type="dxa"/>
            <w:tcBorders>
              <w:top w:val="single" w:sz="4" w:space="0" w:color="auto"/>
              <w:left w:val="single" w:sz="4" w:space="0" w:color="auto"/>
              <w:bottom w:val="single" w:sz="4" w:space="0" w:color="auto"/>
              <w:right w:val="single" w:sz="4" w:space="0" w:color="auto"/>
            </w:tcBorders>
            <w:hideMark/>
          </w:tcPr>
          <w:p w:rsidR="00DC3F34" w:rsidRPr="002549FD" w:rsidRDefault="00DC3F34" w:rsidP="00DC3F34">
            <w:pPr>
              <w:jc w:val="center"/>
              <w:rPr>
                <w:lang w:eastAsia="en-US"/>
              </w:rPr>
            </w:pPr>
            <w:r w:rsidRPr="002549FD">
              <w:t xml:space="preserve">Функции в проекте </w:t>
            </w:r>
            <w:r w:rsidRPr="002549FD">
              <w:rPr>
                <w:bCs/>
              </w:rPr>
              <w:t>(программе)</w:t>
            </w:r>
          </w:p>
        </w:tc>
      </w:tr>
      <w:tr w:rsidR="00DC3F34" w:rsidRPr="00841E86" w:rsidTr="00E17A56">
        <w:trPr>
          <w:trHeight w:val="170"/>
        </w:trPr>
        <w:tc>
          <w:tcPr>
            <w:tcW w:w="645" w:type="dxa"/>
            <w:tcBorders>
              <w:top w:val="single" w:sz="4" w:space="0" w:color="auto"/>
              <w:left w:val="single" w:sz="4" w:space="0" w:color="auto"/>
              <w:bottom w:val="single" w:sz="4" w:space="0" w:color="auto"/>
              <w:right w:val="single" w:sz="4" w:space="0" w:color="auto"/>
            </w:tcBorders>
            <w:hideMark/>
          </w:tcPr>
          <w:p w:rsidR="00DC3F34" w:rsidRPr="002549FD" w:rsidRDefault="00DC3F34" w:rsidP="00DC3F34">
            <w:pPr>
              <w:jc w:val="center"/>
              <w:rPr>
                <w:lang w:eastAsia="en-US"/>
              </w:rPr>
            </w:pPr>
            <w:r w:rsidRPr="002549FD">
              <w:t>1</w:t>
            </w:r>
          </w:p>
        </w:tc>
        <w:tc>
          <w:tcPr>
            <w:tcW w:w="3963" w:type="dxa"/>
            <w:tcBorders>
              <w:top w:val="single" w:sz="4" w:space="0" w:color="auto"/>
              <w:left w:val="single" w:sz="4" w:space="0" w:color="auto"/>
              <w:bottom w:val="single" w:sz="4" w:space="0" w:color="auto"/>
              <w:right w:val="single" w:sz="4" w:space="0" w:color="auto"/>
            </w:tcBorders>
          </w:tcPr>
          <w:p w:rsidR="00DC3F34" w:rsidRPr="002549FD" w:rsidRDefault="00DC3F34" w:rsidP="00DC3F34">
            <w:pPr>
              <w:rPr>
                <w:lang w:eastAsia="en-US"/>
              </w:rPr>
            </w:pPr>
            <w:r w:rsidRPr="002549FD">
              <w:rPr>
                <w:lang w:eastAsia="en-US"/>
              </w:rPr>
              <w:t>ООО «Агрохолдинг «Грань Алтая»</w:t>
            </w:r>
          </w:p>
        </w:tc>
        <w:tc>
          <w:tcPr>
            <w:tcW w:w="4649" w:type="dxa"/>
            <w:vMerge w:val="restart"/>
            <w:tcBorders>
              <w:top w:val="single" w:sz="4" w:space="0" w:color="auto"/>
              <w:left w:val="single" w:sz="4" w:space="0" w:color="auto"/>
              <w:right w:val="single" w:sz="4" w:space="0" w:color="auto"/>
            </w:tcBorders>
          </w:tcPr>
          <w:p w:rsidR="00DC3F34" w:rsidRPr="002549FD" w:rsidRDefault="00DC3F34" w:rsidP="00DC3F34">
            <w:pPr>
              <w:pStyle w:val="a7"/>
              <w:numPr>
                <w:ilvl w:val="0"/>
                <w:numId w:val="4"/>
              </w:numPr>
              <w:spacing w:after="0" w:line="240" w:lineRule="auto"/>
              <w:ind w:left="0" w:firstLine="0"/>
              <w:jc w:val="both"/>
              <w:rPr>
                <w:rFonts w:ascii="Times New Roman" w:hAnsi="Times New Roman"/>
                <w:sz w:val="24"/>
                <w:szCs w:val="24"/>
              </w:rPr>
            </w:pPr>
            <w:r w:rsidRPr="002549FD">
              <w:rPr>
                <w:rFonts w:ascii="Times New Roman" w:hAnsi="Times New Roman"/>
                <w:sz w:val="24"/>
                <w:szCs w:val="24"/>
              </w:rPr>
              <w:t>Привлечение высокопрофессиональных работников предприятий (организаций) для преподавания профессиональных модулей и учебных дисциплин профессионального цикла.</w:t>
            </w:r>
          </w:p>
          <w:p w:rsidR="00DC3F34" w:rsidRPr="002549FD" w:rsidRDefault="00DC3F34" w:rsidP="00DC3F34">
            <w:pPr>
              <w:pStyle w:val="a7"/>
              <w:numPr>
                <w:ilvl w:val="0"/>
                <w:numId w:val="4"/>
              </w:numPr>
              <w:spacing w:after="0" w:line="240" w:lineRule="auto"/>
              <w:ind w:left="0" w:firstLine="0"/>
              <w:jc w:val="both"/>
              <w:rPr>
                <w:rFonts w:ascii="Times New Roman" w:hAnsi="Times New Roman"/>
                <w:sz w:val="24"/>
                <w:szCs w:val="24"/>
              </w:rPr>
            </w:pPr>
            <w:r w:rsidRPr="002549FD">
              <w:rPr>
                <w:rFonts w:ascii="Times New Roman" w:hAnsi="Times New Roman"/>
                <w:sz w:val="24"/>
                <w:szCs w:val="24"/>
              </w:rPr>
              <w:t>Использование производственной базы предприятий (организаций) для прохождения учебной и производственной практик студентами техникума.</w:t>
            </w:r>
          </w:p>
          <w:p w:rsidR="00DC3F34" w:rsidRPr="002549FD" w:rsidRDefault="00DC3F34" w:rsidP="00DC3F34">
            <w:pPr>
              <w:pStyle w:val="a7"/>
              <w:numPr>
                <w:ilvl w:val="0"/>
                <w:numId w:val="4"/>
              </w:numPr>
              <w:spacing w:after="0" w:line="240" w:lineRule="auto"/>
              <w:ind w:left="0" w:firstLine="0"/>
              <w:jc w:val="both"/>
              <w:rPr>
                <w:rFonts w:ascii="Times New Roman" w:hAnsi="Times New Roman"/>
                <w:sz w:val="24"/>
                <w:szCs w:val="24"/>
              </w:rPr>
            </w:pPr>
            <w:r w:rsidRPr="002549FD">
              <w:rPr>
                <w:rFonts w:ascii="Times New Roman" w:hAnsi="Times New Roman"/>
                <w:sz w:val="24"/>
                <w:szCs w:val="24"/>
              </w:rPr>
              <w:t>Стажировка преподавателей специальных дисциплин и мастеров производственного обучения по инновационным производственным технологиям.</w:t>
            </w:r>
          </w:p>
          <w:p w:rsidR="00DC3F34" w:rsidRPr="002549FD" w:rsidRDefault="00DC3F34" w:rsidP="00DC3F34">
            <w:pPr>
              <w:pStyle w:val="a7"/>
              <w:numPr>
                <w:ilvl w:val="0"/>
                <w:numId w:val="4"/>
              </w:numPr>
              <w:spacing w:after="0" w:line="240" w:lineRule="auto"/>
              <w:ind w:left="0" w:firstLine="0"/>
              <w:jc w:val="both"/>
              <w:rPr>
                <w:rFonts w:ascii="Times New Roman" w:hAnsi="Times New Roman"/>
                <w:sz w:val="24"/>
                <w:szCs w:val="24"/>
              </w:rPr>
            </w:pPr>
            <w:r w:rsidRPr="002549FD">
              <w:rPr>
                <w:rFonts w:ascii="Times New Roman" w:hAnsi="Times New Roman"/>
                <w:sz w:val="24"/>
                <w:szCs w:val="24"/>
              </w:rPr>
              <w:t xml:space="preserve">Заключение целевых договоров на подготовку квалифицированных рабочих и специалистов. </w:t>
            </w:r>
          </w:p>
          <w:p w:rsidR="00DC3F34" w:rsidRPr="002549FD" w:rsidRDefault="00DC3F34" w:rsidP="00DC3F34">
            <w:pPr>
              <w:pStyle w:val="a7"/>
              <w:numPr>
                <w:ilvl w:val="0"/>
                <w:numId w:val="4"/>
              </w:numPr>
              <w:spacing w:after="0" w:line="240" w:lineRule="auto"/>
              <w:ind w:left="0" w:firstLine="0"/>
              <w:jc w:val="both"/>
              <w:rPr>
                <w:sz w:val="24"/>
                <w:szCs w:val="24"/>
              </w:rPr>
            </w:pPr>
            <w:r w:rsidRPr="002549FD">
              <w:rPr>
                <w:rFonts w:ascii="Times New Roman" w:hAnsi="Times New Roman"/>
                <w:sz w:val="24"/>
                <w:szCs w:val="24"/>
              </w:rPr>
              <w:t>Участие в обновлении материально-технической базы по эффективным производственным технологиям</w:t>
            </w:r>
          </w:p>
        </w:tc>
      </w:tr>
      <w:tr w:rsidR="00DC3F34" w:rsidRPr="00841E86" w:rsidTr="00E17A56">
        <w:trPr>
          <w:trHeight w:val="420"/>
        </w:trPr>
        <w:tc>
          <w:tcPr>
            <w:tcW w:w="645" w:type="dxa"/>
            <w:tcBorders>
              <w:top w:val="single" w:sz="4" w:space="0" w:color="auto"/>
              <w:left w:val="single" w:sz="4" w:space="0" w:color="auto"/>
              <w:bottom w:val="single" w:sz="4" w:space="0" w:color="auto"/>
              <w:right w:val="single" w:sz="4" w:space="0" w:color="auto"/>
            </w:tcBorders>
            <w:hideMark/>
          </w:tcPr>
          <w:p w:rsidR="00DC3F34" w:rsidRPr="00841E86" w:rsidRDefault="00DC3F34" w:rsidP="00DC3F34">
            <w:pPr>
              <w:jc w:val="center"/>
              <w:rPr>
                <w:sz w:val="28"/>
                <w:szCs w:val="28"/>
                <w:lang w:eastAsia="en-US"/>
              </w:rPr>
            </w:pPr>
            <w:r w:rsidRPr="00841E86">
              <w:rPr>
                <w:sz w:val="28"/>
                <w:szCs w:val="28"/>
              </w:rPr>
              <w:t>2</w:t>
            </w:r>
          </w:p>
        </w:tc>
        <w:tc>
          <w:tcPr>
            <w:tcW w:w="3963" w:type="dxa"/>
            <w:tcBorders>
              <w:top w:val="single" w:sz="4" w:space="0" w:color="auto"/>
              <w:left w:val="single" w:sz="4" w:space="0" w:color="auto"/>
              <w:bottom w:val="single" w:sz="4" w:space="0" w:color="auto"/>
              <w:right w:val="single" w:sz="4" w:space="0" w:color="auto"/>
            </w:tcBorders>
          </w:tcPr>
          <w:p w:rsidR="00DC3F34" w:rsidRPr="00027A3B" w:rsidRDefault="00DC3F34" w:rsidP="00DC3F34">
            <w:pPr>
              <w:rPr>
                <w:lang w:eastAsia="en-US"/>
              </w:rPr>
            </w:pPr>
            <w:r w:rsidRPr="00027A3B">
              <w:rPr>
                <w:lang w:eastAsia="en-US"/>
              </w:rPr>
              <w:t>ООО «Гриф»</w:t>
            </w:r>
          </w:p>
        </w:tc>
        <w:tc>
          <w:tcPr>
            <w:tcW w:w="4649" w:type="dxa"/>
            <w:vMerge/>
            <w:tcBorders>
              <w:left w:val="single" w:sz="4" w:space="0" w:color="auto"/>
              <w:right w:val="single" w:sz="4" w:space="0" w:color="auto"/>
            </w:tcBorders>
          </w:tcPr>
          <w:p w:rsidR="00DC3F34" w:rsidRPr="00841E86" w:rsidRDefault="00DC3F34" w:rsidP="00DC3F34">
            <w:pPr>
              <w:rPr>
                <w:sz w:val="28"/>
                <w:szCs w:val="28"/>
                <w:lang w:eastAsia="en-US"/>
              </w:rPr>
            </w:pPr>
          </w:p>
        </w:tc>
      </w:tr>
      <w:tr w:rsidR="00DC3F34" w:rsidRPr="00841E86" w:rsidTr="00E17A56">
        <w:trPr>
          <w:trHeight w:val="4770"/>
        </w:trPr>
        <w:tc>
          <w:tcPr>
            <w:tcW w:w="645" w:type="dxa"/>
            <w:tcBorders>
              <w:top w:val="single" w:sz="4" w:space="0" w:color="auto"/>
              <w:left w:val="single" w:sz="4" w:space="0" w:color="auto"/>
              <w:bottom w:val="single" w:sz="4" w:space="0" w:color="auto"/>
              <w:right w:val="single" w:sz="4" w:space="0" w:color="auto"/>
            </w:tcBorders>
          </w:tcPr>
          <w:p w:rsidR="00DC3F34" w:rsidRPr="00841E86" w:rsidRDefault="00DC3F34" w:rsidP="00DC3F34">
            <w:pPr>
              <w:jc w:val="center"/>
              <w:rPr>
                <w:sz w:val="28"/>
                <w:szCs w:val="28"/>
              </w:rPr>
            </w:pPr>
            <w:r w:rsidRPr="00841E86">
              <w:rPr>
                <w:sz w:val="28"/>
                <w:szCs w:val="28"/>
              </w:rPr>
              <w:t>3</w:t>
            </w:r>
          </w:p>
        </w:tc>
        <w:tc>
          <w:tcPr>
            <w:tcW w:w="3963" w:type="dxa"/>
            <w:tcBorders>
              <w:top w:val="single" w:sz="4" w:space="0" w:color="auto"/>
              <w:left w:val="single" w:sz="4" w:space="0" w:color="auto"/>
              <w:bottom w:val="single" w:sz="4" w:space="0" w:color="auto"/>
              <w:right w:val="single" w:sz="4" w:space="0" w:color="auto"/>
            </w:tcBorders>
          </w:tcPr>
          <w:p w:rsidR="00DC3F34" w:rsidRPr="00027A3B" w:rsidRDefault="00DC3F34" w:rsidP="00DC3F34">
            <w:pPr>
              <w:rPr>
                <w:lang w:eastAsia="en-US"/>
              </w:rPr>
            </w:pPr>
            <w:r w:rsidRPr="00027A3B">
              <w:rPr>
                <w:lang w:eastAsia="en-US"/>
              </w:rPr>
              <w:t>ООО «Митпром»</w:t>
            </w:r>
          </w:p>
        </w:tc>
        <w:tc>
          <w:tcPr>
            <w:tcW w:w="4649" w:type="dxa"/>
            <w:vMerge/>
            <w:tcBorders>
              <w:left w:val="single" w:sz="4" w:space="0" w:color="auto"/>
              <w:bottom w:val="single" w:sz="4" w:space="0" w:color="auto"/>
              <w:right w:val="single" w:sz="4" w:space="0" w:color="auto"/>
            </w:tcBorders>
          </w:tcPr>
          <w:p w:rsidR="00DC3F34" w:rsidRPr="00841E86" w:rsidRDefault="00DC3F34" w:rsidP="00DC3F34">
            <w:pPr>
              <w:rPr>
                <w:sz w:val="28"/>
                <w:szCs w:val="28"/>
                <w:lang w:eastAsia="en-US"/>
              </w:rPr>
            </w:pPr>
          </w:p>
        </w:tc>
      </w:tr>
    </w:tbl>
    <w:p w:rsidR="00D6408C" w:rsidRDefault="00462C4C" w:rsidP="00D6408C">
      <w:pPr>
        <w:jc w:val="both"/>
        <w:rPr>
          <w:sz w:val="28"/>
          <w:szCs w:val="28"/>
        </w:rPr>
      </w:pPr>
      <w:r>
        <w:rPr>
          <w:sz w:val="28"/>
          <w:szCs w:val="28"/>
        </w:rPr>
        <w:lastRenderedPageBreak/>
        <w:t>9</w:t>
      </w:r>
      <w:r w:rsidR="00D6408C" w:rsidRPr="00841E86">
        <w:rPr>
          <w:sz w:val="28"/>
          <w:szCs w:val="28"/>
        </w:rPr>
        <w:t>. Прогноз развития проекта на следующий год (период реализации проекта)</w:t>
      </w:r>
    </w:p>
    <w:p w:rsidR="008550C9" w:rsidRPr="00D601E8" w:rsidRDefault="00777DD4" w:rsidP="00D6408C">
      <w:pPr>
        <w:jc w:val="both"/>
        <w:rPr>
          <w:sz w:val="28"/>
          <w:szCs w:val="28"/>
        </w:rPr>
      </w:pPr>
      <w:r w:rsidRPr="00D601E8">
        <w:rPr>
          <w:sz w:val="28"/>
          <w:szCs w:val="28"/>
        </w:rPr>
        <w:t>Проект завершен.В</w:t>
      </w:r>
      <w:r w:rsidR="008550C9" w:rsidRPr="00D601E8">
        <w:rPr>
          <w:sz w:val="28"/>
          <w:szCs w:val="28"/>
        </w:rPr>
        <w:t xml:space="preserve"> 2020г. коллектив </w:t>
      </w:r>
      <w:r w:rsidR="00432196" w:rsidRPr="00D601E8">
        <w:rPr>
          <w:sz w:val="28"/>
          <w:szCs w:val="28"/>
        </w:rPr>
        <w:t xml:space="preserve"> определяет тему нового </w:t>
      </w:r>
      <w:r w:rsidR="00AF0AF6" w:rsidRPr="00D601E8">
        <w:rPr>
          <w:sz w:val="28"/>
          <w:szCs w:val="28"/>
        </w:rPr>
        <w:t>проекта,</w:t>
      </w:r>
      <w:r w:rsidR="00432196" w:rsidRPr="00D601E8">
        <w:rPr>
          <w:sz w:val="28"/>
          <w:szCs w:val="28"/>
        </w:rPr>
        <w:t xml:space="preserve"> а также осуществляет инновационную деятельность в рамках </w:t>
      </w:r>
      <w:r w:rsidR="00AF0AF6" w:rsidRPr="00D601E8">
        <w:rPr>
          <w:sz w:val="28"/>
          <w:szCs w:val="28"/>
        </w:rPr>
        <w:t xml:space="preserve">Соглашения </w:t>
      </w:r>
      <w:r w:rsidR="004C6DF2" w:rsidRPr="00D601E8">
        <w:rPr>
          <w:sz w:val="28"/>
          <w:szCs w:val="28"/>
        </w:rPr>
        <w:t xml:space="preserve">о сотрудничестве с </w:t>
      </w:r>
      <w:r w:rsidR="00AF0AF6" w:rsidRPr="00D601E8">
        <w:rPr>
          <w:sz w:val="28"/>
          <w:szCs w:val="28"/>
        </w:rPr>
        <w:t>КГБ</w:t>
      </w:r>
      <w:r w:rsidR="004C6DF2" w:rsidRPr="00D601E8">
        <w:rPr>
          <w:sz w:val="28"/>
          <w:szCs w:val="28"/>
        </w:rPr>
        <w:t>У ДПО «Алтайский институт развития образования им А.М. Топорова» в рамках апробации модельной программы к учебно-методическому комплексу «Мастерская историка: моя родина –Алтайский край»</w:t>
      </w:r>
    </w:p>
    <w:p w:rsidR="00D6408C" w:rsidRPr="008550C9" w:rsidRDefault="00D6408C" w:rsidP="00D6408C">
      <w:pPr>
        <w:rPr>
          <w:color w:val="00B050"/>
          <w:sz w:val="22"/>
          <w:szCs w:val="22"/>
          <w:lang w:eastAsia="en-US"/>
        </w:rPr>
      </w:pPr>
    </w:p>
    <w:p w:rsidR="00D6408C" w:rsidRDefault="00D6408C" w:rsidP="00D6408C">
      <w:pPr>
        <w:jc w:val="center"/>
        <w:rPr>
          <w:b/>
          <w:sz w:val="28"/>
          <w:szCs w:val="28"/>
        </w:rPr>
      </w:pPr>
      <w:r w:rsidRPr="00443061">
        <w:rPr>
          <w:b/>
          <w:sz w:val="28"/>
          <w:szCs w:val="28"/>
        </w:rPr>
        <w:t>Направления подготовки</w:t>
      </w:r>
    </w:p>
    <w:p w:rsidR="00D6408C" w:rsidRPr="00443061" w:rsidRDefault="00D6408C" w:rsidP="00D6408C">
      <w:pPr>
        <w:jc w:val="center"/>
        <w:rPr>
          <w:b/>
          <w:sz w:val="28"/>
          <w:szCs w:val="28"/>
        </w:rPr>
      </w:pPr>
    </w:p>
    <w:p w:rsidR="00D6408C" w:rsidRPr="00376BDE" w:rsidRDefault="00D6408C" w:rsidP="00D6408C">
      <w:pPr>
        <w:ind w:firstLine="567"/>
        <w:jc w:val="both"/>
        <w:rPr>
          <w:sz w:val="28"/>
          <w:szCs w:val="28"/>
        </w:rPr>
      </w:pPr>
      <w:r w:rsidRPr="00376BDE">
        <w:rPr>
          <w:sz w:val="28"/>
          <w:szCs w:val="28"/>
        </w:rPr>
        <w:t>Перечень профессий квалифицированных рабочих и служащих, которые реализуются  в КГБПОУ «ТТТ»:</w:t>
      </w:r>
    </w:p>
    <w:tbl>
      <w:tblPr>
        <w:tblStyle w:val="a4"/>
        <w:tblW w:w="9747" w:type="dxa"/>
        <w:tblLayout w:type="fixed"/>
        <w:tblLook w:val="04A0" w:firstRow="1" w:lastRow="0" w:firstColumn="1" w:lastColumn="0" w:noHBand="0" w:noVBand="1"/>
      </w:tblPr>
      <w:tblGrid>
        <w:gridCol w:w="675"/>
        <w:gridCol w:w="4111"/>
        <w:gridCol w:w="4961"/>
      </w:tblGrid>
      <w:tr w:rsidR="00D6408C" w:rsidRPr="00713739" w:rsidTr="00D6408C">
        <w:tc>
          <w:tcPr>
            <w:tcW w:w="675" w:type="dxa"/>
            <w:tcBorders>
              <w:right w:val="single" w:sz="4" w:space="0" w:color="auto"/>
            </w:tcBorders>
          </w:tcPr>
          <w:p w:rsidR="00D6408C" w:rsidRPr="003E703E" w:rsidRDefault="00D6408C" w:rsidP="00D6408C">
            <w:pPr>
              <w:jc w:val="both"/>
            </w:pPr>
            <w:r w:rsidRPr="003E703E">
              <w:t>№ п/п</w:t>
            </w:r>
          </w:p>
        </w:tc>
        <w:tc>
          <w:tcPr>
            <w:tcW w:w="4111" w:type="dxa"/>
            <w:tcBorders>
              <w:left w:val="single" w:sz="4" w:space="0" w:color="auto"/>
            </w:tcBorders>
          </w:tcPr>
          <w:p w:rsidR="00D6408C" w:rsidRPr="003E703E" w:rsidRDefault="00D6408C" w:rsidP="00D6408C">
            <w:pPr>
              <w:jc w:val="center"/>
            </w:pPr>
            <w:r w:rsidRPr="003E703E">
              <w:t>Наименование профессии</w:t>
            </w:r>
          </w:p>
        </w:tc>
        <w:tc>
          <w:tcPr>
            <w:tcW w:w="4961" w:type="dxa"/>
          </w:tcPr>
          <w:p w:rsidR="00D6408C" w:rsidRPr="003E703E" w:rsidRDefault="00D6408C" w:rsidP="00D6408C">
            <w:pPr>
              <w:jc w:val="center"/>
            </w:pPr>
            <w:r w:rsidRPr="003E703E">
              <w:t>Квалификация</w:t>
            </w:r>
          </w:p>
        </w:tc>
      </w:tr>
      <w:tr w:rsidR="00D6408C" w:rsidRPr="00713739" w:rsidTr="00D6408C">
        <w:trPr>
          <w:trHeight w:val="543"/>
        </w:trPr>
        <w:tc>
          <w:tcPr>
            <w:tcW w:w="675" w:type="dxa"/>
            <w:tcBorders>
              <w:right w:val="single" w:sz="4" w:space="0" w:color="auto"/>
            </w:tcBorders>
          </w:tcPr>
          <w:p w:rsidR="00D6408C" w:rsidRPr="003E703E" w:rsidRDefault="00D6408C" w:rsidP="00D6408C">
            <w:pPr>
              <w:jc w:val="both"/>
            </w:pPr>
            <w:r w:rsidRPr="003E703E">
              <w:t>1</w:t>
            </w:r>
          </w:p>
        </w:tc>
        <w:tc>
          <w:tcPr>
            <w:tcW w:w="4111" w:type="dxa"/>
            <w:tcBorders>
              <w:left w:val="single" w:sz="4" w:space="0" w:color="auto"/>
            </w:tcBorders>
          </w:tcPr>
          <w:p w:rsidR="00D6408C" w:rsidRPr="003E703E" w:rsidRDefault="00D6408C" w:rsidP="00D6408C">
            <w:pPr>
              <w:jc w:val="both"/>
            </w:pPr>
            <w:r w:rsidRPr="003E703E">
              <w:t xml:space="preserve">Мастер общестроительных </w:t>
            </w:r>
          </w:p>
          <w:p w:rsidR="00D6408C" w:rsidRPr="003E703E" w:rsidRDefault="00D6408C" w:rsidP="00D6408C">
            <w:pPr>
              <w:jc w:val="both"/>
            </w:pPr>
            <w:r w:rsidRPr="003E703E">
              <w:t>работ</w:t>
            </w:r>
          </w:p>
        </w:tc>
        <w:tc>
          <w:tcPr>
            <w:tcW w:w="4961" w:type="dxa"/>
          </w:tcPr>
          <w:p w:rsidR="00D6408C" w:rsidRPr="003E703E" w:rsidRDefault="00D6408C" w:rsidP="00D6408C">
            <w:pPr>
              <w:jc w:val="both"/>
            </w:pPr>
            <w:r w:rsidRPr="003E703E">
              <w:t>-каменщик;</w:t>
            </w:r>
          </w:p>
          <w:p w:rsidR="00D6408C" w:rsidRPr="003E703E" w:rsidRDefault="00D6408C" w:rsidP="00D6408C">
            <w:pPr>
              <w:jc w:val="both"/>
            </w:pPr>
            <w:r w:rsidRPr="003E703E">
              <w:t>-электросварщик ручной сварки</w:t>
            </w:r>
          </w:p>
        </w:tc>
      </w:tr>
      <w:tr w:rsidR="00D6408C" w:rsidRPr="00713739" w:rsidTr="00D6408C">
        <w:trPr>
          <w:trHeight w:val="516"/>
        </w:trPr>
        <w:tc>
          <w:tcPr>
            <w:tcW w:w="675" w:type="dxa"/>
            <w:tcBorders>
              <w:right w:val="single" w:sz="4" w:space="0" w:color="auto"/>
            </w:tcBorders>
          </w:tcPr>
          <w:p w:rsidR="00D6408C" w:rsidRPr="003E703E" w:rsidRDefault="00D6408C" w:rsidP="00D6408C">
            <w:pPr>
              <w:jc w:val="both"/>
            </w:pPr>
            <w:r w:rsidRPr="003E703E">
              <w:t>2</w:t>
            </w:r>
          </w:p>
        </w:tc>
        <w:tc>
          <w:tcPr>
            <w:tcW w:w="4111" w:type="dxa"/>
            <w:tcBorders>
              <w:left w:val="single" w:sz="4" w:space="0" w:color="auto"/>
            </w:tcBorders>
          </w:tcPr>
          <w:p w:rsidR="00D6408C" w:rsidRPr="003E703E" w:rsidRDefault="00D6408C" w:rsidP="00D6408C">
            <w:pPr>
              <w:jc w:val="both"/>
            </w:pPr>
            <w:r w:rsidRPr="003E703E">
              <w:t>Мастер сельскохозяйственного производства</w:t>
            </w:r>
          </w:p>
          <w:p w:rsidR="00D6408C" w:rsidRPr="003E703E" w:rsidRDefault="00D6408C" w:rsidP="00D6408C"/>
        </w:tc>
        <w:tc>
          <w:tcPr>
            <w:tcW w:w="4961" w:type="dxa"/>
          </w:tcPr>
          <w:p w:rsidR="00D6408C" w:rsidRPr="003E703E" w:rsidRDefault="00D6408C" w:rsidP="00D6408C">
            <w:pPr>
              <w:jc w:val="both"/>
            </w:pPr>
            <w:r w:rsidRPr="003E703E">
              <w:t>-водитель автомобиля категории «В», «С»;</w:t>
            </w:r>
          </w:p>
          <w:p w:rsidR="00D6408C" w:rsidRPr="003E703E" w:rsidRDefault="00D6408C" w:rsidP="00D6408C">
            <w:r w:rsidRPr="003E703E">
              <w:t>- оператор животноводческих комплексов и механизированных ферм;</w:t>
            </w:r>
          </w:p>
          <w:p w:rsidR="00D6408C" w:rsidRPr="003E703E" w:rsidRDefault="00D6408C" w:rsidP="00D6408C">
            <w:r w:rsidRPr="003E703E">
              <w:t>- слесарь по ремонту сельскохозяйственных машин и оборудования;</w:t>
            </w:r>
          </w:p>
          <w:p w:rsidR="00D6408C" w:rsidRPr="003E703E" w:rsidRDefault="00D6408C" w:rsidP="00D6408C">
            <w:pPr>
              <w:ind w:firstLine="34"/>
              <w:jc w:val="both"/>
            </w:pPr>
            <w:r w:rsidRPr="003E703E">
              <w:t>-тракторист-машинист сельскохозяйственного производства категории «В», «С», «</w:t>
            </w:r>
            <w:r w:rsidRPr="003E703E">
              <w:rPr>
                <w:lang w:val="en-US"/>
              </w:rPr>
              <w:t>D</w:t>
            </w:r>
            <w:r w:rsidRPr="003E703E">
              <w:t xml:space="preserve">», « </w:t>
            </w:r>
            <w:r w:rsidRPr="003E703E">
              <w:rPr>
                <w:lang w:val="en-US"/>
              </w:rPr>
              <w:t>E</w:t>
            </w:r>
            <w:r w:rsidRPr="003E703E">
              <w:t>»,  «</w:t>
            </w:r>
            <w:r w:rsidRPr="003E703E">
              <w:rPr>
                <w:lang w:val="en-US"/>
              </w:rPr>
              <w:t>F</w:t>
            </w:r>
            <w:r w:rsidRPr="003E703E">
              <w:t>»</w:t>
            </w:r>
          </w:p>
        </w:tc>
      </w:tr>
      <w:tr w:rsidR="00D6408C" w:rsidRPr="00713739" w:rsidTr="00D6408C">
        <w:trPr>
          <w:trHeight w:val="516"/>
        </w:trPr>
        <w:tc>
          <w:tcPr>
            <w:tcW w:w="675" w:type="dxa"/>
            <w:tcBorders>
              <w:right w:val="single" w:sz="4" w:space="0" w:color="auto"/>
            </w:tcBorders>
          </w:tcPr>
          <w:p w:rsidR="00D6408C" w:rsidRPr="003E703E" w:rsidRDefault="00D6408C" w:rsidP="00D6408C">
            <w:pPr>
              <w:jc w:val="both"/>
            </w:pPr>
            <w:r w:rsidRPr="003E703E">
              <w:t>3</w:t>
            </w:r>
          </w:p>
        </w:tc>
        <w:tc>
          <w:tcPr>
            <w:tcW w:w="4111" w:type="dxa"/>
            <w:tcBorders>
              <w:left w:val="single" w:sz="4" w:space="0" w:color="auto"/>
            </w:tcBorders>
          </w:tcPr>
          <w:p w:rsidR="00D6408C" w:rsidRPr="003E703E" w:rsidRDefault="00D6408C" w:rsidP="00D6408C">
            <w:pPr>
              <w:jc w:val="both"/>
            </w:pPr>
            <w:r w:rsidRPr="003E703E">
              <w:t>Тракторист-машинист сельскохозяйственного производства</w:t>
            </w:r>
          </w:p>
          <w:p w:rsidR="00D6408C" w:rsidRPr="003E703E" w:rsidRDefault="00D6408C" w:rsidP="00D6408C"/>
        </w:tc>
        <w:tc>
          <w:tcPr>
            <w:tcW w:w="4961" w:type="dxa"/>
          </w:tcPr>
          <w:p w:rsidR="00D6408C" w:rsidRPr="003E703E" w:rsidRDefault="00D6408C" w:rsidP="00D6408C">
            <w:pPr>
              <w:jc w:val="both"/>
            </w:pPr>
            <w:r w:rsidRPr="003E703E">
              <w:t>- водитель автомобиля категории «В», «С»;</w:t>
            </w:r>
          </w:p>
          <w:p w:rsidR="00D6408C" w:rsidRPr="003E703E" w:rsidRDefault="00D6408C" w:rsidP="00D6408C">
            <w:r w:rsidRPr="003E703E">
              <w:t>- слесарь по ремонту сельскохозяйственных машин и оборудования;</w:t>
            </w:r>
          </w:p>
          <w:p w:rsidR="00D6408C" w:rsidRPr="003E703E" w:rsidRDefault="00D6408C" w:rsidP="00D6408C">
            <w:pPr>
              <w:jc w:val="both"/>
            </w:pPr>
            <w:r w:rsidRPr="003E703E">
              <w:t>-тракторист-машинист сельскохозяйственного производства категории «В», «С», «</w:t>
            </w:r>
            <w:r w:rsidRPr="003E703E">
              <w:rPr>
                <w:lang w:val="en-US"/>
              </w:rPr>
              <w:t>D</w:t>
            </w:r>
            <w:r w:rsidRPr="003E703E">
              <w:t xml:space="preserve">», « </w:t>
            </w:r>
            <w:r w:rsidRPr="003E703E">
              <w:rPr>
                <w:lang w:val="en-US"/>
              </w:rPr>
              <w:t>E</w:t>
            </w:r>
            <w:r w:rsidRPr="003E703E">
              <w:t>»,  «</w:t>
            </w:r>
            <w:r w:rsidRPr="003E703E">
              <w:rPr>
                <w:lang w:val="en-US"/>
              </w:rPr>
              <w:t>F</w:t>
            </w:r>
            <w:r w:rsidRPr="003E703E">
              <w:t>»</w:t>
            </w:r>
          </w:p>
        </w:tc>
      </w:tr>
      <w:tr w:rsidR="00D6408C" w:rsidRPr="00713739" w:rsidTr="00D6408C">
        <w:trPr>
          <w:trHeight w:val="570"/>
        </w:trPr>
        <w:tc>
          <w:tcPr>
            <w:tcW w:w="675" w:type="dxa"/>
            <w:tcBorders>
              <w:right w:val="single" w:sz="4" w:space="0" w:color="auto"/>
            </w:tcBorders>
          </w:tcPr>
          <w:p w:rsidR="00D6408C" w:rsidRPr="003E703E" w:rsidRDefault="00D6408C" w:rsidP="00D6408C">
            <w:pPr>
              <w:jc w:val="both"/>
            </w:pPr>
            <w:r w:rsidRPr="003E703E">
              <w:t>4</w:t>
            </w:r>
          </w:p>
        </w:tc>
        <w:tc>
          <w:tcPr>
            <w:tcW w:w="4111" w:type="dxa"/>
            <w:tcBorders>
              <w:left w:val="single" w:sz="4" w:space="0" w:color="auto"/>
            </w:tcBorders>
          </w:tcPr>
          <w:p w:rsidR="00D6408C" w:rsidRPr="003E703E" w:rsidRDefault="00D6408C" w:rsidP="00D6408C">
            <w:pPr>
              <w:jc w:val="both"/>
            </w:pPr>
            <w:r w:rsidRPr="003E703E">
              <w:t>Повар, кондитер</w:t>
            </w:r>
          </w:p>
          <w:p w:rsidR="00D6408C" w:rsidRPr="003E703E" w:rsidRDefault="00D6408C" w:rsidP="00D6408C">
            <w:pPr>
              <w:jc w:val="both"/>
            </w:pPr>
          </w:p>
        </w:tc>
        <w:tc>
          <w:tcPr>
            <w:tcW w:w="4961" w:type="dxa"/>
          </w:tcPr>
          <w:p w:rsidR="00D6408C" w:rsidRPr="003E703E" w:rsidRDefault="00D6408C" w:rsidP="00D6408C">
            <w:pPr>
              <w:jc w:val="both"/>
            </w:pPr>
            <w:r w:rsidRPr="003E703E">
              <w:t>- повар;</w:t>
            </w:r>
          </w:p>
          <w:p w:rsidR="00D6408C" w:rsidRPr="003E703E" w:rsidRDefault="00D6408C" w:rsidP="00D6408C">
            <w:pPr>
              <w:jc w:val="both"/>
            </w:pPr>
            <w:r w:rsidRPr="003E703E">
              <w:t>- кондитер</w:t>
            </w:r>
          </w:p>
        </w:tc>
      </w:tr>
      <w:tr w:rsidR="00D6408C" w:rsidRPr="00713739" w:rsidTr="00D6408C">
        <w:trPr>
          <w:trHeight w:val="778"/>
        </w:trPr>
        <w:tc>
          <w:tcPr>
            <w:tcW w:w="675" w:type="dxa"/>
            <w:tcBorders>
              <w:right w:val="single" w:sz="4" w:space="0" w:color="auto"/>
            </w:tcBorders>
          </w:tcPr>
          <w:p w:rsidR="00D6408C" w:rsidRPr="003E703E" w:rsidRDefault="00D6408C" w:rsidP="00D6408C">
            <w:pPr>
              <w:jc w:val="both"/>
            </w:pPr>
            <w:r w:rsidRPr="003E703E">
              <w:t>5</w:t>
            </w:r>
          </w:p>
        </w:tc>
        <w:tc>
          <w:tcPr>
            <w:tcW w:w="4111" w:type="dxa"/>
            <w:tcBorders>
              <w:left w:val="single" w:sz="4" w:space="0" w:color="auto"/>
            </w:tcBorders>
          </w:tcPr>
          <w:p w:rsidR="00D6408C" w:rsidRPr="003E703E" w:rsidRDefault="00D6408C" w:rsidP="00D6408C">
            <w:r w:rsidRPr="003E703E">
              <w:t>Мастер по лесному хозяйству</w:t>
            </w:r>
          </w:p>
        </w:tc>
        <w:tc>
          <w:tcPr>
            <w:tcW w:w="4961" w:type="dxa"/>
          </w:tcPr>
          <w:p w:rsidR="00D6408C" w:rsidRPr="003E703E" w:rsidRDefault="00D6408C" w:rsidP="00D6408C">
            <w:pPr>
              <w:jc w:val="both"/>
            </w:pPr>
            <w:r w:rsidRPr="003E703E">
              <w:t>- лесовод;</w:t>
            </w:r>
          </w:p>
          <w:p w:rsidR="00D6408C" w:rsidRPr="003E703E" w:rsidRDefault="00D6408C" w:rsidP="00D6408C">
            <w:pPr>
              <w:jc w:val="both"/>
            </w:pPr>
            <w:r w:rsidRPr="003E703E">
              <w:t>- тракторист категории «С»,  «</w:t>
            </w:r>
            <w:r w:rsidRPr="003E703E">
              <w:rPr>
                <w:lang w:val="en-US"/>
              </w:rPr>
              <w:t>E</w:t>
            </w:r>
            <w:r>
              <w:t>»</w:t>
            </w:r>
          </w:p>
        </w:tc>
      </w:tr>
      <w:tr w:rsidR="00D6408C" w:rsidRPr="00713739" w:rsidTr="00D6408C">
        <w:trPr>
          <w:trHeight w:val="516"/>
        </w:trPr>
        <w:tc>
          <w:tcPr>
            <w:tcW w:w="675" w:type="dxa"/>
            <w:tcBorders>
              <w:right w:val="single" w:sz="4" w:space="0" w:color="auto"/>
            </w:tcBorders>
          </w:tcPr>
          <w:p w:rsidR="00D6408C" w:rsidRPr="003E703E" w:rsidRDefault="00D6408C" w:rsidP="00D6408C">
            <w:pPr>
              <w:jc w:val="both"/>
            </w:pPr>
            <w:r>
              <w:t>6</w:t>
            </w:r>
          </w:p>
        </w:tc>
        <w:tc>
          <w:tcPr>
            <w:tcW w:w="4111" w:type="dxa"/>
            <w:tcBorders>
              <w:left w:val="single" w:sz="4" w:space="0" w:color="auto"/>
            </w:tcBorders>
          </w:tcPr>
          <w:p w:rsidR="00D6408C" w:rsidRPr="003E703E" w:rsidRDefault="00D6408C" w:rsidP="00D6408C">
            <w:r>
              <w:t>Мастер отделочных строительных работ</w:t>
            </w:r>
          </w:p>
        </w:tc>
        <w:tc>
          <w:tcPr>
            <w:tcW w:w="4961" w:type="dxa"/>
          </w:tcPr>
          <w:p w:rsidR="00D6408C" w:rsidRPr="003E703E" w:rsidRDefault="00D6408C" w:rsidP="00D6408C">
            <w:pPr>
              <w:jc w:val="both"/>
            </w:pPr>
            <w:r w:rsidRPr="003E703E">
              <w:t xml:space="preserve">- </w:t>
            </w:r>
            <w:r>
              <w:t>штукатур</w:t>
            </w:r>
            <w:r w:rsidRPr="003E703E">
              <w:t>;</w:t>
            </w:r>
          </w:p>
          <w:p w:rsidR="00D6408C" w:rsidRPr="003E703E" w:rsidRDefault="00D6408C" w:rsidP="00D6408C">
            <w:pPr>
              <w:jc w:val="both"/>
            </w:pPr>
            <w:r w:rsidRPr="003E703E">
              <w:t xml:space="preserve">- </w:t>
            </w:r>
            <w:r>
              <w:t>облицовщик-плиточник</w:t>
            </w:r>
          </w:p>
        </w:tc>
      </w:tr>
    </w:tbl>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56"/>
      </w:tblGrid>
      <w:tr w:rsidR="00D6408C" w:rsidRPr="00713739" w:rsidTr="00D6408C">
        <w:tc>
          <w:tcPr>
            <w:tcW w:w="10456" w:type="dxa"/>
            <w:tcBorders>
              <w:top w:val="nil"/>
              <w:left w:val="nil"/>
              <w:bottom w:val="nil"/>
              <w:right w:val="nil"/>
            </w:tcBorders>
            <w:hideMark/>
          </w:tcPr>
          <w:p w:rsidR="00D6408C" w:rsidRPr="00713739" w:rsidRDefault="00D6408C" w:rsidP="00D6408C">
            <w:pPr>
              <w:shd w:val="clear" w:color="auto" w:fill="FFFFFF"/>
              <w:ind w:firstLine="709"/>
              <w:jc w:val="both"/>
              <w:rPr>
                <w:sz w:val="28"/>
                <w:szCs w:val="28"/>
                <w:lang w:eastAsia="en-US" w:bidi="en-US"/>
              </w:rPr>
            </w:pPr>
          </w:p>
        </w:tc>
      </w:tr>
    </w:tbl>
    <w:p w:rsidR="00D6408C" w:rsidRPr="00713739" w:rsidRDefault="00D6408C" w:rsidP="00D6408C">
      <w:pPr>
        <w:jc w:val="both"/>
        <w:rPr>
          <w:sz w:val="28"/>
          <w:szCs w:val="28"/>
        </w:rPr>
      </w:pPr>
    </w:p>
    <w:p w:rsidR="00D6408C" w:rsidRPr="00713739" w:rsidRDefault="00D601E8" w:rsidP="00D6408C">
      <w:pPr>
        <w:ind w:firstLine="709"/>
        <w:jc w:val="both"/>
        <w:rPr>
          <w:sz w:val="28"/>
          <w:szCs w:val="28"/>
        </w:rPr>
      </w:pPr>
      <w:r w:rsidRPr="00713739">
        <w:rPr>
          <w:sz w:val="28"/>
          <w:szCs w:val="28"/>
        </w:rPr>
        <w:t>Перечень специальностей</w:t>
      </w:r>
      <w:r w:rsidR="00D6408C" w:rsidRPr="00713739">
        <w:rPr>
          <w:sz w:val="28"/>
          <w:szCs w:val="28"/>
        </w:rPr>
        <w:t xml:space="preserve"> специалистов среднего звена, которые можно получить в </w:t>
      </w:r>
      <w:r w:rsidRPr="00713739">
        <w:rPr>
          <w:sz w:val="28"/>
          <w:szCs w:val="28"/>
        </w:rPr>
        <w:t>КГБПОУ «</w:t>
      </w:r>
      <w:r w:rsidR="00D6408C" w:rsidRPr="00713739">
        <w:rPr>
          <w:sz w:val="28"/>
          <w:szCs w:val="28"/>
        </w:rPr>
        <w:t>ТТТ»:</w:t>
      </w:r>
    </w:p>
    <w:p w:rsidR="00D6408C" w:rsidRPr="00713739" w:rsidRDefault="00D6408C" w:rsidP="00D6408C">
      <w:pPr>
        <w:ind w:firstLine="709"/>
        <w:jc w:val="both"/>
        <w:rPr>
          <w:sz w:val="28"/>
          <w:szCs w:val="28"/>
        </w:rPr>
      </w:pPr>
      <w:r w:rsidRPr="00713739">
        <w:rPr>
          <w:sz w:val="28"/>
          <w:szCs w:val="28"/>
        </w:rPr>
        <w:t>Очное обучение</w:t>
      </w:r>
    </w:p>
    <w:tbl>
      <w:tblPr>
        <w:tblStyle w:val="a4"/>
        <w:tblW w:w="9747" w:type="dxa"/>
        <w:tblLayout w:type="fixed"/>
        <w:tblLook w:val="04A0" w:firstRow="1" w:lastRow="0" w:firstColumn="1" w:lastColumn="0" w:noHBand="0" w:noVBand="1"/>
      </w:tblPr>
      <w:tblGrid>
        <w:gridCol w:w="675"/>
        <w:gridCol w:w="4111"/>
        <w:gridCol w:w="4961"/>
      </w:tblGrid>
      <w:tr w:rsidR="00D6408C" w:rsidRPr="00713739" w:rsidTr="00D6408C">
        <w:tc>
          <w:tcPr>
            <w:tcW w:w="675" w:type="dxa"/>
            <w:tcBorders>
              <w:right w:val="single" w:sz="4" w:space="0" w:color="auto"/>
            </w:tcBorders>
          </w:tcPr>
          <w:p w:rsidR="00D6408C" w:rsidRPr="003E703E" w:rsidRDefault="00D6408C" w:rsidP="00D6408C">
            <w:pPr>
              <w:jc w:val="both"/>
            </w:pPr>
            <w:r w:rsidRPr="003E703E">
              <w:t>№ п/п</w:t>
            </w:r>
          </w:p>
        </w:tc>
        <w:tc>
          <w:tcPr>
            <w:tcW w:w="4111" w:type="dxa"/>
            <w:tcBorders>
              <w:left w:val="single" w:sz="4" w:space="0" w:color="auto"/>
            </w:tcBorders>
          </w:tcPr>
          <w:p w:rsidR="00D6408C" w:rsidRPr="003E703E" w:rsidRDefault="00D6408C" w:rsidP="00D6408C">
            <w:pPr>
              <w:jc w:val="center"/>
            </w:pPr>
            <w:r w:rsidRPr="003E703E">
              <w:t>Наименование специальности</w:t>
            </w:r>
          </w:p>
        </w:tc>
        <w:tc>
          <w:tcPr>
            <w:tcW w:w="4961" w:type="dxa"/>
          </w:tcPr>
          <w:p w:rsidR="00D6408C" w:rsidRPr="003E703E" w:rsidRDefault="00D6408C" w:rsidP="00D6408C">
            <w:pPr>
              <w:jc w:val="center"/>
            </w:pPr>
            <w:r w:rsidRPr="003E703E">
              <w:t>Квалификация</w:t>
            </w:r>
          </w:p>
        </w:tc>
      </w:tr>
      <w:tr w:rsidR="00D6408C" w:rsidRPr="00713739" w:rsidTr="00D6408C">
        <w:trPr>
          <w:trHeight w:val="605"/>
        </w:trPr>
        <w:tc>
          <w:tcPr>
            <w:tcW w:w="675" w:type="dxa"/>
            <w:tcBorders>
              <w:right w:val="single" w:sz="4" w:space="0" w:color="auto"/>
            </w:tcBorders>
          </w:tcPr>
          <w:p w:rsidR="00D6408C" w:rsidRPr="003E703E" w:rsidRDefault="00D6408C" w:rsidP="00D6408C">
            <w:pPr>
              <w:jc w:val="both"/>
            </w:pPr>
            <w:r w:rsidRPr="003E703E">
              <w:t>1</w:t>
            </w:r>
          </w:p>
        </w:tc>
        <w:tc>
          <w:tcPr>
            <w:tcW w:w="4111" w:type="dxa"/>
            <w:tcBorders>
              <w:left w:val="single" w:sz="4" w:space="0" w:color="auto"/>
            </w:tcBorders>
          </w:tcPr>
          <w:p w:rsidR="00D6408C" w:rsidRPr="003E703E" w:rsidRDefault="00D6408C" w:rsidP="00D6408C">
            <w:r w:rsidRPr="003E703E">
              <w:t>Право и организация социального обеспечения</w:t>
            </w:r>
          </w:p>
        </w:tc>
        <w:tc>
          <w:tcPr>
            <w:tcW w:w="4961" w:type="dxa"/>
          </w:tcPr>
          <w:p w:rsidR="00D6408C" w:rsidRPr="003E703E" w:rsidRDefault="00D6408C" w:rsidP="00D6408C">
            <w:pPr>
              <w:jc w:val="both"/>
            </w:pPr>
            <w:r w:rsidRPr="003E703E">
              <w:t>юрист</w:t>
            </w:r>
          </w:p>
        </w:tc>
      </w:tr>
      <w:tr w:rsidR="00D6408C" w:rsidRPr="00713739" w:rsidTr="00D6408C">
        <w:trPr>
          <w:trHeight w:val="520"/>
        </w:trPr>
        <w:tc>
          <w:tcPr>
            <w:tcW w:w="675" w:type="dxa"/>
            <w:tcBorders>
              <w:right w:val="single" w:sz="4" w:space="0" w:color="auto"/>
            </w:tcBorders>
          </w:tcPr>
          <w:p w:rsidR="00D6408C" w:rsidRPr="003E703E" w:rsidRDefault="00D6408C" w:rsidP="00D6408C">
            <w:pPr>
              <w:jc w:val="both"/>
            </w:pPr>
            <w:r w:rsidRPr="003E703E">
              <w:t>2</w:t>
            </w:r>
          </w:p>
        </w:tc>
        <w:tc>
          <w:tcPr>
            <w:tcW w:w="4111" w:type="dxa"/>
            <w:tcBorders>
              <w:left w:val="single" w:sz="4" w:space="0" w:color="auto"/>
            </w:tcBorders>
          </w:tcPr>
          <w:p w:rsidR="00D6408C" w:rsidRPr="003E703E" w:rsidRDefault="00D6408C" w:rsidP="00D6408C">
            <w:pPr>
              <w:jc w:val="both"/>
            </w:pPr>
            <w:r w:rsidRPr="003E703E">
              <w:t>Экономика и бухгалтерский учет</w:t>
            </w:r>
          </w:p>
        </w:tc>
        <w:tc>
          <w:tcPr>
            <w:tcW w:w="4961" w:type="dxa"/>
          </w:tcPr>
          <w:p w:rsidR="00D6408C" w:rsidRPr="003E703E" w:rsidRDefault="00D6408C" w:rsidP="00D6408C">
            <w:pPr>
              <w:jc w:val="both"/>
            </w:pPr>
            <w:r w:rsidRPr="003E703E">
              <w:t>бухгалтер</w:t>
            </w:r>
          </w:p>
        </w:tc>
      </w:tr>
      <w:tr w:rsidR="00D6408C" w:rsidRPr="00713739" w:rsidTr="00D6408C">
        <w:trPr>
          <w:trHeight w:val="561"/>
        </w:trPr>
        <w:tc>
          <w:tcPr>
            <w:tcW w:w="675" w:type="dxa"/>
            <w:tcBorders>
              <w:right w:val="single" w:sz="4" w:space="0" w:color="auto"/>
            </w:tcBorders>
          </w:tcPr>
          <w:p w:rsidR="00D6408C" w:rsidRPr="003E703E" w:rsidRDefault="00D6408C" w:rsidP="00D6408C">
            <w:pPr>
              <w:jc w:val="both"/>
            </w:pPr>
            <w:r w:rsidRPr="003E703E">
              <w:t>3</w:t>
            </w:r>
          </w:p>
        </w:tc>
        <w:tc>
          <w:tcPr>
            <w:tcW w:w="4111" w:type="dxa"/>
            <w:tcBorders>
              <w:left w:val="single" w:sz="4" w:space="0" w:color="auto"/>
            </w:tcBorders>
          </w:tcPr>
          <w:p w:rsidR="00D6408C" w:rsidRPr="003E703E" w:rsidRDefault="00D6408C" w:rsidP="00D6408C">
            <w:pPr>
              <w:jc w:val="both"/>
            </w:pPr>
            <w:r w:rsidRPr="003E703E">
              <w:t>Земельно-имущественные отношения</w:t>
            </w:r>
          </w:p>
          <w:p w:rsidR="00D6408C" w:rsidRPr="003E703E" w:rsidRDefault="00D6408C" w:rsidP="00D6408C">
            <w:pPr>
              <w:jc w:val="both"/>
            </w:pPr>
          </w:p>
        </w:tc>
        <w:tc>
          <w:tcPr>
            <w:tcW w:w="4961" w:type="dxa"/>
          </w:tcPr>
          <w:p w:rsidR="00D6408C" w:rsidRPr="003E703E" w:rsidRDefault="00D6408C" w:rsidP="00D6408C">
            <w:pPr>
              <w:jc w:val="both"/>
            </w:pPr>
            <w:r w:rsidRPr="003E703E">
              <w:t>специалист по земельно-имущественным отношениям</w:t>
            </w:r>
          </w:p>
        </w:tc>
      </w:tr>
      <w:tr w:rsidR="00D6408C" w:rsidRPr="00713739" w:rsidTr="00D6408C">
        <w:trPr>
          <w:trHeight w:val="516"/>
        </w:trPr>
        <w:tc>
          <w:tcPr>
            <w:tcW w:w="675" w:type="dxa"/>
            <w:tcBorders>
              <w:right w:val="single" w:sz="4" w:space="0" w:color="auto"/>
            </w:tcBorders>
          </w:tcPr>
          <w:p w:rsidR="00D6408C" w:rsidRPr="003E703E" w:rsidRDefault="00886A69" w:rsidP="00D6408C">
            <w:pPr>
              <w:jc w:val="both"/>
            </w:pPr>
            <w:r>
              <w:lastRenderedPageBreak/>
              <w:t>4</w:t>
            </w:r>
          </w:p>
        </w:tc>
        <w:tc>
          <w:tcPr>
            <w:tcW w:w="4111" w:type="dxa"/>
            <w:tcBorders>
              <w:left w:val="single" w:sz="4" w:space="0" w:color="auto"/>
            </w:tcBorders>
          </w:tcPr>
          <w:p w:rsidR="00D6408C" w:rsidRPr="003E703E" w:rsidRDefault="00D6408C" w:rsidP="00D6408C">
            <w:pPr>
              <w:jc w:val="both"/>
            </w:pPr>
            <w:r>
              <w:t>Гостиничное дело</w:t>
            </w:r>
          </w:p>
        </w:tc>
        <w:tc>
          <w:tcPr>
            <w:tcW w:w="4961" w:type="dxa"/>
          </w:tcPr>
          <w:p w:rsidR="00D6408C" w:rsidRPr="003E703E" w:rsidRDefault="00D6408C" w:rsidP="00D6408C">
            <w:pPr>
              <w:jc w:val="both"/>
            </w:pPr>
            <w:r>
              <w:t>специалист по гостеприимству</w:t>
            </w:r>
          </w:p>
        </w:tc>
      </w:tr>
      <w:tr w:rsidR="00D6408C" w:rsidRPr="00713739" w:rsidTr="00D6408C">
        <w:trPr>
          <w:trHeight w:val="516"/>
        </w:trPr>
        <w:tc>
          <w:tcPr>
            <w:tcW w:w="675" w:type="dxa"/>
            <w:tcBorders>
              <w:right w:val="single" w:sz="4" w:space="0" w:color="auto"/>
            </w:tcBorders>
          </w:tcPr>
          <w:p w:rsidR="00D6408C" w:rsidRPr="003E703E" w:rsidRDefault="00886A69" w:rsidP="00D6408C">
            <w:pPr>
              <w:jc w:val="both"/>
            </w:pPr>
            <w:r>
              <w:t>5</w:t>
            </w:r>
          </w:p>
        </w:tc>
        <w:tc>
          <w:tcPr>
            <w:tcW w:w="4111" w:type="dxa"/>
            <w:tcBorders>
              <w:left w:val="single" w:sz="4" w:space="0" w:color="auto"/>
            </w:tcBorders>
          </w:tcPr>
          <w:p w:rsidR="00D6408C" w:rsidRPr="003E703E" w:rsidRDefault="00D6408C" w:rsidP="00D6408C">
            <w:pPr>
              <w:jc w:val="both"/>
            </w:pPr>
            <w:r w:rsidRPr="003E703E">
              <w:t>Строительство и эксплуатация зданий и сооружений</w:t>
            </w:r>
          </w:p>
        </w:tc>
        <w:tc>
          <w:tcPr>
            <w:tcW w:w="4961" w:type="dxa"/>
          </w:tcPr>
          <w:p w:rsidR="00D6408C" w:rsidRPr="003E703E" w:rsidRDefault="00D6408C" w:rsidP="00D6408C">
            <w:pPr>
              <w:jc w:val="both"/>
            </w:pPr>
            <w:r w:rsidRPr="003E703E">
              <w:t>техник</w:t>
            </w:r>
          </w:p>
        </w:tc>
      </w:tr>
      <w:tr w:rsidR="00D6408C" w:rsidRPr="00713739" w:rsidTr="00D6408C">
        <w:trPr>
          <w:trHeight w:val="516"/>
        </w:trPr>
        <w:tc>
          <w:tcPr>
            <w:tcW w:w="675" w:type="dxa"/>
            <w:tcBorders>
              <w:right w:val="single" w:sz="4" w:space="0" w:color="auto"/>
            </w:tcBorders>
          </w:tcPr>
          <w:p w:rsidR="00D6408C" w:rsidRPr="003E703E" w:rsidRDefault="00886A69" w:rsidP="00D6408C">
            <w:pPr>
              <w:jc w:val="both"/>
            </w:pPr>
            <w:r>
              <w:t>6</w:t>
            </w:r>
          </w:p>
        </w:tc>
        <w:tc>
          <w:tcPr>
            <w:tcW w:w="4111" w:type="dxa"/>
            <w:tcBorders>
              <w:left w:val="single" w:sz="4" w:space="0" w:color="auto"/>
            </w:tcBorders>
          </w:tcPr>
          <w:p w:rsidR="00D6408C" w:rsidRPr="003E703E" w:rsidRDefault="00D6408C" w:rsidP="00D6408C">
            <w:pPr>
              <w:jc w:val="both"/>
            </w:pPr>
            <w:r w:rsidRPr="003E703E">
              <w:t>Конструирование, моделирование и технология швейных изделий</w:t>
            </w:r>
          </w:p>
        </w:tc>
        <w:tc>
          <w:tcPr>
            <w:tcW w:w="4961" w:type="dxa"/>
          </w:tcPr>
          <w:p w:rsidR="00D6408C" w:rsidRPr="003E703E" w:rsidRDefault="00D6408C" w:rsidP="00D6408C">
            <w:pPr>
              <w:jc w:val="both"/>
            </w:pPr>
            <w:r w:rsidRPr="003E703E">
              <w:t>технолог-конструктор</w:t>
            </w:r>
          </w:p>
        </w:tc>
      </w:tr>
      <w:tr w:rsidR="00C96B38" w:rsidRPr="00713739" w:rsidTr="00D6408C">
        <w:trPr>
          <w:trHeight w:val="516"/>
        </w:trPr>
        <w:tc>
          <w:tcPr>
            <w:tcW w:w="675" w:type="dxa"/>
            <w:tcBorders>
              <w:right w:val="single" w:sz="4" w:space="0" w:color="auto"/>
            </w:tcBorders>
          </w:tcPr>
          <w:p w:rsidR="00C96B38" w:rsidRDefault="00886A69" w:rsidP="00D6408C">
            <w:pPr>
              <w:jc w:val="both"/>
            </w:pPr>
            <w:r>
              <w:t>7</w:t>
            </w:r>
          </w:p>
        </w:tc>
        <w:tc>
          <w:tcPr>
            <w:tcW w:w="4111" w:type="dxa"/>
            <w:tcBorders>
              <w:left w:val="single" w:sz="4" w:space="0" w:color="auto"/>
            </w:tcBorders>
          </w:tcPr>
          <w:p w:rsidR="00C96B38" w:rsidRPr="00886A69" w:rsidRDefault="00C96B38" w:rsidP="00D6408C">
            <w:pPr>
              <w:jc w:val="both"/>
            </w:pPr>
            <w:r w:rsidRPr="00886A69">
              <w:t>Эксплуатация и ремонт сельскохозяйственной техники и оборудования</w:t>
            </w:r>
          </w:p>
        </w:tc>
        <w:tc>
          <w:tcPr>
            <w:tcW w:w="4961" w:type="dxa"/>
          </w:tcPr>
          <w:p w:rsidR="00C96B38" w:rsidRPr="00886A69" w:rsidRDefault="00C96B38" w:rsidP="00D6408C">
            <w:pPr>
              <w:jc w:val="both"/>
            </w:pPr>
            <w:r w:rsidRPr="00886A69">
              <w:t>техник-механик</w:t>
            </w:r>
          </w:p>
        </w:tc>
      </w:tr>
    </w:tbl>
    <w:p w:rsidR="00D6408C" w:rsidRPr="00713739" w:rsidRDefault="00D601E8" w:rsidP="00D6408C">
      <w:pPr>
        <w:ind w:firstLine="709"/>
        <w:jc w:val="both"/>
        <w:rPr>
          <w:sz w:val="28"/>
          <w:szCs w:val="28"/>
        </w:rPr>
      </w:pPr>
      <w:r w:rsidRPr="00713739">
        <w:rPr>
          <w:sz w:val="28"/>
          <w:szCs w:val="28"/>
        </w:rPr>
        <w:t>Перечень специальностей</w:t>
      </w:r>
      <w:r w:rsidR="00D6408C" w:rsidRPr="00713739">
        <w:rPr>
          <w:sz w:val="28"/>
          <w:szCs w:val="28"/>
        </w:rPr>
        <w:t xml:space="preserve"> специалистов среднего звена, которые можно получить в </w:t>
      </w:r>
      <w:r w:rsidRPr="00713739">
        <w:rPr>
          <w:sz w:val="28"/>
          <w:szCs w:val="28"/>
        </w:rPr>
        <w:t>КГБПОУ «</w:t>
      </w:r>
      <w:r w:rsidR="00D6408C" w:rsidRPr="00713739">
        <w:rPr>
          <w:sz w:val="28"/>
          <w:szCs w:val="28"/>
        </w:rPr>
        <w:t>ТТТ»:</w:t>
      </w:r>
    </w:p>
    <w:p w:rsidR="00D6408C" w:rsidRPr="00713739" w:rsidRDefault="00D6408C" w:rsidP="00D6408C">
      <w:pPr>
        <w:ind w:firstLine="709"/>
        <w:jc w:val="both"/>
        <w:rPr>
          <w:sz w:val="28"/>
          <w:szCs w:val="28"/>
        </w:rPr>
      </w:pPr>
      <w:r w:rsidRPr="00713739">
        <w:rPr>
          <w:sz w:val="28"/>
          <w:szCs w:val="28"/>
        </w:rPr>
        <w:t>(заочное обучение на базе среднего (полного) общего образования)</w:t>
      </w:r>
    </w:p>
    <w:tbl>
      <w:tblPr>
        <w:tblStyle w:val="a4"/>
        <w:tblW w:w="9747" w:type="dxa"/>
        <w:tblLayout w:type="fixed"/>
        <w:tblLook w:val="04A0" w:firstRow="1" w:lastRow="0" w:firstColumn="1" w:lastColumn="0" w:noHBand="0" w:noVBand="1"/>
      </w:tblPr>
      <w:tblGrid>
        <w:gridCol w:w="675"/>
        <w:gridCol w:w="4111"/>
        <w:gridCol w:w="4961"/>
      </w:tblGrid>
      <w:tr w:rsidR="00D6408C" w:rsidRPr="00713739" w:rsidTr="00D6408C">
        <w:tc>
          <w:tcPr>
            <w:tcW w:w="675" w:type="dxa"/>
            <w:tcBorders>
              <w:right w:val="single" w:sz="4" w:space="0" w:color="auto"/>
            </w:tcBorders>
          </w:tcPr>
          <w:p w:rsidR="00D6408C" w:rsidRPr="003E703E" w:rsidRDefault="00D6408C" w:rsidP="00D6408C">
            <w:pPr>
              <w:jc w:val="both"/>
            </w:pPr>
            <w:r w:rsidRPr="003E703E">
              <w:t>№ п/п</w:t>
            </w:r>
          </w:p>
        </w:tc>
        <w:tc>
          <w:tcPr>
            <w:tcW w:w="4111" w:type="dxa"/>
            <w:tcBorders>
              <w:left w:val="single" w:sz="4" w:space="0" w:color="auto"/>
            </w:tcBorders>
          </w:tcPr>
          <w:p w:rsidR="00D6408C" w:rsidRPr="003E703E" w:rsidRDefault="00D6408C" w:rsidP="00D6408C">
            <w:pPr>
              <w:jc w:val="center"/>
            </w:pPr>
            <w:r w:rsidRPr="003E703E">
              <w:t>Наименование специальности</w:t>
            </w:r>
          </w:p>
        </w:tc>
        <w:tc>
          <w:tcPr>
            <w:tcW w:w="4961" w:type="dxa"/>
          </w:tcPr>
          <w:p w:rsidR="00D6408C" w:rsidRPr="003E703E" w:rsidRDefault="00D6408C" w:rsidP="00D6408C">
            <w:pPr>
              <w:jc w:val="center"/>
            </w:pPr>
            <w:r w:rsidRPr="003E703E">
              <w:t>Квалификация</w:t>
            </w:r>
          </w:p>
        </w:tc>
      </w:tr>
      <w:tr w:rsidR="00D6408C" w:rsidRPr="00713739" w:rsidTr="00D6408C">
        <w:trPr>
          <w:trHeight w:val="605"/>
        </w:trPr>
        <w:tc>
          <w:tcPr>
            <w:tcW w:w="675" w:type="dxa"/>
            <w:tcBorders>
              <w:right w:val="single" w:sz="4" w:space="0" w:color="auto"/>
            </w:tcBorders>
          </w:tcPr>
          <w:p w:rsidR="00D6408C" w:rsidRPr="003E703E" w:rsidRDefault="00D6408C" w:rsidP="00D6408C">
            <w:pPr>
              <w:jc w:val="both"/>
            </w:pPr>
            <w:r w:rsidRPr="003E703E">
              <w:t>1</w:t>
            </w:r>
          </w:p>
        </w:tc>
        <w:tc>
          <w:tcPr>
            <w:tcW w:w="4111" w:type="dxa"/>
            <w:tcBorders>
              <w:left w:val="single" w:sz="4" w:space="0" w:color="auto"/>
            </w:tcBorders>
          </w:tcPr>
          <w:p w:rsidR="00D6408C" w:rsidRPr="003E703E" w:rsidRDefault="00D6408C" w:rsidP="00D6408C">
            <w:r w:rsidRPr="003E703E">
              <w:t>Право и организация социального обеспечения</w:t>
            </w:r>
          </w:p>
        </w:tc>
        <w:tc>
          <w:tcPr>
            <w:tcW w:w="4961" w:type="dxa"/>
          </w:tcPr>
          <w:p w:rsidR="00D6408C" w:rsidRPr="003E703E" w:rsidRDefault="00D6408C" w:rsidP="00D6408C">
            <w:pPr>
              <w:jc w:val="both"/>
            </w:pPr>
            <w:r w:rsidRPr="003E703E">
              <w:t>юрист</w:t>
            </w:r>
          </w:p>
        </w:tc>
      </w:tr>
      <w:tr w:rsidR="00D6408C" w:rsidRPr="00713739" w:rsidTr="00D6408C">
        <w:trPr>
          <w:trHeight w:val="557"/>
        </w:trPr>
        <w:tc>
          <w:tcPr>
            <w:tcW w:w="675" w:type="dxa"/>
            <w:tcBorders>
              <w:right w:val="single" w:sz="4" w:space="0" w:color="auto"/>
            </w:tcBorders>
          </w:tcPr>
          <w:p w:rsidR="00D6408C" w:rsidRPr="003E703E" w:rsidRDefault="00D6408C" w:rsidP="00D6408C">
            <w:pPr>
              <w:jc w:val="both"/>
            </w:pPr>
            <w:r w:rsidRPr="003E703E">
              <w:t>2</w:t>
            </w:r>
          </w:p>
        </w:tc>
        <w:tc>
          <w:tcPr>
            <w:tcW w:w="4111" w:type="dxa"/>
            <w:tcBorders>
              <w:left w:val="single" w:sz="4" w:space="0" w:color="auto"/>
            </w:tcBorders>
          </w:tcPr>
          <w:p w:rsidR="00D6408C" w:rsidRPr="003E703E" w:rsidRDefault="00D6408C" w:rsidP="00D6408C">
            <w:pPr>
              <w:jc w:val="both"/>
            </w:pPr>
            <w:r w:rsidRPr="003E703E">
              <w:t>Экономика и бухгалтерский учет</w:t>
            </w:r>
          </w:p>
        </w:tc>
        <w:tc>
          <w:tcPr>
            <w:tcW w:w="4961" w:type="dxa"/>
          </w:tcPr>
          <w:p w:rsidR="00D6408C" w:rsidRPr="003E703E" w:rsidRDefault="00D6408C" w:rsidP="00D6408C">
            <w:pPr>
              <w:jc w:val="both"/>
            </w:pPr>
            <w:r w:rsidRPr="003E703E">
              <w:t>бухгалтер</w:t>
            </w:r>
          </w:p>
        </w:tc>
      </w:tr>
      <w:tr w:rsidR="00D6408C" w:rsidRPr="00713739" w:rsidTr="00D6408C">
        <w:trPr>
          <w:trHeight w:val="561"/>
        </w:trPr>
        <w:tc>
          <w:tcPr>
            <w:tcW w:w="675" w:type="dxa"/>
            <w:tcBorders>
              <w:right w:val="single" w:sz="4" w:space="0" w:color="auto"/>
            </w:tcBorders>
          </w:tcPr>
          <w:p w:rsidR="00D6408C" w:rsidRPr="003E703E" w:rsidRDefault="00D6408C" w:rsidP="00D6408C">
            <w:pPr>
              <w:jc w:val="both"/>
            </w:pPr>
            <w:r w:rsidRPr="003E703E">
              <w:t>3</w:t>
            </w:r>
          </w:p>
        </w:tc>
        <w:tc>
          <w:tcPr>
            <w:tcW w:w="4111" w:type="dxa"/>
            <w:tcBorders>
              <w:left w:val="single" w:sz="4" w:space="0" w:color="auto"/>
            </w:tcBorders>
          </w:tcPr>
          <w:p w:rsidR="00D6408C" w:rsidRPr="003E703E" w:rsidRDefault="00D6408C" w:rsidP="00D6408C">
            <w:pPr>
              <w:jc w:val="both"/>
            </w:pPr>
            <w:r w:rsidRPr="003E703E">
              <w:t>Строительство и эксплуатация зданий и сооружений</w:t>
            </w:r>
          </w:p>
        </w:tc>
        <w:tc>
          <w:tcPr>
            <w:tcW w:w="4961" w:type="dxa"/>
          </w:tcPr>
          <w:p w:rsidR="00D6408C" w:rsidRPr="003E703E" w:rsidRDefault="00D6408C" w:rsidP="00D6408C">
            <w:pPr>
              <w:jc w:val="both"/>
            </w:pPr>
            <w:r w:rsidRPr="003E703E">
              <w:t>техник</w:t>
            </w:r>
          </w:p>
        </w:tc>
      </w:tr>
      <w:tr w:rsidR="00D6408C" w:rsidRPr="00713739" w:rsidTr="00D6408C">
        <w:trPr>
          <w:trHeight w:val="561"/>
        </w:trPr>
        <w:tc>
          <w:tcPr>
            <w:tcW w:w="675" w:type="dxa"/>
            <w:tcBorders>
              <w:right w:val="single" w:sz="4" w:space="0" w:color="auto"/>
            </w:tcBorders>
          </w:tcPr>
          <w:p w:rsidR="00D6408C" w:rsidRPr="003E703E" w:rsidRDefault="00D6408C" w:rsidP="00D6408C">
            <w:pPr>
              <w:jc w:val="both"/>
            </w:pPr>
            <w:r w:rsidRPr="003E703E">
              <w:t>4</w:t>
            </w:r>
          </w:p>
        </w:tc>
        <w:tc>
          <w:tcPr>
            <w:tcW w:w="4111" w:type="dxa"/>
            <w:tcBorders>
              <w:left w:val="single" w:sz="4" w:space="0" w:color="auto"/>
            </w:tcBorders>
          </w:tcPr>
          <w:p w:rsidR="00D6408C" w:rsidRPr="003E703E" w:rsidRDefault="00D6408C" w:rsidP="00D6408C">
            <w:pPr>
              <w:jc w:val="both"/>
            </w:pPr>
            <w:r w:rsidRPr="003E703E">
              <w:t>Конструирование, моделирование и технология швейных изделий</w:t>
            </w:r>
          </w:p>
        </w:tc>
        <w:tc>
          <w:tcPr>
            <w:tcW w:w="4961" w:type="dxa"/>
          </w:tcPr>
          <w:p w:rsidR="00D6408C" w:rsidRPr="003E703E" w:rsidRDefault="00D6408C" w:rsidP="00D6408C">
            <w:pPr>
              <w:jc w:val="both"/>
            </w:pPr>
            <w:r w:rsidRPr="003E703E">
              <w:t>технолог-конструктор</w:t>
            </w:r>
          </w:p>
        </w:tc>
      </w:tr>
      <w:tr w:rsidR="00886A69" w:rsidRPr="00713739" w:rsidTr="00D6408C">
        <w:trPr>
          <w:trHeight w:val="561"/>
        </w:trPr>
        <w:tc>
          <w:tcPr>
            <w:tcW w:w="675" w:type="dxa"/>
            <w:tcBorders>
              <w:right w:val="single" w:sz="4" w:space="0" w:color="auto"/>
            </w:tcBorders>
          </w:tcPr>
          <w:p w:rsidR="00886A69" w:rsidRPr="003E703E" w:rsidRDefault="00886A69" w:rsidP="00D6408C">
            <w:pPr>
              <w:jc w:val="both"/>
            </w:pPr>
            <w:r>
              <w:t>5</w:t>
            </w:r>
          </w:p>
        </w:tc>
        <w:tc>
          <w:tcPr>
            <w:tcW w:w="4111" w:type="dxa"/>
            <w:tcBorders>
              <w:left w:val="single" w:sz="4" w:space="0" w:color="auto"/>
            </w:tcBorders>
          </w:tcPr>
          <w:p w:rsidR="00886A69" w:rsidRPr="003E703E" w:rsidRDefault="00886A69" w:rsidP="00C56E6D">
            <w:pPr>
              <w:jc w:val="both"/>
            </w:pPr>
            <w:r w:rsidRPr="003E703E">
              <w:t>Земельно-имущественные отношения</w:t>
            </w:r>
          </w:p>
          <w:p w:rsidR="00886A69" w:rsidRPr="003E703E" w:rsidRDefault="00886A69" w:rsidP="00C56E6D">
            <w:pPr>
              <w:jc w:val="both"/>
            </w:pPr>
          </w:p>
        </w:tc>
        <w:tc>
          <w:tcPr>
            <w:tcW w:w="4961" w:type="dxa"/>
          </w:tcPr>
          <w:p w:rsidR="00886A69" w:rsidRPr="003E703E" w:rsidRDefault="00886A69" w:rsidP="00C56E6D">
            <w:pPr>
              <w:jc w:val="both"/>
            </w:pPr>
            <w:r w:rsidRPr="003E703E">
              <w:t>специалист по земельно-имущественным отношениям</w:t>
            </w:r>
          </w:p>
        </w:tc>
      </w:tr>
      <w:tr w:rsidR="00984674" w:rsidRPr="00713739" w:rsidTr="00D6408C">
        <w:trPr>
          <w:trHeight w:val="561"/>
        </w:trPr>
        <w:tc>
          <w:tcPr>
            <w:tcW w:w="675" w:type="dxa"/>
            <w:tcBorders>
              <w:right w:val="single" w:sz="4" w:space="0" w:color="auto"/>
            </w:tcBorders>
          </w:tcPr>
          <w:p w:rsidR="00984674" w:rsidRDefault="00984674" w:rsidP="00984674">
            <w:pPr>
              <w:jc w:val="both"/>
            </w:pPr>
            <w:r>
              <w:t>6</w:t>
            </w:r>
          </w:p>
        </w:tc>
        <w:tc>
          <w:tcPr>
            <w:tcW w:w="4111" w:type="dxa"/>
            <w:tcBorders>
              <w:left w:val="single" w:sz="4" w:space="0" w:color="auto"/>
            </w:tcBorders>
          </w:tcPr>
          <w:p w:rsidR="00984674" w:rsidRPr="00886A69" w:rsidRDefault="00984674" w:rsidP="00984674">
            <w:pPr>
              <w:jc w:val="both"/>
            </w:pPr>
            <w:r w:rsidRPr="00886A69">
              <w:t>Эксплуатация и ремонт сельскохозяйственной техники и оборудования</w:t>
            </w:r>
          </w:p>
        </w:tc>
        <w:tc>
          <w:tcPr>
            <w:tcW w:w="4961" w:type="dxa"/>
          </w:tcPr>
          <w:p w:rsidR="00984674" w:rsidRPr="00886A69" w:rsidRDefault="00984674" w:rsidP="00984674">
            <w:pPr>
              <w:jc w:val="both"/>
            </w:pPr>
            <w:r w:rsidRPr="00886A69">
              <w:t>техник-механик</w:t>
            </w:r>
          </w:p>
        </w:tc>
      </w:tr>
    </w:tbl>
    <w:p w:rsidR="00D6408C" w:rsidRPr="00713739" w:rsidRDefault="00D6408C" w:rsidP="00D6408C">
      <w:pPr>
        <w:pStyle w:val="a7"/>
        <w:spacing w:after="0" w:line="240" w:lineRule="auto"/>
        <w:ind w:left="0" w:firstLine="708"/>
        <w:jc w:val="both"/>
        <w:rPr>
          <w:rFonts w:ascii="Times New Roman" w:hAnsi="Times New Roman"/>
          <w:sz w:val="28"/>
          <w:szCs w:val="28"/>
        </w:rPr>
      </w:pPr>
      <w:r w:rsidRPr="00713739">
        <w:rPr>
          <w:rFonts w:ascii="Times New Roman" w:hAnsi="Times New Roman"/>
          <w:sz w:val="28"/>
          <w:szCs w:val="28"/>
        </w:rPr>
        <w:t>Профессиональная подготовка</w:t>
      </w:r>
    </w:p>
    <w:tbl>
      <w:tblPr>
        <w:tblStyle w:val="a4"/>
        <w:tblW w:w="9747" w:type="dxa"/>
        <w:tblLayout w:type="fixed"/>
        <w:tblLook w:val="04A0" w:firstRow="1" w:lastRow="0" w:firstColumn="1" w:lastColumn="0" w:noHBand="0" w:noVBand="1"/>
      </w:tblPr>
      <w:tblGrid>
        <w:gridCol w:w="675"/>
        <w:gridCol w:w="4111"/>
        <w:gridCol w:w="4961"/>
      </w:tblGrid>
      <w:tr w:rsidR="00D6408C" w:rsidRPr="00713739" w:rsidTr="00D6408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08C" w:rsidRPr="003E703E" w:rsidRDefault="00D6408C" w:rsidP="00D6408C">
            <w:pPr>
              <w:jc w:val="both"/>
              <w:rPr>
                <w:lang w:eastAsia="en-US"/>
              </w:rPr>
            </w:pPr>
            <w:r w:rsidRPr="003E703E">
              <w:t>№ п/п</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08C" w:rsidRPr="003E703E" w:rsidRDefault="00D6408C" w:rsidP="00D6408C">
            <w:pPr>
              <w:jc w:val="center"/>
              <w:rPr>
                <w:lang w:eastAsia="en-US"/>
              </w:rPr>
            </w:pPr>
            <w:r w:rsidRPr="003E703E">
              <w:t>Наименование профессии</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08C" w:rsidRPr="003E703E" w:rsidRDefault="00D6408C" w:rsidP="00D6408C">
            <w:pPr>
              <w:jc w:val="center"/>
              <w:rPr>
                <w:lang w:eastAsia="en-US"/>
              </w:rPr>
            </w:pPr>
            <w:r w:rsidRPr="003E703E">
              <w:t>Квалификация</w:t>
            </w:r>
          </w:p>
        </w:tc>
      </w:tr>
      <w:tr w:rsidR="00D6408C" w:rsidRPr="00713739" w:rsidTr="00D6408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408C" w:rsidRPr="003E703E" w:rsidRDefault="00D6408C" w:rsidP="00D6408C">
            <w:pPr>
              <w:jc w:val="both"/>
            </w:pPr>
            <w:r w:rsidRPr="003E703E">
              <w:t>1</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408C" w:rsidRPr="003E703E" w:rsidRDefault="00376BDE" w:rsidP="00D6408C">
            <w:pPr>
              <w:jc w:val="both"/>
            </w:pPr>
            <w:r>
              <w:t>Штукатур</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408C" w:rsidRPr="003E703E" w:rsidRDefault="00376BDE" w:rsidP="00D6408C">
            <w:pPr>
              <w:jc w:val="both"/>
            </w:pPr>
            <w:r>
              <w:t>штукатур</w:t>
            </w:r>
          </w:p>
        </w:tc>
      </w:tr>
      <w:tr w:rsidR="00D6408C" w:rsidRPr="00713739" w:rsidTr="00D6408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408C" w:rsidRPr="003E703E" w:rsidRDefault="00D6408C" w:rsidP="00D6408C">
            <w:pPr>
              <w:jc w:val="both"/>
            </w:pPr>
            <w:r w:rsidRPr="003E703E">
              <w:t>2</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408C" w:rsidRPr="003E703E" w:rsidRDefault="00D6408C" w:rsidP="00D6408C">
            <w:pPr>
              <w:jc w:val="both"/>
            </w:pPr>
            <w:r w:rsidRPr="003E703E">
              <w:t>Столяр строительный</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408C" w:rsidRPr="003E703E" w:rsidRDefault="00D6408C" w:rsidP="00D6408C">
            <w:pPr>
              <w:jc w:val="both"/>
            </w:pPr>
            <w:r>
              <w:t>с</w:t>
            </w:r>
            <w:r w:rsidRPr="003E703E">
              <w:t>толяр</w:t>
            </w:r>
          </w:p>
        </w:tc>
      </w:tr>
      <w:tr w:rsidR="00D6408C" w:rsidRPr="00713739" w:rsidTr="00D6408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408C" w:rsidRPr="003E703E" w:rsidRDefault="00D6408C" w:rsidP="00D6408C">
            <w:pPr>
              <w:jc w:val="both"/>
            </w:pPr>
            <w:r>
              <w:t>3</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408C" w:rsidRPr="003E703E" w:rsidRDefault="00D6408C" w:rsidP="00D6408C">
            <w:pPr>
              <w:jc w:val="both"/>
            </w:pPr>
            <w:r>
              <w:t>Швея</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408C" w:rsidRPr="003E703E" w:rsidRDefault="00D6408C" w:rsidP="00D6408C">
            <w:pPr>
              <w:jc w:val="both"/>
            </w:pPr>
            <w:r>
              <w:t>швея</w:t>
            </w:r>
          </w:p>
        </w:tc>
      </w:tr>
    </w:tbl>
    <w:p w:rsidR="00D6408C" w:rsidRPr="00185000" w:rsidRDefault="00D6408C" w:rsidP="00D6408C">
      <w:pPr>
        <w:ind w:firstLine="600"/>
        <w:jc w:val="both"/>
        <w:rPr>
          <w:sz w:val="28"/>
          <w:szCs w:val="28"/>
        </w:rPr>
      </w:pPr>
      <w:r w:rsidRPr="00185000">
        <w:rPr>
          <w:sz w:val="28"/>
          <w:szCs w:val="28"/>
        </w:rPr>
        <w:t>В 201</w:t>
      </w:r>
      <w:r w:rsidR="00886A69">
        <w:rPr>
          <w:sz w:val="28"/>
          <w:szCs w:val="28"/>
        </w:rPr>
        <w:t>9</w:t>
      </w:r>
      <w:r w:rsidRPr="00185000">
        <w:rPr>
          <w:sz w:val="28"/>
          <w:szCs w:val="28"/>
        </w:rPr>
        <w:t xml:space="preserve"> году план </w:t>
      </w:r>
      <w:r w:rsidR="00D601E8" w:rsidRPr="00185000">
        <w:rPr>
          <w:sz w:val="28"/>
          <w:szCs w:val="28"/>
        </w:rPr>
        <w:t>приема по</w:t>
      </w:r>
      <w:r w:rsidRPr="00185000">
        <w:rPr>
          <w:sz w:val="28"/>
          <w:szCs w:val="28"/>
        </w:rPr>
        <w:t xml:space="preserve"> образовательным программам среднег</w:t>
      </w:r>
      <w:r>
        <w:rPr>
          <w:sz w:val="28"/>
          <w:szCs w:val="28"/>
        </w:rPr>
        <w:t xml:space="preserve">о профессионального образования, профессиональной подготовке </w:t>
      </w:r>
      <w:r w:rsidRPr="00185000">
        <w:rPr>
          <w:sz w:val="28"/>
          <w:szCs w:val="28"/>
        </w:rPr>
        <w:t>выполнен на 100%.</w:t>
      </w:r>
    </w:p>
    <w:p w:rsidR="00D6408C" w:rsidRPr="00783397" w:rsidRDefault="00D6408C" w:rsidP="00D6408C">
      <w:pPr>
        <w:ind w:firstLine="600"/>
        <w:jc w:val="both"/>
        <w:rPr>
          <w:sz w:val="28"/>
          <w:szCs w:val="28"/>
        </w:rPr>
      </w:pPr>
      <w:r w:rsidRPr="00783397">
        <w:rPr>
          <w:sz w:val="28"/>
          <w:szCs w:val="28"/>
        </w:rPr>
        <w:t>По состоянию на 1 апреля 20</w:t>
      </w:r>
      <w:r w:rsidR="00ED057F" w:rsidRPr="00783397">
        <w:rPr>
          <w:sz w:val="28"/>
          <w:szCs w:val="28"/>
        </w:rPr>
        <w:t>20</w:t>
      </w:r>
      <w:r w:rsidRPr="00783397">
        <w:rPr>
          <w:sz w:val="28"/>
          <w:szCs w:val="28"/>
        </w:rPr>
        <w:t xml:space="preserve"> года в техникуме осваивают образовательные программы 9</w:t>
      </w:r>
      <w:r w:rsidR="009E5F0B" w:rsidRPr="00783397">
        <w:rPr>
          <w:sz w:val="28"/>
          <w:szCs w:val="28"/>
        </w:rPr>
        <w:t xml:space="preserve">30 </w:t>
      </w:r>
      <w:r w:rsidRPr="00783397">
        <w:rPr>
          <w:sz w:val="28"/>
          <w:szCs w:val="28"/>
        </w:rPr>
        <w:t>обу</w:t>
      </w:r>
      <w:r w:rsidR="00E92E2E" w:rsidRPr="00783397">
        <w:rPr>
          <w:sz w:val="28"/>
          <w:szCs w:val="28"/>
        </w:rPr>
        <w:t>чающихся. И</w:t>
      </w:r>
      <w:r w:rsidRPr="00783397">
        <w:rPr>
          <w:sz w:val="28"/>
          <w:szCs w:val="28"/>
        </w:rPr>
        <w:t xml:space="preserve">з них по очной форме обучения - </w:t>
      </w:r>
      <w:r w:rsidR="00C96B38" w:rsidRPr="00783397">
        <w:rPr>
          <w:sz w:val="28"/>
          <w:szCs w:val="28"/>
        </w:rPr>
        <w:t>74</w:t>
      </w:r>
      <w:r w:rsidR="009E5F0B" w:rsidRPr="00783397">
        <w:rPr>
          <w:sz w:val="28"/>
          <w:szCs w:val="28"/>
        </w:rPr>
        <w:t>9</w:t>
      </w:r>
      <w:r w:rsidRPr="00783397">
        <w:rPr>
          <w:sz w:val="28"/>
          <w:szCs w:val="28"/>
        </w:rPr>
        <w:t xml:space="preserve">, по заочной - </w:t>
      </w:r>
      <w:r w:rsidR="009E5F0B" w:rsidRPr="00783397">
        <w:rPr>
          <w:sz w:val="28"/>
          <w:szCs w:val="28"/>
        </w:rPr>
        <w:t>181</w:t>
      </w:r>
      <w:r w:rsidRPr="00783397">
        <w:rPr>
          <w:sz w:val="28"/>
          <w:szCs w:val="28"/>
        </w:rPr>
        <w:t xml:space="preserve">. Из общего количества студентов обучаются на бюджетной основе - </w:t>
      </w:r>
      <w:r w:rsidR="00783397" w:rsidRPr="00783397">
        <w:rPr>
          <w:sz w:val="28"/>
          <w:szCs w:val="28"/>
        </w:rPr>
        <w:t>855</w:t>
      </w:r>
      <w:r w:rsidRPr="00783397">
        <w:rPr>
          <w:sz w:val="28"/>
          <w:szCs w:val="28"/>
        </w:rPr>
        <w:t xml:space="preserve"> (в том числе </w:t>
      </w:r>
      <w:r w:rsidR="00C96B38" w:rsidRPr="00783397">
        <w:rPr>
          <w:sz w:val="28"/>
          <w:szCs w:val="28"/>
        </w:rPr>
        <w:t>1</w:t>
      </w:r>
      <w:r w:rsidR="009E5F0B" w:rsidRPr="00783397">
        <w:rPr>
          <w:sz w:val="28"/>
          <w:szCs w:val="28"/>
        </w:rPr>
        <w:t>35</w:t>
      </w:r>
      <w:r w:rsidRPr="00783397">
        <w:rPr>
          <w:sz w:val="28"/>
          <w:szCs w:val="28"/>
        </w:rPr>
        <w:t xml:space="preserve"> человек - по заочной форме обучения</w:t>
      </w:r>
      <w:r w:rsidR="00783397" w:rsidRPr="00783397">
        <w:rPr>
          <w:sz w:val="28"/>
          <w:szCs w:val="28"/>
        </w:rPr>
        <w:t>)</w:t>
      </w:r>
      <w:r w:rsidR="009E5F0B" w:rsidRPr="00783397">
        <w:rPr>
          <w:sz w:val="28"/>
          <w:szCs w:val="28"/>
        </w:rPr>
        <w:t>,</w:t>
      </w:r>
      <w:r w:rsidRPr="00783397">
        <w:rPr>
          <w:sz w:val="28"/>
          <w:szCs w:val="28"/>
        </w:rPr>
        <w:t xml:space="preserve"> по договору с оплатой стоимости обучения </w:t>
      </w:r>
      <w:r w:rsidR="00E92E2E" w:rsidRPr="00783397">
        <w:rPr>
          <w:sz w:val="28"/>
          <w:szCs w:val="28"/>
        </w:rPr>
        <w:t>–</w:t>
      </w:r>
      <w:r w:rsidR="00783397" w:rsidRPr="00783397">
        <w:rPr>
          <w:sz w:val="28"/>
          <w:szCs w:val="28"/>
        </w:rPr>
        <w:t xml:space="preserve">75 </w:t>
      </w:r>
      <w:r w:rsidRPr="00783397">
        <w:rPr>
          <w:sz w:val="28"/>
          <w:szCs w:val="28"/>
        </w:rPr>
        <w:t xml:space="preserve">(из них </w:t>
      </w:r>
      <w:r w:rsidR="00783397" w:rsidRPr="00783397">
        <w:rPr>
          <w:sz w:val="28"/>
          <w:szCs w:val="28"/>
        </w:rPr>
        <w:t>46</w:t>
      </w:r>
      <w:r w:rsidRPr="00783397">
        <w:rPr>
          <w:sz w:val="28"/>
          <w:szCs w:val="28"/>
        </w:rPr>
        <w:t xml:space="preserve"> человек </w:t>
      </w:r>
      <w:r w:rsidR="00783397" w:rsidRPr="00783397">
        <w:rPr>
          <w:sz w:val="28"/>
          <w:szCs w:val="28"/>
        </w:rPr>
        <w:t>–</w:t>
      </w:r>
      <w:r w:rsidRPr="00783397">
        <w:rPr>
          <w:sz w:val="28"/>
          <w:szCs w:val="28"/>
        </w:rPr>
        <w:t xml:space="preserve"> заочно</w:t>
      </w:r>
      <w:r w:rsidR="00783397" w:rsidRPr="00783397">
        <w:rPr>
          <w:sz w:val="28"/>
          <w:szCs w:val="28"/>
        </w:rPr>
        <w:t>, 29- по очной форме обучения</w:t>
      </w:r>
      <w:r w:rsidRPr="00783397">
        <w:rPr>
          <w:sz w:val="28"/>
          <w:szCs w:val="28"/>
        </w:rPr>
        <w:t>).</w:t>
      </w:r>
    </w:p>
    <w:p w:rsidR="00D6408C" w:rsidRPr="003C52E5" w:rsidRDefault="00D6408C" w:rsidP="00C96B38">
      <w:pPr>
        <w:jc w:val="both"/>
        <w:rPr>
          <w:sz w:val="28"/>
          <w:szCs w:val="28"/>
        </w:rPr>
      </w:pPr>
      <w:r w:rsidRPr="00EE0585">
        <w:rPr>
          <w:sz w:val="28"/>
          <w:szCs w:val="28"/>
        </w:rPr>
        <w:tab/>
      </w:r>
    </w:p>
    <w:p w:rsidR="00D6408C" w:rsidRPr="001100E8" w:rsidRDefault="00D6408C" w:rsidP="00D6408C">
      <w:pPr>
        <w:ind w:firstLine="708"/>
        <w:jc w:val="both"/>
        <w:rPr>
          <w:sz w:val="28"/>
          <w:szCs w:val="28"/>
        </w:rPr>
      </w:pPr>
      <w:r w:rsidRPr="001100E8">
        <w:rPr>
          <w:sz w:val="28"/>
          <w:szCs w:val="28"/>
        </w:rPr>
        <w:t>Результатом, проделанной педагогическим коллективом работы   по снижению количества неуспевающих, проведению дополнительных занятий с обучающимися, качественные показатели образовательного процесса в техникуме возросли по сравнению с 201</w:t>
      </w:r>
      <w:r w:rsidR="00783397">
        <w:rPr>
          <w:sz w:val="28"/>
          <w:szCs w:val="28"/>
        </w:rPr>
        <w:t>8</w:t>
      </w:r>
      <w:r w:rsidRPr="001100E8">
        <w:rPr>
          <w:sz w:val="28"/>
          <w:szCs w:val="28"/>
        </w:rPr>
        <w:t xml:space="preserve"> годом:</w:t>
      </w:r>
    </w:p>
    <w:p w:rsidR="00D6408C" w:rsidRPr="001100E8" w:rsidRDefault="00D6408C" w:rsidP="00D6408C">
      <w:pPr>
        <w:rPr>
          <w:sz w:val="28"/>
          <w:szCs w:val="28"/>
        </w:rPr>
      </w:pP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923"/>
        <w:gridCol w:w="1800"/>
        <w:gridCol w:w="1824"/>
        <w:gridCol w:w="1725"/>
      </w:tblGrid>
      <w:tr w:rsidR="00D6408C" w:rsidRPr="00713739" w:rsidTr="00D6408C">
        <w:tc>
          <w:tcPr>
            <w:tcW w:w="9569" w:type="dxa"/>
            <w:gridSpan w:val="5"/>
          </w:tcPr>
          <w:p w:rsidR="00D6408C" w:rsidRPr="00713739" w:rsidRDefault="00D6408C" w:rsidP="00D6408C">
            <w:pPr>
              <w:jc w:val="center"/>
            </w:pPr>
            <w:r w:rsidRPr="00713739">
              <w:rPr>
                <w:sz w:val="28"/>
                <w:szCs w:val="28"/>
              </w:rPr>
              <w:lastRenderedPageBreak/>
              <w:t>% успеваемости</w:t>
            </w:r>
          </w:p>
        </w:tc>
      </w:tr>
      <w:tr w:rsidR="00D6408C" w:rsidRPr="00713739" w:rsidTr="00D6408C">
        <w:tc>
          <w:tcPr>
            <w:tcW w:w="2297" w:type="dxa"/>
          </w:tcPr>
          <w:p w:rsidR="00D6408C" w:rsidRPr="00713739" w:rsidRDefault="00D6408C" w:rsidP="00D6408C">
            <w:pPr>
              <w:jc w:val="center"/>
            </w:pPr>
            <w:r w:rsidRPr="00713739">
              <w:t>Год</w:t>
            </w:r>
          </w:p>
        </w:tc>
        <w:tc>
          <w:tcPr>
            <w:tcW w:w="1923" w:type="dxa"/>
          </w:tcPr>
          <w:p w:rsidR="00D6408C" w:rsidRPr="00713739" w:rsidRDefault="00D6408C" w:rsidP="00D6408C">
            <w:pPr>
              <w:jc w:val="center"/>
            </w:pPr>
            <w:r w:rsidRPr="00713739">
              <w:t>ППССЗ</w:t>
            </w:r>
          </w:p>
          <w:p w:rsidR="00D6408C" w:rsidRPr="00713739" w:rsidRDefault="00D6408C" w:rsidP="00D6408C">
            <w:pPr>
              <w:jc w:val="center"/>
            </w:pPr>
            <w:r w:rsidRPr="00713739">
              <w:t xml:space="preserve"> (очное отделение)</w:t>
            </w:r>
          </w:p>
        </w:tc>
        <w:tc>
          <w:tcPr>
            <w:tcW w:w="1800" w:type="dxa"/>
          </w:tcPr>
          <w:p w:rsidR="00D6408C" w:rsidRPr="00713739" w:rsidRDefault="00D6408C" w:rsidP="00D6408C">
            <w:pPr>
              <w:jc w:val="center"/>
            </w:pPr>
            <w:r w:rsidRPr="00713739">
              <w:t>ППКРС</w:t>
            </w:r>
          </w:p>
        </w:tc>
        <w:tc>
          <w:tcPr>
            <w:tcW w:w="1824" w:type="dxa"/>
          </w:tcPr>
          <w:p w:rsidR="00D6408C" w:rsidRPr="00713739" w:rsidRDefault="00D6408C" w:rsidP="00D6408C">
            <w:pPr>
              <w:jc w:val="center"/>
            </w:pPr>
            <w:r w:rsidRPr="00713739">
              <w:t>ПП</w:t>
            </w:r>
          </w:p>
        </w:tc>
        <w:tc>
          <w:tcPr>
            <w:tcW w:w="1725" w:type="dxa"/>
          </w:tcPr>
          <w:p w:rsidR="00D6408C" w:rsidRPr="00713739" w:rsidRDefault="00D6408C" w:rsidP="00D6408C">
            <w:pPr>
              <w:jc w:val="center"/>
            </w:pPr>
            <w:r w:rsidRPr="00713739">
              <w:t>По техникуму</w:t>
            </w:r>
          </w:p>
        </w:tc>
      </w:tr>
      <w:tr w:rsidR="00886A69" w:rsidRPr="00713739" w:rsidTr="00D6408C">
        <w:tc>
          <w:tcPr>
            <w:tcW w:w="2297" w:type="dxa"/>
          </w:tcPr>
          <w:p w:rsidR="00886A69" w:rsidRPr="00371FD6" w:rsidRDefault="00886A69" w:rsidP="00886A69">
            <w:pPr>
              <w:jc w:val="center"/>
            </w:pPr>
            <w:r w:rsidRPr="00371FD6">
              <w:t>201</w:t>
            </w:r>
            <w:r>
              <w:t>8</w:t>
            </w:r>
          </w:p>
        </w:tc>
        <w:tc>
          <w:tcPr>
            <w:tcW w:w="1923" w:type="dxa"/>
          </w:tcPr>
          <w:p w:rsidR="00886A69" w:rsidRPr="00371FD6" w:rsidRDefault="00886A69" w:rsidP="00C56E6D">
            <w:pPr>
              <w:jc w:val="center"/>
            </w:pPr>
            <w:r>
              <w:t>90%</w:t>
            </w:r>
          </w:p>
        </w:tc>
        <w:tc>
          <w:tcPr>
            <w:tcW w:w="1800" w:type="dxa"/>
          </w:tcPr>
          <w:p w:rsidR="00886A69" w:rsidRPr="00371FD6" w:rsidRDefault="00886A69" w:rsidP="00C56E6D">
            <w:pPr>
              <w:jc w:val="center"/>
            </w:pPr>
            <w:r>
              <w:t>90%</w:t>
            </w:r>
          </w:p>
        </w:tc>
        <w:tc>
          <w:tcPr>
            <w:tcW w:w="1824" w:type="dxa"/>
          </w:tcPr>
          <w:p w:rsidR="00886A69" w:rsidRPr="00371FD6" w:rsidRDefault="00886A69" w:rsidP="00C56E6D">
            <w:pPr>
              <w:jc w:val="center"/>
            </w:pPr>
            <w:r>
              <w:t>100%</w:t>
            </w:r>
          </w:p>
        </w:tc>
        <w:tc>
          <w:tcPr>
            <w:tcW w:w="1725" w:type="dxa"/>
          </w:tcPr>
          <w:p w:rsidR="00886A69" w:rsidRPr="00371FD6" w:rsidRDefault="00886A69" w:rsidP="00C56E6D">
            <w:pPr>
              <w:jc w:val="center"/>
            </w:pPr>
            <w:r>
              <w:t>93,3%</w:t>
            </w:r>
          </w:p>
        </w:tc>
      </w:tr>
      <w:tr w:rsidR="00A85B4E" w:rsidRPr="00713739" w:rsidTr="00D6408C">
        <w:tc>
          <w:tcPr>
            <w:tcW w:w="2297" w:type="dxa"/>
          </w:tcPr>
          <w:p w:rsidR="00A85B4E" w:rsidRPr="00371FD6" w:rsidRDefault="00A85B4E" w:rsidP="00886A69">
            <w:pPr>
              <w:jc w:val="center"/>
            </w:pPr>
            <w:r>
              <w:t>20</w:t>
            </w:r>
            <w:r w:rsidR="00886A69">
              <w:t>19</w:t>
            </w:r>
          </w:p>
        </w:tc>
        <w:tc>
          <w:tcPr>
            <w:tcW w:w="1923" w:type="dxa"/>
          </w:tcPr>
          <w:p w:rsidR="00A85B4E" w:rsidRPr="00371FD6" w:rsidRDefault="00224203" w:rsidP="00BE7399">
            <w:pPr>
              <w:jc w:val="center"/>
            </w:pPr>
            <w:r>
              <w:t xml:space="preserve">92 </w:t>
            </w:r>
            <w:r w:rsidR="007705CD">
              <w:t>%</w:t>
            </w:r>
          </w:p>
        </w:tc>
        <w:tc>
          <w:tcPr>
            <w:tcW w:w="1800" w:type="dxa"/>
          </w:tcPr>
          <w:p w:rsidR="00A85B4E" w:rsidRPr="00371FD6" w:rsidRDefault="007705CD" w:rsidP="00D21D9D">
            <w:pPr>
              <w:jc w:val="center"/>
            </w:pPr>
            <w:r>
              <w:t>90 %</w:t>
            </w:r>
          </w:p>
        </w:tc>
        <w:tc>
          <w:tcPr>
            <w:tcW w:w="1824" w:type="dxa"/>
          </w:tcPr>
          <w:p w:rsidR="00A85B4E" w:rsidRPr="00371FD6" w:rsidRDefault="007705CD" w:rsidP="00D21D9D">
            <w:pPr>
              <w:jc w:val="center"/>
            </w:pPr>
            <w:r>
              <w:t>100 %</w:t>
            </w:r>
          </w:p>
        </w:tc>
        <w:tc>
          <w:tcPr>
            <w:tcW w:w="1725" w:type="dxa"/>
          </w:tcPr>
          <w:p w:rsidR="00A85B4E" w:rsidRPr="00371FD6" w:rsidRDefault="001C3B01" w:rsidP="00BE7399">
            <w:pPr>
              <w:jc w:val="center"/>
            </w:pPr>
            <w:r>
              <w:t>94 %</w:t>
            </w:r>
          </w:p>
        </w:tc>
      </w:tr>
    </w:tbl>
    <w:p w:rsidR="00D6408C" w:rsidRPr="00713739" w:rsidRDefault="00D6408C" w:rsidP="00D6408C">
      <w:pPr>
        <w:jc w:val="both"/>
        <w:rPr>
          <w:color w:val="0070C0"/>
        </w:rPr>
      </w:pP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926"/>
        <w:gridCol w:w="1805"/>
        <w:gridCol w:w="1807"/>
        <w:gridCol w:w="1731"/>
      </w:tblGrid>
      <w:tr w:rsidR="00D6408C" w:rsidRPr="00713739" w:rsidTr="00D6408C">
        <w:tc>
          <w:tcPr>
            <w:tcW w:w="9569" w:type="dxa"/>
            <w:gridSpan w:val="5"/>
          </w:tcPr>
          <w:p w:rsidR="00D6408C" w:rsidRPr="00713739" w:rsidRDefault="00D6408C" w:rsidP="00D6408C">
            <w:pPr>
              <w:jc w:val="center"/>
            </w:pPr>
            <w:r w:rsidRPr="00713739">
              <w:t>% качества знаний</w:t>
            </w:r>
          </w:p>
        </w:tc>
      </w:tr>
      <w:tr w:rsidR="00D6408C" w:rsidRPr="00713739" w:rsidTr="00D6408C">
        <w:tc>
          <w:tcPr>
            <w:tcW w:w="2300" w:type="dxa"/>
          </w:tcPr>
          <w:p w:rsidR="00D6408C" w:rsidRPr="00713739" w:rsidRDefault="00D6408C" w:rsidP="00D6408C">
            <w:pPr>
              <w:jc w:val="center"/>
            </w:pPr>
            <w:r w:rsidRPr="00713739">
              <w:t>Год</w:t>
            </w:r>
          </w:p>
        </w:tc>
        <w:tc>
          <w:tcPr>
            <w:tcW w:w="1926" w:type="dxa"/>
          </w:tcPr>
          <w:p w:rsidR="00D6408C" w:rsidRPr="00713739" w:rsidRDefault="00D6408C" w:rsidP="00D6408C">
            <w:pPr>
              <w:jc w:val="center"/>
            </w:pPr>
            <w:r w:rsidRPr="00713739">
              <w:t>ППССЗ</w:t>
            </w:r>
          </w:p>
          <w:p w:rsidR="00D6408C" w:rsidRPr="00713739" w:rsidRDefault="00D6408C" w:rsidP="00D6408C">
            <w:pPr>
              <w:jc w:val="center"/>
            </w:pPr>
            <w:r w:rsidRPr="00713739">
              <w:t xml:space="preserve"> (очное отделение)</w:t>
            </w:r>
          </w:p>
        </w:tc>
        <w:tc>
          <w:tcPr>
            <w:tcW w:w="1805" w:type="dxa"/>
          </w:tcPr>
          <w:p w:rsidR="00D6408C" w:rsidRPr="00713739" w:rsidRDefault="00D6408C" w:rsidP="00D6408C">
            <w:pPr>
              <w:jc w:val="center"/>
            </w:pPr>
            <w:r w:rsidRPr="00713739">
              <w:t>ППКРС</w:t>
            </w:r>
          </w:p>
        </w:tc>
        <w:tc>
          <w:tcPr>
            <w:tcW w:w="1807" w:type="dxa"/>
          </w:tcPr>
          <w:p w:rsidR="00D6408C" w:rsidRPr="00713739" w:rsidRDefault="00D6408C" w:rsidP="00D6408C">
            <w:pPr>
              <w:jc w:val="center"/>
            </w:pPr>
            <w:r w:rsidRPr="00713739">
              <w:t>ПП</w:t>
            </w:r>
          </w:p>
        </w:tc>
        <w:tc>
          <w:tcPr>
            <w:tcW w:w="1731" w:type="dxa"/>
          </w:tcPr>
          <w:p w:rsidR="00D6408C" w:rsidRPr="00713739" w:rsidRDefault="00D6408C" w:rsidP="00D6408C">
            <w:pPr>
              <w:jc w:val="center"/>
            </w:pPr>
            <w:r w:rsidRPr="00713739">
              <w:t>По техникуму</w:t>
            </w:r>
          </w:p>
        </w:tc>
      </w:tr>
      <w:tr w:rsidR="00886A69" w:rsidRPr="00713739" w:rsidTr="00D6408C">
        <w:tc>
          <w:tcPr>
            <w:tcW w:w="2300" w:type="dxa"/>
          </w:tcPr>
          <w:p w:rsidR="00886A69" w:rsidRPr="00371FD6" w:rsidRDefault="00886A69" w:rsidP="00886A69">
            <w:pPr>
              <w:jc w:val="center"/>
            </w:pPr>
            <w:r w:rsidRPr="00371FD6">
              <w:t>201</w:t>
            </w:r>
            <w:r>
              <w:t>8</w:t>
            </w:r>
          </w:p>
        </w:tc>
        <w:tc>
          <w:tcPr>
            <w:tcW w:w="1926" w:type="dxa"/>
          </w:tcPr>
          <w:p w:rsidR="00886A69" w:rsidRPr="00371FD6" w:rsidRDefault="00886A69" w:rsidP="00C56E6D">
            <w:pPr>
              <w:jc w:val="center"/>
            </w:pPr>
            <w:r>
              <w:t>44%</w:t>
            </w:r>
          </w:p>
        </w:tc>
        <w:tc>
          <w:tcPr>
            <w:tcW w:w="1805" w:type="dxa"/>
          </w:tcPr>
          <w:p w:rsidR="00886A69" w:rsidRPr="00371FD6" w:rsidRDefault="00886A69" w:rsidP="00C56E6D">
            <w:pPr>
              <w:jc w:val="center"/>
            </w:pPr>
            <w:r>
              <w:t>33%</w:t>
            </w:r>
          </w:p>
        </w:tc>
        <w:tc>
          <w:tcPr>
            <w:tcW w:w="1807" w:type="dxa"/>
          </w:tcPr>
          <w:p w:rsidR="00886A69" w:rsidRPr="00371FD6" w:rsidRDefault="00886A69" w:rsidP="00C56E6D">
            <w:pPr>
              <w:jc w:val="center"/>
            </w:pPr>
            <w:r>
              <w:t>55%</w:t>
            </w:r>
          </w:p>
        </w:tc>
        <w:tc>
          <w:tcPr>
            <w:tcW w:w="1731" w:type="dxa"/>
          </w:tcPr>
          <w:p w:rsidR="00886A69" w:rsidRPr="00371FD6" w:rsidRDefault="00886A69" w:rsidP="00C56E6D">
            <w:pPr>
              <w:jc w:val="center"/>
            </w:pPr>
            <w:r>
              <w:t>44%</w:t>
            </w:r>
          </w:p>
        </w:tc>
      </w:tr>
      <w:tr w:rsidR="00886A69" w:rsidRPr="00713739" w:rsidTr="00D6408C">
        <w:tc>
          <w:tcPr>
            <w:tcW w:w="2300" w:type="dxa"/>
          </w:tcPr>
          <w:p w:rsidR="00886A69" w:rsidRPr="00371FD6" w:rsidRDefault="00886A69" w:rsidP="00886A69">
            <w:pPr>
              <w:jc w:val="center"/>
            </w:pPr>
            <w:r>
              <w:t>2019</w:t>
            </w:r>
          </w:p>
        </w:tc>
        <w:tc>
          <w:tcPr>
            <w:tcW w:w="1926" w:type="dxa"/>
          </w:tcPr>
          <w:p w:rsidR="00886A69" w:rsidRDefault="007705CD" w:rsidP="00C56E6D">
            <w:pPr>
              <w:jc w:val="center"/>
            </w:pPr>
            <w:r>
              <w:t>38 %</w:t>
            </w:r>
          </w:p>
        </w:tc>
        <w:tc>
          <w:tcPr>
            <w:tcW w:w="1805" w:type="dxa"/>
          </w:tcPr>
          <w:p w:rsidR="00886A69" w:rsidRDefault="007705CD" w:rsidP="00C56E6D">
            <w:pPr>
              <w:jc w:val="center"/>
            </w:pPr>
            <w:r>
              <w:t>33,4 %</w:t>
            </w:r>
          </w:p>
        </w:tc>
        <w:tc>
          <w:tcPr>
            <w:tcW w:w="1807" w:type="dxa"/>
          </w:tcPr>
          <w:p w:rsidR="00886A69" w:rsidRDefault="007705CD" w:rsidP="00C56E6D">
            <w:pPr>
              <w:jc w:val="center"/>
            </w:pPr>
            <w:r>
              <w:t>68 %</w:t>
            </w:r>
          </w:p>
        </w:tc>
        <w:tc>
          <w:tcPr>
            <w:tcW w:w="1731" w:type="dxa"/>
          </w:tcPr>
          <w:p w:rsidR="00886A69" w:rsidRDefault="007705CD" w:rsidP="00C56E6D">
            <w:pPr>
              <w:jc w:val="center"/>
            </w:pPr>
            <w:r>
              <w:t>46,5 %</w:t>
            </w:r>
          </w:p>
        </w:tc>
      </w:tr>
    </w:tbl>
    <w:p w:rsidR="00A633EF" w:rsidRPr="00D21E21" w:rsidRDefault="00A633EF" w:rsidP="00027A3B">
      <w:pPr>
        <w:ind w:firstLine="709"/>
        <w:jc w:val="both"/>
        <w:rPr>
          <w:sz w:val="28"/>
          <w:szCs w:val="28"/>
        </w:rPr>
      </w:pPr>
      <w:r w:rsidRPr="00D21E21">
        <w:rPr>
          <w:sz w:val="28"/>
          <w:szCs w:val="28"/>
        </w:rPr>
        <w:t>Система воспитательной работы – это комплексная система организации различных видов педагогической деятельности в учебно-воспитательном процессе, направленная на приобретение обучающимися и педагогами в ходе личностно-ориентированного взаимодействия опыта гражданского поведения.</w:t>
      </w:r>
    </w:p>
    <w:p w:rsidR="00A633EF" w:rsidRPr="00D21E21" w:rsidRDefault="00D601E8" w:rsidP="00027A3B">
      <w:pPr>
        <w:ind w:firstLine="709"/>
        <w:jc w:val="both"/>
        <w:rPr>
          <w:sz w:val="28"/>
          <w:szCs w:val="28"/>
        </w:rPr>
      </w:pPr>
      <w:r w:rsidRPr="00D21E21">
        <w:rPr>
          <w:sz w:val="28"/>
          <w:szCs w:val="28"/>
        </w:rPr>
        <w:t>Приоритетными направлениями</w:t>
      </w:r>
      <w:r w:rsidR="00A633EF" w:rsidRPr="00D21E21">
        <w:rPr>
          <w:sz w:val="28"/>
          <w:szCs w:val="28"/>
        </w:rPr>
        <w:t xml:space="preserve"> воспитатель</w:t>
      </w:r>
      <w:r w:rsidR="00E92E2E" w:rsidRPr="00D21E21">
        <w:rPr>
          <w:sz w:val="28"/>
          <w:szCs w:val="28"/>
        </w:rPr>
        <w:t xml:space="preserve">ной </w:t>
      </w:r>
      <w:r w:rsidRPr="00D21E21">
        <w:rPr>
          <w:sz w:val="28"/>
          <w:szCs w:val="28"/>
        </w:rPr>
        <w:t>деятельности в 2019</w:t>
      </w:r>
      <w:r w:rsidR="00A633EF" w:rsidRPr="00D21E21">
        <w:rPr>
          <w:sz w:val="28"/>
          <w:szCs w:val="28"/>
        </w:rPr>
        <w:t xml:space="preserve"> году являются:</w:t>
      </w:r>
    </w:p>
    <w:p w:rsidR="00A633EF" w:rsidRPr="00BC5E3D" w:rsidRDefault="00A633EF" w:rsidP="00027A3B">
      <w:pPr>
        <w:pStyle w:val="a7"/>
        <w:numPr>
          <w:ilvl w:val="0"/>
          <w:numId w:val="13"/>
        </w:numPr>
        <w:tabs>
          <w:tab w:val="left" w:pos="142"/>
        </w:tabs>
        <w:spacing w:after="0" w:line="240" w:lineRule="auto"/>
        <w:ind w:left="0" w:hanging="11"/>
        <w:jc w:val="both"/>
        <w:rPr>
          <w:rFonts w:ascii="Times New Roman" w:hAnsi="Times New Roman"/>
          <w:color w:val="000000" w:themeColor="text1"/>
          <w:sz w:val="28"/>
          <w:szCs w:val="28"/>
        </w:rPr>
      </w:pPr>
      <w:r w:rsidRPr="00BC5E3D">
        <w:rPr>
          <w:rFonts w:ascii="Times New Roman" w:hAnsi="Times New Roman"/>
          <w:color w:val="000000" w:themeColor="text1"/>
          <w:sz w:val="28"/>
          <w:szCs w:val="28"/>
        </w:rPr>
        <w:t>Развитие мотивации обучающихся к учебному труду, освоению профессии, саморазвитию.</w:t>
      </w:r>
    </w:p>
    <w:p w:rsidR="00A633EF" w:rsidRPr="00BC5E3D" w:rsidRDefault="00A633EF" w:rsidP="00027A3B">
      <w:pPr>
        <w:pStyle w:val="a7"/>
        <w:numPr>
          <w:ilvl w:val="0"/>
          <w:numId w:val="13"/>
        </w:numPr>
        <w:tabs>
          <w:tab w:val="left" w:pos="142"/>
        </w:tabs>
        <w:spacing w:after="0" w:line="240" w:lineRule="auto"/>
        <w:ind w:left="0" w:hanging="11"/>
        <w:jc w:val="both"/>
        <w:rPr>
          <w:rFonts w:ascii="Times New Roman" w:hAnsi="Times New Roman"/>
          <w:color w:val="000000" w:themeColor="text1"/>
          <w:sz w:val="28"/>
          <w:szCs w:val="28"/>
        </w:rPr>
      </w:pPr>
      <w:r w:rsidRPr="00BC5E3D">
        <w:rPr>
          <w:rFonts w:ascii="Times New Roman" w:hAnsi="Times New Roman"/>
          <w:color w:val="000000" w:themeColor="text1"/>
          <w:sz w:val="28"/>
          <w:szCs w:val="28"/>
        </w:rPr>
        <w:t>Создание условий для личностной и профессиональной самореализации обучающихся.</w:t>
      </w:r>
    </w:p>
    <w:p w:rsidR="00A633EF" w:rsidRPr="00BC5E3D" w:rsidRDefault="00A633EF" w:rsidP="00027A3B">
      <w:pPr>
        <w:pStyle w:val="a7"/>
        <w:numPr>
          <w:ilvl w:val="0"/>
          <w:numId w:val="13"/>
        </w:numPr>
        <w:tabs>
          <w:tab w:val="left" w:pos="142"/>
        </w:tabs>
        <w:spacing w:after="0" w:line="240" w:lineRule="auto"/>
        <w:ind w:left="0" w:hanging="11"/>
        <w:jc w:val="both"/>
        <w:rPr>
          <w:rFonts w:ascii="Times New Roman" w:hAnsi="Times New Roman"/>
          <w:color w:val="000000" w:themeColor="text1"/>
          <w:sz w:val="28"/>
          <w:szCs w:val="28"/>
        </w:rPr>
      </w:pPr>
      <w:r w:rsidRPr="00BC5E3D">
        <w:rPr>
          <w:rFonts w:ascii="Times New Roman" w:hAnsi="Times New Roman"/>
          <w:color w:val="000000" w:themeColor="text1"/>
          <w:sz w:val="28"/>
          <w:szCs w:val="28"/>
        </w:rPr>
        <w:t>Развитие внеурочной деятельности, направленной на формирование духовно- нравственной культуры, социальной ответственности, патриотизма, гражданственности, позитивного отношения к здоровому образу жизни.</w:t>
      </w:r>
    </w:p>
    <w:p w:rsidR="00A633EF" w:rsidRPr="00BC5E3D" w:rsidRDefault="00A633EF" w:rsidP="00027A3B">
      <w:pPr>
        <w:pStyle w:val="a7"/>
        <w:numPr>
          <w:ilvl w:val="0"/>
          <w:numId w:val="13"/>
        </w:numPr>
        <w:tabs>
          <w:tab w:val="left" w:pos="142"/>
        </w:tabs>
        <w:spacing w:after="0" w:line="240" w:lineRule="auto"/>
        <w:ind w:left="0" w:hanging="11"/>
        <w:jc w:val="both"/>
        <w:rPr>
          <w:rFonts w:ascii="Times New Roman" w:hAnsi="Times New Roman"/>
          <w:color w:val="000000" w:themeColor="text1"/>
          <w:sz w:val="28"/>
          <w:szCs w:val="28"/>
        </w:rPr>
      </w:pPr>
      <w:r w:rsidRPr="00BC5E3D">
        <w:rPr>
          <w:rFonts w:ascii="Times New Roman" w:hAnsi="Times New Roman"/>
          <w:color w:val="000000" w:themeColor="text1"/>
          <w:sz w:val="28"/>
          <w:szCs w:val="28"/>
        </w:rPr>
        <w:t>Воспитание взаимоуважения, активной жизненной позиции, воспитание лидерских качеств</w:t>
      </w:r>
      <w:r w:rsidR="00E92E2E" w:rsidRPr="00BC5E3D">
        <w:rPr>
          <w:rFonts w:ascii="Times New Roman" w:hAnsi="Times New Roman"/>
          <w:color w:val="000000" w:themeColor="text1"/>
          <w:sz w:val="28"/>
          <w:szCs w:val="28"/>
        </w:rPr>
        <w:t xml:space="preserve"> у</w:t>
      </w:r>
      <w:r w:rsidRPr="00BC5E3D">
        <w:rPr>
          <w:rFonts w:ascii="Times New Roman" w:hAnsi="Times New Roman"/>
          <w:color w:val="000000" w:themeColor="text1"/>
          <w:sz w:val="28"/>
          <w:szCs w:val="28"/>
        </w:rPr>
        <w:t xml:space="preserve"> молодежи;</w:t>
      </w:r>
    </w:p>
    <w:p w:rsidR="00A633EF" w:rsidRPr="00BC5E3D" w:rsidRDefault="00A633EF" w:rsidP="00027A3B">
      <w:pPr>
        <w:pStyle w:val="a7"/>
        <w:numPr>
          <w:ilvl w:val="0"/>
          <w:numId w:val="13"/>
        </w:numPr>
        <w:tabs>
          <w:tab w:val="left" w:pos="142"/>
        </w:tabs>
        <w:spacing w:after="0" w:line="240" w:lineRule="auto"/>
        <w:ind w:left="0" w:hanging="11"/>
        <w:jc w:val="both"/>
        <w:rPr>
          <w:rFonts w:ascii="Times New Roman" w:hAnsi="Times New Roman"/>
          <w:color w:val="000000" w:themeColor="text1"/>
          <w:sz w:val="28"/>
          <w:szCs w:val="28"/>
        </w:rPr>
      </w:pPr>
      <w:r w:rsidRPr="00BC5E3D">
        <w:rPr>
          <w:rFonts w:ascii="Times New Roman" w:hAnsi="Times New Roman"/>
          <w:color w:val="000000" w:themeColor="text1"/>
          <w:sz w:val="28"/>
          <w:szCs w:val="28"/>
        </w:rPr>
        <w:t>Развитие новых эффективных форм ведения работы по профилактике асоциального поведения обучающихся.</w:t>
      </w:r>
    </w:p>
    <w:p w:rsidR="00A633EF" w:rsidRPr="00886A69" w:rsidRDefault="00A633EF" w:rsidP="00A633EF">
      <w:pPr>
        <w:ind w:firstLine="567"/>
        <w:jc w:val="both"/>
        <w:rPr>
          <w:color w:val="C00000"/>
          <w:sz w:val="28"/>
          <w:szCs w:val="28"/>
        </w:rPr>
      </w:pPr>
    </w:p>
    <w:p w:rsidR="00A633EF" w:rsidRPr="00242BC6" w:rsidRDefault="00D601E8" w:rsidP="00A633EF">
      <w:pPr>
        <w:ind w:firstLine="567"/>
        <w:jc w:val="both"/>
        <w:rPr>
          <w:color w:val="000000" w:themeColor="text1"/>
          <w:sz w:val="28"/>
          <w:szCs w:val="28"/>
        </w:rPr>
      </w:pPr>
      <w:r w:rsidRPr="00242BC6">
        <w:rPr>
          <w:color w:val="000000" w:themeColor="text1"/>
          <w:sz w:val="28"/>
          <w:szCs w:val="28"/>
        </w:rPr>
        <w:t>Разработаны и</w:t>
      </w:r>
      <w:r w:rsidR="00E92E2E" w:rsidRPr="00242BC6">
        <w:rPr>
          <w:color w:val="000000" w:themeColor="text1"/>
          <w:sz w:val="28"/>
          <w:szCs w:val="28"/>
        </w:rPr>
        <w:t xml:space="preserve"> утверждены программы на 201</w:t>
      </w:r>
      <w:r w:rsidR="00242BC6" w:rsidRPr="00242BC6">
        <w:rPr>
          <w:color w:val="000000" w:themeColor="text1"/>
          <w:sz w:val="28"/>
          <w:szCs w:val="28"/>
        </w:rPr>
        <w:t>8</w:t>
      </w:r>
      <w:r w:rsidR="00E92E2E" w:rsidRPr="00242BC6">
        <w:rPr>
          <w:color w:val="000000" w:themeColor="text1"/>
          <w:sz w:val="28"/>
          <w:szCs w:val="28"/>
        </w:rPr>
        <w:t>-201</w:t>
      </w:r>
      <w:r w:rsidR="00242BC6" w:rsidRPr="00242BC6">
        <w:rPr>
          <w:color w:val="000000" w:themeColor="text1"/>
          <w:sz w:val="28"/>
          <w:szCs w:val="28"/>
        </w:rPr>
        <w:t>9</w:t>
      </w:r>
      <w:r w:rsidR="00A633EF" w:rsidRPr="00242BC6">
        <w:rPr>
          <w:color w:val="000000" w:themeColor="text1"/>
          <w:sz w:val="28"/>
          <w:szCs w:val="28"/>
        </w:rPr>
        <w:t>учебный год:</w:t>
      </w:r>
    </w:p>
    <w:p w:rsidR="00A633EF" w:rsidRPr="00242BC6" w:rsidRDefault="00A633EF" w:rsidP="00A633EF">
      <w:pPr>
        <w:rPr>
          <w:color w:val="000000" w:themeColor="text1"/>
          <w:sz w:val="28"/>
          <w:szCs w:val="28"/>
        </w:rPr>
      </w:pPr>
      <w:r w:rsidRPr="00242BC6">
        <w:rPr>
          <w:color w:val="000000" w:themeColor="text1"/>
          <w:sz w:val="28"/>
          <w:szCs w:val="28"/>
        </w:rPr>
        <w:t xml:space="preserve">- </w:t>
      </w:r>
      <w:r w:rsidR="00D601E8" w:rsidRPr="00242BC6">
        <w:rPr>
          <w:color w:val="000000" w:themeColor="text1"/>
          <w:sz w:val="28"/>
          <w:szCs w:val="28"/>
        </w:rPr>
        <w:t>Программа развития</w:t>
      </w:r>
      <w:r w:rsidR="00242BC6" w:rsidRPr="00242BC6">
        <w:rPr>
          <w:color w:val="000000" w:themeColor="text1"/>
          <w:sz w:val="28"/>
          <w:szCs w:val="28"/>
        </w:rPr>
        <w:t xml:space="preserve"> и воспитания обучающихся</w:t>
      </w:r>
      <w:r w:rsidR="00E92E2E" w:rsidRPr="00242BC6">
        <w:rPr>
          <w:color w:val="000000" w:themeColor="text1"/>
          <w:sz w:val="28"/>
          <w:szCs w:val="28"/>
        </w:rPr>
        <w:t xml:space="preserve"> на 201</w:t>
      </w:r>
      <w:r w:rsidR="00242BC6" w:rsidRPr="00242BC6">
        <w:rPr>
          <w:color w:val="000000" w:themeColor="text1"/>
          <w:sz w:val="28"/>
          <w:szCs w:val="28"/>
        </w:rPr>
        <w:t>8</w:t>
      </w:r>
      <w:r w:rsidR="00E92E2E" w:rsidRPr="00242BC6">
        <w:rPr>
          <w:color w:val="000000" w:themeColor="text1"/>
          <w:sz w:val="28"/>
          <w:szCs w:val="28"/>
        </w:rPr>
        <w:t>-201</w:t>
      </w:r>
      <w:r w:rsidR="00242BC6" w:rsidRPr="00242BC6">
        <w:rPr>
          <w:color w:val="000000" w:themeColor="text1"/>
          <w:sz w:val="28"/>
          <w:szCs w:val="28"/>
        </w:rPr>
        <w:t>9</w:t>
      </w:r>
      <w:r w:rsidRPr="00242BC6">
        <w:rPr>
          <w:color w:val="000000" w:themeColor="text1"/>
          <w:sz w:val="28"/>
          <w:szCs w:val="28"/>
        </w:rPr>
        <w:t xml:space="preserve"> г.;</w:t>
      </w:r>
    </w:p>
    <w:p w:rsidR="00A633EF" w:rsidRPr="00242BC6" w:rsidRDefault="00A633EF" w:rsidP="00A633EF">
      <w:pPr>
        <w:rPr>
          <w:color w:val="000000" w:themeColor="text1"/>
          <w:sz w:val="28"/>
          <w:szCs w:val="28"/>
        </w:rPr>
      </w:pPr>
      <w:r w:rsidRPr="00242BC6">
        <w:rPr>
          <w:color w:val="000000" w:themeColor="text1"/>
          <w:sz w:val="28"/>
          <w:szCs w:val="28"/>
        </w:rPr>
        <w:t>- Прог</w:t>
      </w:r>
      <w:r w:rsidR="00E92E2E" w:rsidRPr="00242BC6">
        <w:rPr>
          <w:color w:val="000000" w:themeColor="text1"/>
          <w:sz w:val="28"/>
          <w:szCs w:val="28"/>
        </w:rPr>
        <w:t>рамма патриотического воспитания</w:t>
      </w:r>
      <w:r w:rsidR="00242BC6" w:rsidRPr="00242BC6">
        <w:rPr>
          <w:color w:val="000000" w:themeColor="text1"/>
          <w:sz w:val="28"/>
          <w:szCs w:val="28"/>
        </w:rPr>
        <w:t xml:space="preserve"> «Воспитание гражданина России»</w:t>
      </w:r>
      <w:r w:rsidR="0018242A">
        <w:rPr>
          <w:color w:val="000000" w:themeColor="text1"/>
          <w:sz w:val="28"/>
          <w:szCs w:val="28"/>
        </w:rPr>
        <w:t>;</w:t>
      </w:r>
    </w:p>
    <w:p w:rsidR="00242BC6" w:rsidRPr="00242BC6" w:rsidRDefault="00242BC6" w:rsidP="00242BC6">
      <w:pPr>
        <w:rPr>
          <w:color w:val="000000" w:themeColor="text1"/>
          <w:sz w:val="28"/>
          <w:szCs w:val="28"/>
        </w:rPr>
      </w:pPr>
      <w:r w:rsidRPr="00242BC6">
        <w:rPr>
          <w:color w:val="000000" w:themeColor="text1"/>
          <w:sz w:val="28"/>
          <w:szCs w:val="28"/>
        </w:rPr>
        <w:t>-Программа «Психологическая адаптация и профессиональная идентификация детей – сирот и детей, находящих</w:t>
      </w:r>
      <w:r w:rsidR="0018242A">
        <w:rPr>
          <w:color w:val="000000" w:themeColor="text1"/>
          <w:sz w:val="28"/>
          <w:szCs w:val="28"/>
        </w:rPr>
        <w:t>ся в трудной жизненной ситуации.</w:t>
      </w:r>
    </w:p>
    <w:p w:rsidR="00A633EF" w:rsidRPr="00242BC6" w:rsidRDefault="0018242A" w:rsidP="00027A3B">
      <w:pPr>
        <w:ind w:firstLine="709"/>
        <w:jc w:val="both"/>
        <w:rPr>
          <w:color w:val="000000" w:themeColor="text1"/>
          <w:sz w:val="28"/>
          <w:szCs w:val="28"/>
        </w:rPr>
      </w:pPr>
      <w:r>
        <w:rPr>
          <w:bCs/>
          <w:color w:val="000000" w:themeColor="text1"/>
          <w:sz w:val="28"/>
          <w:szCs w:val="28"/>
          <w:shd w:val="clear" w:color="auto" w:fill="FFFFFF"/>
        </w:rPr>
        <w:t xml:space="preserve"> Реализуется программа</w:t>
      </w:r>
      <w:r w:rsidR="00492EB9">
        <w:rPr>
          <w:bCs/>
          <w:color w:val="000000" w:themeColor="text1"/>
          <w:sz w:val="28"/>
          <w:szCs w:val="28"/>
          <w:shd w:val="clear" w:color="auto" w:fill="FFFFFF"/>
        </w:rPr>
        <w:t xml:space="preserve"> </w:t>
      </w:r>
      <w:r w:rsidR="00A633EF" w:rsidRPr="00242BC6">
        <w:rPr>
          <w:color w:val="000000" w:themeColor="text1"/>
          <w:sz w:val="28"/>
          <w:szCs w:val="28"/>
        </w:rPr>
        <w:t xml:space="preserve">«Повышение уровня </w:t>
      </w:r>
      <w:r w:rsidR="00D601E8" w:rsidRPr="00242BC6">
        <w:rPr>
          <w:color w:val="000000" w:themeColor="text1"/>
          <w:sz w:val="28"/>
          <w:szCs w:val="28"/>
        </w:rPr>
        <w:t>жизнестойкости и</w:t>
      </w:r>
      <w:r w:rsidR="00492EB9">
        <w:rPr>
          <w:color w:val="000000" w:themeColor="text1"/>
          <w:sz w:val="28"/>
          <w:szCs w:val="28"/>
        </w:rPr>
        <w:t xml:space="preserve"> </w:t>
      </w:r>
      <w:r w:rsidR="005524DB">
        <w:rPr>
          <w:color w:val="000000" w:themeColor="text1"/>
          <w:sz w:val="28"/>
          <w:szCs w:val="28"/>
        </w:rPr>
        <w:t>п</w:t>
      </w:r>
      <w:r w:rsidR="00A633EF" w:rsidRPr="00242BC6">
        <w:rPr>
          <w:color w:val="000000" w:themeColor="text1"/>
          <w:sz w:val="28"/>
          <w:szCs w:val="28"/>
        </w:rPr>
        <w:t>рофилактика</w:t>
      </w:r>
      <w:r w:rsidR="00492EB9">
        <w:rPr>
          <w:color w:val="000000" w:themeColor="text1"/>
          <w:sz w:val="28"/>
          <w:szCs w:val="28"/>
        </w:rPr>
        <w:t xml:space="preserve"> </w:t>
      </w:r>
      <w:r w:rsidR="00A633EF" w:rsidRPr="00242BC6">
        <w:rPr>
          <w:color w:val="000000" w:themeColor="text1"/>
          <w:sz w:val="28"/>
          <w:szCs w:val="28"/>
        </w:rPr>
        <w:t>антивитального</w:t>
      </w:r>
      <w:r w:rsidR="00492EB9">
        <w:rPr>
          <w:color w:val="000000" w:themeColor="text1"/>
          <w:sz w:val="28"/>
          <w:szCs w:val="28"/>
        </w:rPr>
        <w:t xml:space="preserve"> </w:t>
      </w:r>
      <w:r w:rsidR="00D601E8" w:rsidRPr="00242BC6">
        <w:rPr>
          <w:color w:val="000000" w:themeColor="text1"/>
          <w:sz w:val="28"/>
          <w:szCs w:val="28"/>
        </w:rPr>
        <w:t>поведения обучающихся</w:t>
      </w:r>
      <w:r w:rsidR="00A633EF" w:rsidRPr="00242BC6">
        <w:rPr>
          <w:color w:val="000000" w:themeColor="text1"/>
          <w:sz w:val="28"/>
          <w:szCs w:val="28"/>
        </w:rPr>
        <w:t>»</w:t>
      </w:r>
      <w:r w:rsidR="00242BC6" w:rsidRPr="00242BC6">
        <w:rPr>
          <w:color w:val="000000" w:themeColor="text1"/>
          <w:sz w:val="28"/>
          <w:szCs w:val="28"/>
        </w:rPr>
        <w:t xml:space="preserve"> на 2017-2020 г.</w:t>
      </w:r>
    </w:p>
    <w:p w:rsidR="00242BC6" w:rsidRPr="00242BC6" w:rsidRDefault="005524DB" w:rsidP="00A633EF">
      <w:pPr>
        <w:ind w:firstLine="709"/>
        <w:jc w:val="both"/>
        <w:rPr>
          <w:color w:val="000000" w:themeColor="text1"/>
          <w:sz w:val="28"/>
          <w:szCs w:val="28"/>
        </w:rPr>
      </w:pPr>
      <w:r>
        <w:rPr>
          <w:color w:val="000000" w:themeColor="text1"/>
          <w:sz w:val="28"/>
          <w:szCs w:val="28"/>
        </w:rPr>
        <w:t>В течение</w:t>
      </w:r>
      <w:r w:rsidR="00A633EF" w:rsidRPr="00242BC6">
        <w:rPr>
          <w:color w:val="000000" w:themeColor="text1"/>
          <w:sz w:val="28"/>
          <w:szCs w:val="28"/>
        </w:rPr>
        <w:t xml:space="preserve"> года пе</w:t>
      </w:r>
      <w:r w:rsidR="0018242A">
        <w:rPr>
          <w:color w:val="000000" w:themeColor="text1"/>
          <w:sz w:val="28"/>
          <w:szCs w:val="28"/>
        </w:rPr>
        <w:t>дагогом – психологом проводится</w:t>
      </w:r>
      <w:r w:rsidR="00A633EF" w:rsidRPr="00242BC6">
        <w:rPr>
          <w:color w:val="000000" w:themeColor="text1"/>
          <w:sz w:val="28"/>
          <w:szCs w:val="28"/>
        </w:rPr>
        <w:t xml:space="preserve"> просветительская деятельность пе</w:t>
      </w:r>
      <w:r w:rsidR="0018242A">
        <w:rPr>
          <w:color w:val="000000" w:themeColor="text1"/>
          <w:sz w:val="28"/>
          <w:szCs w:val="28"/>
        </w:rPr>
        <w:t>дагогов, которые</w:t>
      </w:r>
      <w:r w:rsidR="00A633EF" w:rsidRPr="00242BC6">
        <w:rPr>
          <w:color w:val="000000" w:themeColor="text1"/>
          <w:sz w:val="28"/>
          <w:szCs w:val="28"/>
        </w:rPr>
        <w:t xml:space="preserve"> получают необходимую информацию и рекомендации по дальнейшей работе</w:t>
      </w:r>
      <w:r w:rsidR="0018242A">
        <w:rPr>
          <w:color w:val="000000" w:themeColor="text1"/>
          <w:sz w:val="28"/>
          <w:szCs w:val="28"/>
        </w:rPr>
        <w:t xml:space="preserve"> со студентами групп риска</w:t>
      </w:r>
      <w:r w:rsidR="00A633EF" w:rsidRPr="00242BC6">
        <w:rPr>
          <w:color w:val="000000" w:themeColor="text1"/>
          <w:sz w:val="28"/>
          <w:szCs w:val="28"/>
        </w:rPr>
        <w:t xml:space="preserve">. </w:t>
      </w:r>
      <w:r w:rsidR="00242BC6" w:rsidRPr="00242BC6">
        <w:rPr>
          <w:color w:val="000000" w:themeColor="text1"/>
          <w:sz w:val="28"/>
          <w:szCs w:val="28"/>
        </w:rPr>
        <w:t xml:space="preserve">Ежегодно для </w:t>
      </w:r>
      <w:r w:rsidR="00D601E8" w:rsidRPr="00242BC6">
        <w:rPr>
          <w:color w:val="000000" w:themeColor="text1"/>
          <w:sz w:val="28"/>
          <w:szCs w:val="28"/>
        </w:rPr>
        <w:t>студентов первого</w:t>
      </w:r>
      <w:r w:rsidR="00242BC6" w:rsidRPr="00242BC6">
        <w:rPr>
          <w:color w:val="000000" w:themeColor="text1"/>
          <w:sz w:val="28"/>
          <w:szCs w:val="28"/>
        </w:rPr>
        <w:t xml:space="preserve"> курса проводится входящая диагностика с </w:t>
      </w:r>
      <w:r w:rsidR="00D601E8" w:rsidRPr="00242BC6">
        <w:rPr>
          <w:color w:val="000000" w:themeColor="text1"/>
          <w:sz w:val="28"/>
          <w:szCs w:val="28"/>
        </w:rPr>
        <w:t>использованием методики</w:t>
      </w:r>
      <w:r w:rsidR="00242BC6" w:rsidRPr="00242BC6">
        <w:rPr>
          <w:color w:val="000000" w:themeColor="text1"/>
          <w:sz w:val="28"/>
          <w:szCs w:val="28"/>
        </w:rPr>
        <w:t xml:space="preserve"> «Исследование особенностей Я-концепции личности» </w:t>
      </w:r>
      <w:r w:rsidR="00D601E8" w:rsidRPr="00242BC6">
        <w:rPr>
          <w:color w:val="000000" w:themeColor="text1"/>
          <w:sz w:val="28"/>
          <w:szCs w:val="28"/>
        </w:rPr>
        <w:t>(по Прихожан</w:t>
      </w:r>
      <w:r w:rsidR="00242BC6" w:rsidRPr="00242BC6">
        <w:rPr>
          <w:color w:val="000000" w:themeColor="text1"/>
          <w:sz w:val="28"/>
          <w:szCs w:val="28"/>
        </w:rPr>
        <w:t>), теста жизнестойкости (Мадди)</w:t>
      </w:r>
      <w:r w:rsidR="00C8360F">
        <w:rPr>
          <w:color w:val="000000" w:themeColor="text1"/>
          <w:sz w:val="28"/>
          <w:szCs w:val="28"/>
        </w:rPr>
        <w:t>. В течение</w:t>
      </w:r>
      <w:r w:rsidR="00242BC6">
        <w:rPr>
          <w:color w:val="000000" w:themeColor="text1"/>
          <w:sz w:val="28"/>
          <w:szCs w:val="28"/>
        </w:rPr>
        <w:t xml:space="preserve"> учебного года проводится </w:t>
      </w:r>
      <w:r>
        <w:rPr>
          <w:color w:val="000000" w:themeColor="text1"/>
          <w:sz w:val="28"/>
          <w:szCs w:val="28"/>
        </w:rPr>
        <w:t xml:space="preserve">дополнительная </w:t>
      </w:r>
      <w:r w:rsidR="00242BC6">
        <w:rPr>
          <w:color w:val="000000" w:themeColor="text1"/>
          <w:sz w:val="28"/>
          <w:szCs w:val="28"/>
        </w:rPr>
        <w:t>диагностика</w:t>
      </w:r>
      <w:r>
        <w:rPr>
          <w:color w:val="000000" w:themeColor="text1"/>
          <w:sz w:val="28"/>
          <w:szCs w:val="28"/>
        </w:rPr>
        <w:t>: выявление склонности</w:t>
      </w:r>
      <w:r w:rsidR="00242BC6">
        <w:rPr>
          <w:color w:val="000000" w:themeColor="text1"/>
          <w:sz w:val="28"/>
          <w:szCs w:val="28"/>
        </w:rPr>
        <w:t xml:space="preserve"> к отклоняю</w:t>
      </w:r>
      <w:r>
        <w:rPr>
          <w:color w:val="000000" w:themeColor="text1"/>
          <w:sz w:val="28"/>
          <w:szCs w:val="28"/>
        </w:rPr>
        <w:t>ще</w:t>
      </w:r>
      <w:r w:rsidR="00C8360F">
        <w:rPr>
          <w:color w:val="000000" w:themeColor="text1"/>
          <w:sz w:val="28"/>
          <w:szCs w:val="28"/>
        </w:rPr>
        <w:t xml:space="preserve">муся </w:t>
      </w:r>
      <w:r w:rsidR="00C8360F">
        <w:rPr>
          <w:color w:val="000000" w:themeColor="text1"/>
          <w:sz w:val="28"/>
          <w:szCs w:val="28"/>
        </w:rPr>
        <w:lastRenderedPageBreak/>
        <w:t>поведению (методика СОП), х</w:t>
      </w:r>
      <w:r>
        <w:rPr>
          <w:color w:val="000000" w:themeColor="text1"/>
          <w:sz w:val="28"/>
          <w:szCs w:val="28"/>
        </w:rPr>
        <w:t>арактерологический опросник (Леонгард), исследование уровня адаптации студентов 1 курса (методика «Дерево») и другие.</w:t>
      </w:r>
    </w:p>
    <w:p w:rsidR="005524DB" w:rsidRDefault="00F54632" w:rsidP="00A633EF">
      <w:pPr>
        <w:ind w:firstLine="709"/>
        <w:jc w:val="both"/>
        <w:rPr>
          <w:color w:val="000000" w:themeColor="text1"/>
          <w:sz w:val="28"/>
          <w:szCs w:val="28"/>
        </w:rPr>
      </w:pPr>
      <w:r>
        <w:rPr>
          <w:color w:val="000000" w:themeColor="text1"/>
          <w:sz w:val="28"/>
          <w:szCs w:val="28"/>
        </w:rPr>
        <w:t>В течение учебного года педагог-психолог активно поддерживает связь со всеми участниками образовательного процесса, принимает участие</w:t>
      </w:r>
      <w:r w:rsidR="00D601E8">
        <w:rPr>
          <w:color w:val="000000" w:themeColor="text1"/>
          <w:sz w:val="28"/>
          <w:szCs w:val="28"/>
        </w:rPr>
        <w:t>работе Краевого</w:t>
      </w:r>
      <w:r w:rsidR="00C8360F">
        <w:rPr>
          <w:color w:val="000000" w:themeColor="text1"/>
          <w:sz w:val="28"/>
          <w:szCs w:val="28"/>
        </w:rPr>
        <w:t xml:space="preserve"> методического объединения</w:t>
      </w:r>
      <w:r>
        <w:rPr>
          <w:color w:val="000000" w:themeColor="text1"/>
          <w:sz w:val="28"/>
          <w:szCs w:val="28"/>
        </w:rPr>
        <w:t xml:space="preserve"> педагогов-психологов Алтайского края, высту</w:t>
      </w:r>
      <w:r w:rsidR="005524DB">
        <w:rPr>
          <w:color w:val="000000" w:themeColor="text1"/>
          <w:sz w:val="28"/>
          <w:szCs w:val="28"/>
        </w:rPr>
        <w:t xml:space="preserve">пает на родительских собраниях. </w:t>
      </w:r>
    </w:p>
    <w:p w:rsidR="004A5685" w:rsidRPr="00081B42" w:rsidRDefault="005524DB" w:rsidP="00A633EF">
      <w:pPr>
        <w:ind w:firstLine="709"/>
        <w:jc w:val="both"/>
        <w:rPr>
          <w:sz w:val="28"/>
          <w:szCs w:val="28"/>
        </w:rPr>
      </w:pPr>
      <w:r>
        <w:rPr>
          <w:color w:val="000000" w:themeColor="text1"/>
          <w:sz w:val="28"/>
          <w:szCs w:val="28"/>
        </w:rPr>
        <w:t>Работа педагога-психолога со студентами проводится в групповой и индивидуальной форме. Индивидуальная профилактическ</w:t>
      </w:r>
      <w:r w:rsidR="004A5685">
        <w:rPr>
          <w:color w:val="000000" w:themeColor="text1"/>
          <w:sz w:val="28"/>
          <w:szCs w:val="28"/>
        </w:rPr>
        <w:t>ая работа ведется со студентами с ОВЗ (в том числе, находящихся на инвалидности), сиротами и детьми ОБПР, студентами, состоящими на учете в КДН и ЗП и ПДН</w:t>
      </w:r>
      <w:r w:rsidR="004A5685" w:rsidRPr="00081B42">
        <w:rPr>
          <w:sz w:val="28"/>
          <w:szCs w:val="28"/>
        </w:rPr>
        <w:t>.</w:t>
      </w:r>
      <w:r w:rsidR="00C8360F" w:rsidRPr="00081B42">
        <w:rPr>
          <w:sz w:val="28"/>
          <w:szCs w:val="28"/>
        </w:rPr>
        <w:t xml:space="preserve"> Ведется журнал индивидуальных консультаций</w:t>
      </w:r>
    </w:p>
    <w:p w:rsidR="00A633EF" w:rsidRPr="00886A69" w:rsidRDefault="000472BF" w:rsidP="00C8360F">
      <w:pPr>
        <w:ind w:firstLine="709"/>
        <w:jc w:val="both"/>
        <w:rPr>
          <w:color w:val="C00000"/>
          <w:sz w:val="28"/>
          <w:szCs w:val="28"/>
        </w:rPr>
      </w:pPr>
      <w:r w:rsidRPr="00081B42">
        <w:rPr>
          <w:sz w:val="28"/>
          <w:szCs w:val="28"/>
        </w:rPr>
        <w:t xml:space="preserve">В </w:t>
      </w:r>
      <w:r w:rsidR="00A93B8C" w:rsidRPr="00081B42">
        <w:rPr>
          <w:sz w:val="28"/>
          <w:szCs w:val="28"/>
        </w:rPr>
        <w:t>период</w:t>
      </w:r>
      <w:r w:rsidR="007707C5" w:rsidRPr="00081B42">
        <w:rPr>
          <w:sz w:val="28"/>
          <w:szCs w:val="28"/>
        </w:rPr>
        <w:t xml:space="preserve"> 2019-2020</w:t>
      </w:r>
      <w:r w:rsidRPr="00081B42">
        <w:rPr>
          <w:sz w:val="28"/>
          <w:szCs w:val="28"/>
        </w:rPr>
        <w:t>уч.года педагог-</w:t>
      </w:r>
      <w:r w:rsidR="00C8360F" w:rsidRPr="00081B42">
        <w:rPr>
          <w:sz w:val="28"/>
          <w:szCs w:val="28"/>
        </w:rPr>
        <w:t>психолог выступа</w:t>
      </w:r>
      <w:r w:rsidRPr="00081B42">
        <w:rPr>
          <w:sz w:val="28"/>
          <w:szCs w:val="28"/>
        </w:rPr>
        <w:t>л с докладом на</w:t>
      </w:r>
      <w:r w:rsidRPr="000472BF">
        <w:rPr>
          <w:color w:val="000000" w:themeColor="text1"/>
          <w:sz w:val="28"/>
          <w:szCs w:val="28"/>
        </w:rPr>
        <w:t xml:space="preserve"> инструктивных совещаниях классных руководителей: </w:t>
      </w:r>
      <w:r>
        <w:rPr>
          <w:color w:val="000000" w:themeColor="text1"/>
          <w:sz w:val="28"/>
          <w:szCs w:val="28"/>
        </w:rPr>
        <w:t xml:space="preserve">«Социализация и адаптация студентов 1 курса» (29.08.2019), «Обзор программы формирования жизнестойкости студентов. Особенности реализации программы» (15.09.2019), «Индивидуальная </w:t>
      </w:r>
      <w:r w:rsidR="00D601E8">
        <w:rPr>
          <w:color w:val="000000" w:themeColor="text1"/>
          <w:sz w:val="28"/>
          <w:szCs w:val="28"/>
        </w:rPr>
        <w:t>работа в</w:t>
      </w:r>
      <w:r>
        <w:rPr>
          <w:color w:val="000000" w:themeColor="text1"/>
          <w:sz w:val="28"/>
          <w:szCs w:val="28"/>
        </w:rPr>
        <w:t xml:space="preserve"> рамках формирования жизнестойкости студентов с ОВЗ, детей-сирот и детей ОБПР» (29.10.2019), «Оказание экстренной допсихологической помощи» (15.11.</w:t>
      </w:r>
      <w:r w:rsidR="00A93B8C">
        <w:rPr>
          <w:color w:val="000000" w:themeColor="text1"/>
          <w:sz w:val="28"/>
          <w:szCs w:val="28"/>
        </w:rPr>
        <w:t>2019).</w:t>
      </w:r>
    </w:p>
    <w:p w:rsidR="00A633EF" w:rsidRPr="00C73D40" w:rsidRDefault="007707C5" w:rsidP="00027A3B">
      <w:pPr>
        <w:pStyle w:val="a7"/>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Д</w:t>
      </w:r>
      <w:r w:rsidR="00A633EF" w:rsidRPr="00C73D40">
        <w:rPr>
          <w:rFonts w:ascii="Times New Roman" w:hAnsi="Times New Roman"/>
          <w:color w:val="000000" w:themeColor="text1"/>
          <w:sz w:val="28"/>
          <w:szCs w:val="28"/>
        </w:rPr>
        <w:t xml:space="preserve">ля организации         внеурочной деятельности в техникуме действуют спортивные секции: (волейбол (ю/д), баскетбол(ю/д), </w:t>
      </w:r>
      <w:r w:rsidR="00D21E21" w:rsidRPr="00C73D40">
        <w:rPr>
          <w:rFonts w:ascii="Times New Roman" w:hAnsi="Times New Roman"/>
          <w:color w:val="000000" w:themeColor="text1"/>
          <w:sz w:val="28"/>
          <w:szCs w:val="28"/>
        </w:rPr>
        <w:t>атлетическая гимнастика, футбол</w:t>
      </w:r>
      <w:r w:rsidR="00A633EF" w:rsidRPr="00C73D40">
        <w:rPr>
          <w:rFonts w:ascii="Times New Roman" w:hAnsi="Times New Roman"/>
          <w:color w:val="000000" w:themeColor="text1"/>
          <w:sz w:val="28"/>
          <w:szCs w:val="28"/>
        </w:rPr>
        <w:t xml:space="preserve">, волонтерский отряд «Арт-окоп», молодежный центр. Охват занятых во внеурочной деятельности </w:t>
      </w:r>
      <w:r w:rsidR="00C73D40" w:rsidRPr="00C73D40">
        <w:rPr>
          <w:rFonts w:ascii="Times New Roman" w:hAnsi="Times New Roman"/>
          <w:color w:val="000000" w:themeColor="text1"/>
          <w:sz w:val="28"/>
          <w:szCs w:val="28"/>
        </w:rPr>
        <w:t>280</w:t>
      </w:r>
      <w:r w:rsidR="00A633EF" w:rsidRPr="00C73D40">
        <w:rPr>
          <w:rFonts w:ascii="Times New Roman" w:hAnsi="Times New Roman"/>
          <w:color w:val="000000" w:themeColor="text1"/>
          <w:sz w:val="28"/>
          <w:szCs w:val="28"/>
        </w:rPr>
        <w:t xml:space="preserve"> человек, что составляет </w:t>
      </w:r>
      <w:r w:rsidR="00C73D40" w:rsidRPr="00C73D40">
        <w:rPr>
          <w:rFonts w:ascii="Times New Roman" w:hAnsi="Times New Roman"/>
          <w:color w:val="000000" w:themeColor="text1"/>
          <w:sz w:val="28"/>
          <w:szCs w:val="28"/>
        </w:rPr>
        <w:t>28</w:t>
      </w:r>
      <w:r w:rsidR="00A633EF" w:rsidRPr="00C73D40">
        <w:rPr>
          <w:rFonts w:ascii="Times New Roman" w:hAnsi="Times New Roman"/>
          <w:color w:val="000000" w:themeColor="text1"/>
          <w:sz w:val="28"/>
          <w:szCs w:val="28"/>
        </w:rPr>
        <w:t xml:space="preserve">% от общего контингента, из них </w:t>
      </w:r>
      <w:r w:rsidR="00C73D40" w:rsidRPr="00C73D40">
        <w:rPr>
          <w:rFonts w:ascii="Times New Roman" w:hAnsi="Times New Roman"/>
          <w:color w:val="000000" w:themeColor="text1"/>
          <w:sz w:val="28"/>
          <w:szCs w:val="28"/>
        </w:rPr>
        <w:t>14</w:t>
      </w:r>
      <w:r w:rsidR="00A633EF" w:rsidRPr="00C73D40">
        <w:rPr>
          <w:rFonts w:ascii="Times New Roman" w:hAnsi="Times New Roman"/>
          <w:color w:val="000000" w:themeColor="text1"/>
          <w:sz w:val="28"/>
          <w:szCs w:val="28"/>
        </w:rPr>
        <w:t>детей-сирот.</w:t>
      </w:r>
    </w:p>
    <w:p w:rsidR="00A633EF" w:rsidRPr="00C73D40" w:rsidRDefault="00A633EF" w:rsidP="00027A3B">
      <w:pPr>
        <w:pStyle w:val="a7"/>
        <w:spacing w:after="100" w:afterAutospacing="1" w:line="240" w:lineRule="auto"/>
        <w:ind w:left="0" w:firstLine="709"/>
        <w:jc w:val="both"/>
        <w:rPr>
          <w:rFonts w:ascii="Times New Roman" w:hAnsi="Times New Roman"/>
          <w:color w:val="000000" w:themeColor="text1"/>
          <w:sz w:val="28"/>
          <w:szCs w:val="28"/>
        </w:rPr>
      </w:pPr>
      <w:r w:rsidRPr="00C73D40">
        <w:rPr>
          <w:rFonts w:ascii="Times New Roman" w:hAnsi="Times New Roman"/>
          <w:color w:val="000000" w:themeColor="text1"/>
          <w:sz w:val="28"/>
          <w:szCs w:val="28"/>
        </w:rPr>
        <w:t xml:space="preserve">Для коррекции поведения обучающихся в техникуме </w:t>
      </w:r>
      <w:r w:rsidR="00D601E8" w:rsidRPr="00C73D40">
        <w:rPr>
          <w:rFonts w:ascii="Times New Roman" w:hAnsi="Times New Roman"/>
          <w:color w:val="000000" w:themeColor="text1"/>
          <w:sz w:val="28"/>
          <w:szCs w:val="28"/>
        </w:rPr>
        <w:t>создан Совет</w:t>
      </w:r>
      <w:r w:rsidRPr="00C73D40">
        <w:rPr>
          <w:rFonts w:ascii="Times New Roman" w:hAnsi="Times New Roman"/>
          <w:color w:val="000000" w:themeColor="text1"/>
          <w:sz w:val="28"/>
          <w:szCs w:val="28"/>
        </w:rPr>
        <w:t xml:space="preserve"> профилактики правонарушений, заседания которого проводятся один раз в месяц.  На заседаниях Советов профилактики рассматриваются вопросы правонарушений, бр</w:t>
      </w:r>
      <w:r w:rsidR="00D21E21" w:rsidRPr="00C73D40">
        <w:rPr>
          <w:rFonts w:ascii="Times New Roman" w:hAnsi="Times New Roman"/>
          <w:color w:val="000000" w:themeColor="text1"/>
          <w:sz w:val="28"/>
          <w:szCs w:val="28"/>
        </w:rPr>
        <w:t>одяжничества, безнадзорности, де</w:t>
      </w:r>
      <w:r w:rsidRPr="00C73D40">
        <w:rPr>
          <w:rFonts w:ascii="Times New Roman" w:hAnsi="Times New Roman"/>
          <w:color w:val="000000" w:themeColor="text1"/>
          <w:sz w:val="28"/>
          <w:szCs w:val="28"/>
        </w:rPr>
        <w:t xml:space="preserve">виантного поведения. </w:t>
      </w:r>
    </w:p>
    <w:p w:rsidR="00A633EF" w:rsidRPr="00886A69" w:rsidRDefault="00A633EF" w:rsidP="00027A3B">
      <w:pPr>
        <w:pStyle w:val="a7"/>
        <w:spacing w:after="0" w:line="240" w:lineRule="auto"/>
        <w:ind w:left="0" w:firstLine="709"/>
        <w:jc w:val="both"/>
        <w:rPr>
          <w:rFonts w:ascii="Times New Roman" w:hAnsi="Times New Roman"/>
          <w:color w:val="C00000"/>
          <w:sz w:val="28"/>
          <w:szCs w:val="28"/>
        </w:rPr>
      </w:pPr>
      <w:r w:rsidRPr="00C73D40">
        <w:rPr>
          <w:rFonts w:ascii="Times New Roman" w:hAnsi="Times New Roman"/>
          <w:color w:val="000000" w:themeColor="text1"/>
          <w:sz w:val="28"/>
          <w:szCs w:val="28"/>
        </w:rPr>
        <w:t xml:space="preserve">В целях профилактики правонарушений составлен и реализуется план межведомственного взаимодействия с органами </w:t>
      </w:r>
      <w:r w:rsidRPr="00C73D40">
        <w:rPr>
          <w:rFonts w:ascii="Times New Roman" w:eastAsia="Times New Roman" w:hAnsi="Times New Roman"/>
          <w:color w:val="000000" w:themeColor="text1"/>
          <w:sz w:val="28"/>
          <w:szCs w:val="28"/>
        </w:rPr>
        <w:t>ПДН</w:t>
      </w:r>
      <w:r w:rsidR="00C73D40" w:rsidRPr="00C73D40">
        <w:rPr>
          <w:rFonts w:ascii="Times New Roman" w:eastAsia="Times New Roman" w:hAnsi="Times New Roman"/>
          <w:color w:val="000000" w:themeColor="text1"/>
          <w:sz w:val="28"/>
          <w:szCs w:val="28"/>
        </w:rPr>
        <w:t>, ОМВД России по Тальменскому району</w:t>
      </w:r>
      <w:r w:rsidRPr="00C73D40">
        <w:rPr>
          <w:rFonts w:ascii="Times New Roman" w:eastAsia="Times New Roman" w:hAnsi="Times New Roman"/>
          <w:color w:val="000000" w:themeColor="text1"/>
          <w:sz w:val="28"/>
          <w:szCs w:val="28"/>
        </w:rPr>
        <w:t xml:space="preserve">, КДН и ЗП, </w:t>
      </w:r>
      <w:r w:rsidRPr="00C73D40">
        <w:rPr>
          <w:rFonts w:ascii="Times New Roman" w:hAnsi="Times New Roman"/>
          <w:color w:val="000000" w:themeColor="text1"/>
          <w:sz w:val="28"/>
          <w:szCs w:val="28"/>
        </w:rPr>
        <w:t xml:space="preserve">УФСИН, органами опеки и попечительства </w:t>
      </w:r>
      <w:r w:rsidR="00984674" w:rsidRPr="00C73D40">
        <w:rPr>
          <w:rFonts w:ascii="Times New Roman" w:eastAsia="Times New Roman" w:hAnsi="Times New Roman"/>
          <w:color w:val="000000" w:themeColor="text1"/>
          <w:sz w:val="28"/>
          <w:szCs w:val="28"/>
        </w:rPr>
        <w:t>Тальменско</w:t>
      </w:r>
      <w:r w:rsidR="00984674" w:rsidRPr="00C73D40">
        <w:rPr>
          <w:rFonts w:ascii="Times New Roman" w:hAnsi="Times New Roman"/>
          <w:color w:val="000000" w:themeColor="text1"/>
          <w:sz w:val="28"/>
          <w:szCs w:val="28"/>
        </w:rPr>
        <w:t>горайона</w:t>
      </w:r>
      <w:r w:rsidRPr="00C73D40">
        <w:rPr>
          <w:rFonts w:ascii="Times New Roman" w:hAnsi="Times New Roman"/>
          <w:color w:val="000000" w:themeColor="text1"/>
          <w:sz w:val="28"/>
          <w:szCs w:val="28"/>
        </w:rPr>
        <w:t>,</w:t>
      </w:r>
      <w:r w:rsidR="00984674" w:rsidRPr="00C73D40">
        <w:rPr>
          <w:rFonts w:ascii="Times New Roman" w:eastAsia="Times New Roman" w:hAnsi="Times New Roman"/>
          <w:color w:val="000000" w:themeColor="text1"/>
          <w:sz w:val="28"/>
          <w:szCs w:val="28"/>
        </w:rPr>
        <w:t>КГБУЗТальменская</w:t>
      </w:r>
      <w:r w:rsidRPr="00C73D40">
        <w:rPr>
          <w:rFonts w:ascii="Times New Roman" w:eastAsia="Times New Roman" w:hAnsi="Times New Roman"/>
          <w:color w:val="000000" w:themeColor="text1"/>
          <w:sz w:val="28"/>
          <w:szCs w:val="28"/>
        </w:rPr>
        <w:t>ЦРБ</w:t>
      </w:r>
      <w:r w:rsidR="00C73D40" w:rsidRPr="00C73D40">
        <w:rPr>
          <w:rFonts w:ascii="Times New Roman" w:hAnsi="Times New Roman"/>
          <w:color w:val="000000" w:themeColor="text1"/>
          <w:sz w:val="28"/>
          <w:szCs w:val="28"/>
        </w:rPr>
        <w:t>, КГБУСО «Комплексный центр социального обслуживания населения Тальменского района».</w:t>
      </w:r>
      <w:r w:rsidRPr="00C73D40">
        <w:rPr>
          <w:rFonts w:ascii="Times New Roman" w:hAnsi="Times New Roman"/>
          <w:color w:val="000000" w:themeColor="text1"/>
          <w:sz w:val="28"/>
          <w:szCs w:val="28"/>
        </w:rPr>
        <w:t xml:space="preserve"> Специалисты проводят л</w:t>
      </w:r>
      <w:r w:rsidRPr="00C73D40">
        <w:rPr>
          <w:rFonts w:ascii="Times New Roman" w:eastAsia="Times New Roman" w:hAnsi="Times New Roman"/>
          <w:color w:val="000000" w:themeColor="text1"/>
          <w:sz w:val="28"/>
          <w:szCs w:val="28"/>
        </w:rPr>
        <w:t>екции</w:t>
      </w:r>
      <w:r w:rsidRPr="00C73D40">
        <w:rPr>
          <w:rFonts w:ascii="Times New Roman" w:hAnsi="Times New Roman"/>
          <w:color w:val="000000" w:themeColor="text1"/>
          <w:sz w:val="28"/>
          <w:szCs w:val="28"/>
        </w:rPr>
        <w:t xml:space="preserve"> по </w:t>
      </w:r>
      <w:r w:rsidRPr="00C73D40">
        <w:rPr>
          <w:rFonts w:ascii="Times New Roman" w:eastAsia="Times New Roman" w:hAnsi="Times New Roman"/>
          <w:color w:val="000000" w:themeColor="text1"/>
          <w:sz w:val="28"/>
          <w:szCs w:val="28"/>
        </w:rPr>
        <w:t>вопросам пагубного воздействия наркомании, алкоголя и табакокурения</w:t>
      </w:r>
      <w:r w:rsidRPr="00C73D40">
        <w:rPr>
          <w:rFonts w:ascii="Times New Roman" w:hAnsi="Times New Roman"/>
          <w:color w:val="000000" w:themeColor="text1"/>
          <w:sz w:val="28"/>
          <w:szCs w:val="28"/>
        </w:rPr>
        <w:t xml:space="preserve"> (нарколог, инспектора, участковые). Тренинговые занятия по профилактике наркозависимости с волонтерами организует Комплексный центр социального обслуживания населения Тальменского района. </w:t>
      </w:r>
      <w:r w:rsidR="007707C5">
        <w:rPr>
          <w:rFonts w:ascii="Times New Roman" w:hAnsi="Times New Roman"/>
          <w:color w:val="000000" w:themeColor="text1"/>
          <w:sz w:val="28"/>
          <w:szCs w:val="28"/>
        </w:rPr>
        <w:t>Ежеквартально</w:t>
      </w:r>
      <w:r w:rsidRPr="00C73D40">
        <w:rPr>
          <w:rFonts w:ascii="Times New Roman" w:eastAsia="Times New Roman" w:hAnsi="Times New Roman"/>
          <w:color w:val="000000" w:themeColor="text1"/>
          <w:sz w:val="28"/>
          <w:szCs w:val="28"/>
        </w:rPr>
        <w:t xml:space="preserve"> заместите</w:t>
      </w:r>
      <w:r w:rsidR="007707C5">
        <w:rPr>
          <w:rFonts w:ascii="Times New Roman" w:hAnsi="Times New Roman"/>
          <w:color w:val="000000" w:themeColor="text1"/>
          <w:sz w:val="28"/>
          <w:szCs w:val="28"/>
        </w:rPr>
        <w:t>лем</w:t>
      </w:r>
      <w:r w:rsidR="007707C5" w:rsidRPr="00C73D40">
        <w:rPr>
          <w:rFonts w:ascii="Times New Roman" w:hAnsi="Times New Roman"/>
          <w:color w:val="000000" w:themeColor="text1"/>
          <w:sz w:val="28"/>
          <w:szCs w:val="28"/>
        </w:rPr>
        <w:t>директора по</w:t>
      </w:r>
      <w:r w:rsidRPr="00C73D40">
        <w:rPr>
          <w:rFonts w:ascii="Times New Roman" w:hAnsi="Times New Roman"/>
          <w:color w:val="000000" w:themeColor="text1"/>
          <w:sz w:val="28"/>
          <w:szCs w:val="28"/>
        </w:rPr>
        <w:t xml:space="preserve"> ВР</w:t>
      </w:r>
      <w:r w:rsidR="007707C5">
        <w:rPr>
          <w:rFonts w:ascii="Times New Roman" w:hAnsi="Times New Roman"/>
          <w:color w:val="000000" w:themeColor="text1"/>
          <w:sz w:val="28"/>
          <w:szCs w:val="28"/>
        </w:rPr>
        <w:t>проводятся</w:t>
      </w:r>
      <w:r w:rsidR="007707C5" w:rsidRPr="00C73D40">
        <w:rPr>
          <w:rFonts w:ascii="Times New Roman" w:hAnsi="Times New Roman"/>
          <w:color w:val="000000" w:themeColor="text1"/>
          <w:sz w:val="28"/>
          <w:szCs w:val="28"/>
        </w:rPr>
        <w:t xml:space="preserve"> с</w:t>
      </w:r>
      <w:r w:rsidR="007707C5" w:rsidRPr="00C73D40">
        <w:rPr>
          <w:rFonts w:ascii="Times New Roman" w:eastAsia="Times New Roman" w:hAnsi="Times New Roman"/>
          <w:color w:val="000000" w:themeColor="text1"/>
          <w:sz w:val="28"/>
          <w:szCs w:val="28"/>
        </w:rPr>
        <w:t>овещания</w:t>
      </w:r>
      <w:r w:rsidRPr="00C73D40">
        <w:rPr>
          <w:rFonts w:ascii="Times New Roman" w:hAnsi="Times New Roman"/>
          <w:color w:val="000000" w:themeColor="text1"/>
          <w:sz w:val="28"/>
          <w:szCs w:val="28"/>
        </w:rPr>
        <w:t xml:space="preserve"> на тему</w:t>
      </w:r>
      <w:r w:rsidRPr="00C73D40">
        <w:rPr>
          <w:rFonts w:ascii="Times New Roman" w:eastAsia="Times New Roman" w:hAnsi="Times New Roman"/>
          <w:color w:val="000000" w:themeColor="text1"/>
          <w:sz w:val="28"/>
          <w:szCs w:val="28"/>
        </w:rPr>
        <w:t xml:space="preserve"> «Анализ состояния профилактической работы по предупреждению вредных привычек: курения, употребления а</w:t>
      </w:r>
      <w:r w:rsidR="00C73D40" w:rsidRPr="00C73D40">
        <w:rPr>
          <w:rFonts w:ascii="Times New Roman" w:eastAsia="Times New Roman" w:hAnsi="Times New Roman"/>
          <w:color w:val="000000" w:themeColor="text1"/>
          <w:sz w:val="28"/>
          <w:szCs w:val="28"/>
        </w:rPr>
        <w:t>лкоголя, наркотических веществ».</w:t>
      </w:r>
    </w:p>
    <w:p w:rsidR="00A633EF" w:rsidRPr="00630761" w:rsidRDefault="00A633EF" w:rsidP="00027A3B">
      <w:pPr>
        <w:ind w:firstLine="709"/>
        <w:jc w:val="both"/>
        <w:rPr>
          <w:color w:val="000000" w:themeColor="text1"/>
          <w:sz w:val="28"/>
          <w:szCs w:val="28"/>
        </w:rPr>
      </w:pPr>
      <w:r w:rsidRPr="00630761">
        <w:rPr>
          <w:color w:val="000000" w:themeColor="text1"/>
          <w:sz w:val="28"/>
          <w:szCs w:val="28"/>
        </w:rPr>
        <w:t xml:space="preserve">Для </w:t>
      </w:r>
      <w:r w:rsidR="00630761" w:rsidRPr="00630761">
        <w:rPr>
          <w:color w:val="000000" w:themeColor="text1"/>
          <w:sz w:val="28"/>
          <w:szCs w:val="28"/>
        </w:rPr>
        <w:t xml:space="preserve">проживающих </w:t>
      </w:r>
      <w:r w:rsidR="007707C5" w:rsidRPr="00630761">
        <w:rPr>
          <w:color w:val="000000" w:themeColor="text1"/>
          <w:sz w:val="28"/>
          <w:szCs w:val="28"/>
        </w:rPr>
        <w:t>в общежитиях,</w:t>
      </w:r>
      <w:r w:rsidR="00630761" w:rsidRPr="00630761">
        <w:rPr>
          <w:color w:val="000000" w:themeColor="text1"/>
          <w:sz w:val="28"/>
          <w:szCs w:val="28"/>
        </w:rPr>
        <w:t xml:space="preserve"> обучающихся </w:t>
      </w:r>
      <w:r w:rsidRPr="00630761">
        <w:rPr>
          <w:color w:val="000000" w:themeColor="text1"/>
          <w:sz w:val="28"/>
          <w:szCs w:val="28"/>
        </w:rPr>
        <w:t>по программам подго</w:t>
      </w:r>
      <w:r w:rsidR="007707C5">
        <w:rPr>
          <w:color w:val="000000" w:themeColor="text1"/>
          <w:sz w:val="28"/>
          <w:szCs w:val="28"/>
        </w:rPr>
        <w:t>товки квалифицированных рабочих и</w:t>
      </w:r>
      <w:r w:rsidRPr="00630761">
        <w:rPr>
          <w:color w:val="000000" w:themeColor="text1"/>
          <w:sz w:val="28"/>
          <w:szCs w:val="28"/>
        </w:rPr>
        <w:t xml:space="preserve"> служащих </w:t>
      </w:r>
      <w:r w:rsidR="00630761" w:rsidRPr="00630761">
        <w:rPr>
          <w:color w:val="000000" w:themeColor="text1"/>
          <w:sz w:val="28"/>
          <w:szCs w:val="28"/>
        </w:rPr>
        <w:t xml:space="preserve">и по программам профессиональной подготовки </w:t>
      </w:r>
      <w:r w:rsidRPr="00630761">
        <w:rPr>
          <w:color w:val="000000" w:themeColor="text1"/>
          <w:sz w:val="28"/>
          <w:szCs w:val="28"/>
        </w:rPr>
        <w:t>в столовых те</w:t>
      </w:r>
      <w:r w:rsidR="007707C5">
        <w:rPr>
          <w:color w:val="000000" w:themeColor="text1"/>
          <w:sz w:val="28"/>
          <w:szCs w:val="28"/>
        </w:rPr>
        <w:t>хникума организовано</w:t>
      </w:r>
      <w:r w:rsidR="00630761" w:rsidRPr="00630761">
        <w:rPr>
          <w:color w:val="000000" w:themeColor="text1"/>
          <w:sz w:val="28"/>
          <w:szCs w:val="28"/>
        </w:rPr>
        <w:t xml:space="preserve"> 3-х разовое горячее питание.</w:t>
      </w:r>
    </w:p>
    <w:p w:rsidR="00A633EF" w:rsidRPr="00081B42" w:rsidRDefault="00D601E8" w:rsidP="00027A3B">
      <w:pPr>
        <w:ind w:firstLine="709"/>
        <w:jc w:val="both"/>
        <w:rPr>
          <w:sz w:val="28"/>
          <w:szCs w:val="28"/>
        </w:rPr>
      </w:pPr>
      <w:r w:rsidRPr="00C73D40">
        <w:rPr>
          <w:color w:val="000000" w:themeColor="text1"/>
          <w:sz w:val="28"/>
          <w:szCs w:val="28"/>
        </w:rPr>
        <w:lastRenderedPageBreak/>
        <w:t>Совет студенческого</w:t>
      </w:r>
      <w:r w:rsidR="00A633EF" w:rsidRPr="00C73D40">
        <w:rPr>
          <w:color w:val="000000" w:themeColor="text1"/>
          <w:sz w:val="28"/>
          <w:szCs w:val="28"/>
        </w:rPr>
        <w:t xml:space="preserve"> самоуправления осуществляют свою деятельность по направлениям: мотивация студентов на успешное обучение (учебно-воспитательный сектор), организация досуговой деятельности (культурно-массовый сектор), благотворительная деятельность, организация хозяйственной помощи пенсионерам и ветеранам района (трудовой сектор и сектор дежурства), пропаганда здорового образа жизни (спортивный сектор). Работа совета направлена на активизацию и развитие форм сплочения студентов с целью недопущения возникновения в студенческом коллективе проявлений межнациональной розни, экстремизма и радикализма в молодежной среде.</w:t>
      </w:r>
      <w:r w:rsidR="007707C5" w:rsidRPr="00081B42">
        <w:rPr>
          <w:sz w:val="28"/>
          <w:szCs w:val="28"/>
        </w:rPr>
        <w:t>Заседания Совета проводятся ежемесячно и курируются педагогом-организатором.</w:t>
      </w:r>
    </w:p>
    <w:p w:rsidR="00A93B8C" w:rsidRDefault="00A633EF" w:rsidP="00027A3B">
      <w:pPr>
        <w:ind w:firstLine="709"/>
        <w:jc w:val="both"/>
        <w:rPr>
          <w:color w:val="C00000"/>
          <w:sz w:val="28"/>
          <w:szCs w:val="28"/>
        </w:rPr>
      </w:pPr>
      <w:r w:rsidRPr="007C6AF9">
        <w:rPr>
          <w:color w:val="000000" w:themeColor="text1"/>
          <w:sz w:val="28"/>
          <w:szCs w:val="28"/>
        </w:rPr>
        <w:t xml:space="preserve">Активную позицию занимает и волонтерский отряд «Арт- окоп». Он проводит акции: «Доброе сердце» (косметический ремонт жилого помещения, укладка дров, уборка территории, помощь в уборке ветеранам и пенсионерам – </w:t>
      </w:r>
      <w:r w:rsidR="00A93B8C" w:rsidRPr="007C6AF9">
        <w:rPr>
          <w:color w:val="000000" w:themeColor="text1"/>
          <w:sz w:val="28"/>
          <w:szCs w:val="28"/>
        </w:rPr>
        <w:t>32</w:t>
      </w:r>
      <w:r w:rsidRPr="007C6AF9">
        <w:rPr>
          <w:color w:val="000000" w:themeColor="text1"/>
          <w:sz w:val="28"/>
          <w:szCs w:val="28"/>
        </w:rPr>
        <w:t xml:space="preserve"> человек</w:t>
      </w:r>
      <w:r w:rsidR="00A93B8C" w:rsidRPr="007C6AF9">
        <w:rPr>
          <w:color w:val="000000" w:themeColor="text1"/>
          <w:sz w:val="28"/>
          <w:szCs w:val="28"/>
        </w:rPr>
        <w:t>а</w:t>
      </w:r>
      <w:r w:rsidRPr="007C6AF9">
        <w:rPr>
          <w:color w:val="000000" w:themeColor="text1"/>
          <w:sz w:val="28"/>
          <w:szCs w:val="28"/>
        </w:rPr>
        <w:t>), «Мы против наркотиков» (техникум, 21.02.2018, охват 450 человек); краевая акция «Чистый берег» (</w:t>
      </w:r>
      <w:r w:rsidR="00A93B8C" w:rsidRPr="007C6AF9">
        <w:rPr>
          <w:color w:val="000000" w:themeColor="text1"/>
          <w:sz w:val="28"/>
          <w:szCs w:val="28"/>
        </w:rPr>
        <w:t>123</w:t>
      </w:r>
      <w:r w:rsidRPr="007C6AF9">
        <w:rPr>
          <w:color w:val="000000" w:themeColor="text1"/>
          <w:sz w:val="28"/>
          <w:szCs w:val="28"/>
        </w:rPr>
        <w:t xml:space="preserve"> человек</w:t>
      </w:r>
      <w:r w:rsidR="00A93B8C" w:rsidRPr="007C6AF9">
        <w:rPr>
          <w:color w:val="000000" w:themeColor="text1"/>
          <w:sz w:val="28"/>
          <w:szCs w:val="28"/>
        </w:rPr>
        <w:t>а</w:t>
      </w:r>
      <w:r w:rsidRPr="007C6AF9">
        <w:rPr>
          <w:color w:val="000000" w:themeColor="text1"/>
          <w:sz w:val="28"/>
          <w:szCs w:val="28"/>
        </w:rPr>
        <w:t xml:space="preserve">), </w:t>
      </w:r>
      <w:r w:rsidR="00A93B8C" w:rsidRPr="007C6AF9">
        <w:rPr>
          <w:color w:val="000000" w:themeColor="text1"/>
          <w:sz w:val="28"/>
          <w:szCs w:val="28"/>
        </w:rPr>
        <w:t>творческий конкурс «Осенний букет»</w:t>
      </w:r>
      <w:r w:rsidR="006F1139">
        <w:rPr>
          <w:color w:val="000000" w:themeColor="text1"/>
          <w:sz w:val="28"/>
          <w:szCs w:val="28"/>
        </w:rPr>
        <w:t xml:space="preserve"> 9 участие учебных групп очной формы обучения)</w:t>
      </w:r>
      <w:r w:rsidR="00A93B8C" w:rsidRPr="007C6AF9">
        <w:rPr>
          <w:color w:val="000000" w:themeColor="text1"/>
          <w:sz w:val="28"/>
          <w:szCs w:val="28"/>
        </w:rPr>
        <w:t>, участие в работе Губернаторской школы «Кадры будущего для регионов. Алтайский край» (2 человека),  военно-спортивные соревнования «Наши традиции» (342 человека), районная тропа здоровья</w:t>
      </w:r>
      <w:r w:rsidR="006F1139">
        <w:rPr>
          <w:color w:val="000000" w:themeColor="text1"/>
          <w:sz w:val="28"/>
          <w:szCs w:val="28"/>
        </w:rPr>
        <w:t xml:space="preserve"> ( студенты и работники техникума)</w:t>
      </w:r>
      <w:r w:rsidR="00A93B8C" w:rsidRPr="007C6AF9">
        <w:rPr>
          <w:color w:val="000000" w:themeColor="text1"/>
          <w:sz w:val="28"/>
          <w:szCs w:val="28"/>
        </w:rPr>
        <w:t>,  Парламентский час с депутатом</w:t>
      </w:r>
      <w:r w:rsidR="007C6AF9" w:rsidRPr="007C6AF9">
        <w:rPr>
          <w:color w:val="000000" w:themeColor="text1"/>
          <w:sz w:val="28"/>
          <w:szCs w:val="28"/>
        </w:rPr>
        <w:t xml:space="preserve"> АКЗС седьмого созыва Бушковым Н.Т.</w:t>
      </w:r>
      <w:r w:rsidR="006F1139">
        <w:rPr>
          <w:color w:val="000000" w:themeColor="text1"/>
          <w:sz w:val="28"/>
          <w:szCs w:val="28"/>
        </w:rPr>
        <w:t>(группа ПСО-171, Э-171)</w:t>
      </w:r>
      <w:r w:rsidR="007C6AF9" w:rsidRPr="007C6AF9">
        <w:rPr>
          <w:color w:val="000000" w:themeColor="text1"/>
          <w:sz w:val="28"/>
          <w:szCs w:val="28"/>
        </w:rPr>
        <w:t>, участие в краевой конференции «Моя малая Родина» (3 человека), «СтопВичСпид» (62 человека), зональный слет добровольческих отрядов Заринского образовательного округа (7 человек), Х юбилейный фестиваль творчества и юмора «Педагог+студент» (4 человека), фестиваль инновационных  образовательных проектов профессиональных образовательных организаций (2 человека).</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06"/>
      </w:tblGrid>
      <w:tr w:rsidR="00D6408C" w:rsidRPr="00D21E21" w:rsidTr="00D6408C">
        <w:tc>
          <w:tcPr>
            <w:tcW w:w="9606" w:type="dxa"/>
            <w:tcBorders>
              <w:top w:val="nil"/>
              <w:left w:val="nil"/>
              <w:bottom w:val="nil"/>
              <w:right w:val="nil"/>
            </w:tcBorders>
            <w:hideMark/>
          </w:tcPr>
          <w:p w:rsidR="00D6408C" w:rsidRPr="00D21E21" w:rsidRDefault="00D6408C" w:rsidP="00027A3B">
            <w:pPr>
              <w:ind w:right="283" w:firstLine="709"/>
              <w:jc w:val="both"/>
              <w:rPr>
                <w:sz w:val="28"/>
                <w:szCs w:val="28"/>
              </w:rPr>
            </w:pPr>
            <w:r w:rsidRPr="00D21E21">
              <w:rPr>
                <w:sz w:val="28"/>
                <w:szCs w:val="28"/>
              </w:rPr>
              <w:t>В свободное от занятий время обучающиеся техникума имеют возможность посещать кружки и секции по интересам, а также по</w:t>
            </w:r>
            <w:r w:rsidR="006F1139">
              <w:rPr>
                <w:sz w:val="28"/>
                <w:szCs w:val="28"/>
              </w:rPr>
              <w:t>лучить д</w:t>
            </w:r>
            <w:r w:rsidR="00161BB5">
              <w:rPr>
                <w:sz w:val="28"/>
                <w:szCs w:val="28"/>
              </w:rPr>
              <w:t>ополнительную профессию</w:t>
            </w:r>
            <w:r w:rsidR="006350C9">
              <w:rPr>
                <w:sz w:val="28"/>
                <w:szCs w:val="28"/>
              </w:rPr>
              <w:t>:</w:t>
            </w:r>
          </w:p>
        </w:tc>
      </w:tr>
      <w:tr w:rsidR="00D6408C" w:rsidRPr="00D21E21" w:rsidTr="00D6408C">
        <w:tc>
          <w:tcPr>
            <w:tcW w:w="9606" w:type="dxa"/>
            <w:tcBorders>
              <w:top w:val="nil"/>
              <w:left w:val="nil"/>
              <w:bottom w:val="nil"/>
              <w:right w:val="nil"/>
            </w:tcBorders>
            <w:hideMark/>
          </w:tcPr>
          <w:p w:rsidR="00710794" w:rsidRPr="00DB279C" w:rsidRDefault="00710794" w:rsidP="00027A3B">
            <w:pPr>
              <w:ind w:firstLine="709"/>
              <w:jc w:val="both"/>
              <w:rPr>
                <w:sz w:val="28"/>
                <w:szCs w:val="28"/>
              </w:rPr>
            </w:pPr>
            <w:r w:rsidRPr="00710794">
              <w:rPr>
                <w:sz w:val="28"/>
                <w:szCs w:val="28"/>
              </w:rPr>
              <w:t>монтажник каркасно-обшивных конструкций</w:t>
            </w:r>
            <w:r w:rsidRPr="00710794">
              <w:rPr>
                <w:spacing w:val="-2"/>
                <w:sz w:val="28"/>
                <w:szCs w:val="28"/>
              </w:rPr>
              <w:t xml:space="preserve">, маляр, штукатур, </w:t>
            </w:r>
            <w:r w:rsidRPr="00710794">
              <w:rPr>
                <w:spacing w:val="-1"/>
                <w:sz w:val="28"/>
                <w:szCs w:val="28"/>
              </w:rPr>
              <w:t xml:space="preserve">облицовщик-плиточник, облицовщик-мозаичник, облицовщик </w:t>
            </w:r>
            <w:r w:rsidRPr="00710794">
              <w:rPr>
                <w:spacing w:val="3"/>
                <w:sz w:val="28"/>
                <w:szCs w:val="28"/>
              </w:rPr>
              <w:t>синтетическими материалами, каменщик, стропальщик,</w:t>
            </w:r>
            <w:r w:rsidRPr="00710794">
              <w:rPr>
                <w:spacing w:val="4"/>
                <w:sz w:val="28"/>
                <w:szCs w:val="28"/>
              </w:rPr>
              <w:t xml:space="preserve"> бетонщик, столяр строительный, плотник, стекольщик, </w:t>
            </w:r>
            <w:r w:rsidRPr="00710794">
              <w:rPr>
                <w:spacing w:val="-1"/>
                <w:sz w:val="28"/>
                <w:szCs w:val="28"/>
              </w:rPr>
              <w:t xml:space="preserve">оператор швейного оборудования, швея, паркетчик, вальщик </w:t>
            </w:r>
            <w:r w:rsidRPr="00710794">
              <w:rPr>
                <w:spacing w:val="3"/>
                <w:sz w:val="28"/>
                <w:szCs w:val="28"/>
              </w:rPr>
              <w:t xml:space="preserve">леса, лесовод, егерь, станочник деревообрабатывающих </w:t>
            </w:r>
            <w:r w:rsidRPr="00710794">
              <w:rPr>
                <w:spacing w:val="-1"/>
                <w:sz w:val="28"/>
                <w:szCs w:val="28"/>
              </w:rPr>
              <w:t xml:space="preserve">станков, станочник-распиловщик, </w:t>
            </w:r>
            <w:r w:rsidRPr="00710794">
              <w:rPr>
                <w:spacing w:val="-3"/>
                <w:sz w:val="28"/>
                <w:szCs w:val="28"/>
              </w:rPr>
              <w:t>оператор ЭВМ и ВМ,</w:t>
            </w:r>
            <w:r w:rsidRPr="00710794">
              <w:rPr>
                <w:spacing w:val="-4"/>
                <w:sz w:val="28"/>
                <w:szCs w:val="28"/>
              </w:rPr>
              <w:t>в</w:t>
            </w:r>
            <w:r w:rsidRPr="00710794">
              <w:rPr>
                <w:sz w:val="28"/>
                <w:szCs w:val="28"/>
              </w:rPr>
              <w:t>одитель автомобиля категории «А», «В», «С», повар, кондитер, оператор животноводческих комплексов и механизированных ферм, оператор машинного доения, оператор свиноводческих комплексов и механизированных ферм, повар, продавец продовольственных товаров ,  продавец непродовольственных товаров, слесарь по ремонту автомобилей, слесарь по ремонту сельскохозяйственных машин и оборудования, тракторист категории «А», «В», «С», «</w:t>
            </w:r>
            <w:r w:rsidRPr="00710794">
              <w:rPr>
                <w:sz w:val="28"/>
                <w:szCs w:val="28"/>
                <w:lang w:val="en-US"/>
              </w:rPr>
              <w:t>D</w:t>
            </w:r>
            <w:r w:rsidRPr="00710794">
              <w:rPr>
                <w:sz w:val="28"/>
                <w:szCs w:val="28"/>
              </w:rPr>
              <w:t>», «</w:t>
            </w:r>
            <w:r w:rsidRPr="00710794">
              <w:rPr>
                <w:sz w:val="28"/>
                <w:szCs w:val="28"/>
                <w:lang w:val="en-US"/>
              </w:rPr>
              <w:t>E</w:t>
            </w:r>
            <w:r w:rsidRPr="00710794">
              <w:rPr>
                <w:sz w:val="28"/>
                <w:szCs w:val="28"/>
              </w:rPr>
              <w:t>», тракторист-машинист сельскохозяйственного производства</w:t>
            </w:r>
            <w:r w:rsidRPr="00710794">
              <w:rPr>
                <w:rFonts w:ascii="PT Serif" w:hAnsi="PT Serif"/>
                <w:sz w:val="28"/>
                <w:szCs w:val="28"/>
                <w:shd w:val="clear" w:color="auto" w:fill="FFFFFF"/>
              </w:rPr>
              <w:t>I - III (группы)</w:t>
            </w:r>
            <w:r w:rsidRPr="00710794">
              <w:rPr>
                <w:rFonts w:eastAsia="Calibri"/>
                <w:sz w:val="28"/>
                <w:szCs w:val="28"/>
              </w:rPr>
              <w:t>, официант, секретарь</w:t>
            </w:r>
            <w:r>
              <w:rPr>
                <w:rFonts w:eastAsia="Calibri"/>
                <w:color w:val="FF0000"/>
                <w:sz w:val="28"/>
                <w:szCs w:val="28"/>
              </w:rPr>
              <w:t>-</w:t>
            </w:r>
            <w:r w:rsidRPr="00710794">
              <w:rPr>
                <w:rFonts w:eastAsia="Calibri"/>
                <w:sz w:val="28"/>
                <w:szCs w:val="28"/>
              </w:rPr>
              <w:lastRenderedPageBreak/>
              <w:t>администратор,</w:t>
            </w:r>
            <w:r w:rsidRPr="00DB279C">
              <w:rPr>
                <w:sz w:val="28"/>
                <w:szCs w:val="28"/>
                <w:shd w:val="clear" w:color="auto" w:fill="FFFFFF"/>
              </w:rPr>
              <w:t xml:space="preserve">сварщик ручной дуговой сварки плавящимся покрытым электродом, </w:t>
            </w:r>
            <w:r w:rsidRPr="00DB279C">
              <w:rPr>
                <w:sz w:val="28"/>
                <w:szCs w:val="28"/>
              </w:rPr>
              <w:t>сварщик газовой сварки, секретар</w:t>
            </w:r>
            <w:r>
              <w:rPr>
                <w:sz w:val="28"/>
                <w:szCs w:val="28"/>
              </w:rPr>
              <w:t>ь суда, секретарь учебной части, приемщик товара.</w:t>
            </w:r>
          </w:p>
          <w:p w:rsidR="00D6408C" w:rsidRPr="00D21E21" w:rsidRDefault="00D6408C" w:rsidP="00027A3B">
            <w:pPr>
              <w:ind w:firstLine="709"/>
              <w:jc w:val="both"/>
              <w:rPr>
                <w:sz w:val="28"/>
                <w:szCs w:val="28"/>
              </w:rPr>
            </w:pPr>
            <w:r w:rsidRPr="00D21E21">
              <w:rPr>
                <w:sz w:val="28"/>
                <w:szCs w:val="28"/>
              </w:rPr>
              <w:t xml:space="preserve">КГБПОУ «ТТТ» является учебным центром по охране труда, проводит подготовку и переподготовку по охране труда и пожарной </w:t>
            </w:r>
            <w:r w:rsidR="00D601E8" w:rsidRPr="00D21E21">
              <w:rPr>
                <w:sz w:val="28"/>
                <w:szCs w:val="28"/>
              </w:rPr>
              <w:t>безопасности для</w:t>
            </w:r>
            <w:r w:rsidRPr="00D21E21">
              <w:rPr>
                <w:sz w:val="28"/>
                <w:szCs w:val="28"/>
              </w:rPr>
              <w:t xml:space="preserve"> руководителей и специалистов учреждений (организаций) Алтайского края. </w:t>
            </w:r>
          </w:p>
          <w:p w:rsidR="00D6408C" w:rsidRPr="00D21E21" w:rsidRDefault="00027A3B" w:rsidP="00027A3B">
            <w:pPr>
              <w:ind w:firstLine="709"/>
              <w:jc w:val="both"/>
              <w:rPr>
                <w:sz w:val="28"/>
                <w:szCs w:val="28"/>
              </w:rPr>
            </w:pPr>
            <w:r>
              <w:rPr>
                <w:sz w:val="28"/>
                <w:szCs w:val="28"/>
              </w:rPr>
              <w:t>Тех</w:t>
            </w:r>
            <w:r w:rsidR="00D6408C" w:rsidRPr="00D21E21">
              <w:rPr>
                <w:sz w:val="28"/>
                <w:szCs w:val="28"/>
              </w:rPr>
              <w:t>никум имеет право на осуществление образовательной деятельности по следующим видам и уровням образования: профессиональное образование, профессиональное обучение, дополнительное образование: дополнительное образование детей и взрослых, дополнительное профессиональное образование.</w:t>
            </w:r>
          </w:p>
          <w:p w:rsidR="00D6408C" w:rsidRPr="00D21E21" w:rsidRDefault="00D6408C" w:rsidP="00027A3B">
            <w:pPr>
              <w:ind w:firstLine="709"/>
              <w:jc w:val="both"/>
              <w:rPr>
                <w:sz w:val="28"/>
                <w:szCs w:val="28"/>
              </w:rPr>
            </w:pPr>
            <w:r w:rsidRPr="00DC1901">
              <w:rPr>
                <w:sz w:val="28"/>
                <w:szCs w:val="28"/>
              </w:rPr>
              <w:t>Техникум осуществляет платные образовательные услуги по программам профессиональн</w:t>
            </w:r>
            <w:r w:rsidR="006A36C1" w:rsidRPr="00DC1901">
              <w:rPr>
                <w:sz w:val="28"/>
                <w:szCs w:val="28"/>
              </w:rPr>
              <w:t>о</w:t>
            </w:r>
            <w:r w:rsidR="003B7541" w:rsidRPr="00DC1901">
              <w:rPr>
                <w:sz w:val="28"/>
                <w:szCs w:val="28"/>
              </w:rPr>
              <w:t>гообучения</w:t>
            </w:r>
            <w:r w:rsidRPr="00DC1901">
              <w:rPr>
                <w:sz w:val="28"/>
                <w:szCs w:val="28"/>
              </w:rPr>
              <w:t>, переподготовк</w:t>
            </w:r>
            <w:r w:rsidR="006A36C1" w:rsidRPr="00DC1901">
              <w:rPr>
                <w:sz w:val="28"/>
                <w:szCs w:val="28"/>
              </w:rPr>
              <w:t>и</w:t>
            </w:r>
            <w:r w:rsidRPr="00DC1901">
              <w:rPr>
                <w:sz w:val="28"/>
                <w:szCs w:val="28"/>
              </w:rPr>
              <w:t xml:space="preserve"> и повышени</w:t>
            </w:r>
            <w:r w:rsidR="006A36C1" w:rsidRPr="00DC1901">
              <w:rPr>
                <w:sz w:val="28"/>
                <w:szCs w:val="28"/>
              </w:rPr>
              <w:t>и</w:t>
            </w:r>
            <w:r w:rsidRPr="00DC1901">
              <w:rPr>
                <w:sz w:val="28"/>
                <w:szCs w:val="28"/>
              </w:rPr>
              <w:t xml:space="preserve"> квалификации </w:t>
            </w:r>
            <w:r w:rsidR="006A36C1" w:rsidRPr="00DC1901">
              <w:rPr>
                <w:sz w:val="28"/>
                <w:szCs w:val="28"/>
              </w:rPr>
              <w:t>рабочих и служащих, программам дополнительного профессионального образования (профессиональная переподготовка, повышения квалификации), дополнительным образовательным программам по следующим направлениям: строительство и эксплуатация зданий и сооружений; общестроительные, отделочные работы; повар, кондитер; лесное хозяйство; швейная технология; гостиничный сервис;</w:t>
            </w:r>
            <w:r w:rsidR="003B7541" w:rsidRPr="00DC1901">
              <w:rPr>
                <w:sz w:val="28"/>
                <w:szCs w:val="28"/>
              </w:rPr>
              <w:t xml:space="preserve"> сварочное дело;слесарное дело; </w:t>
            </w:r>
            <w:r w:rsidR="006A36C1" w:rsidRPr="00DC1901">
              <w:rPr>
                <w:sz w:val="28"/>
                <w:szCs w:val="28"/>
              </w:rPr>
              <w:t>подго</w:t>
            </w:r>
            <w:r w:rsidR="003B7541" w:rsidRPr="00DC1901">
              <w:rPr>
                <w:sz w:val="28"/>
                <w:szCs w:val="28"/>
              </w:rPr>
              <w:t>товка, переподготовка водителей, социальный работник; бухгалтер; контролер технических транспортных средств; 1С: Предприятие 8; социальная работа, курсы первой помощи и др.</w:t>
            </w:r>
          </w:p>
        </w:tc>
      </w:tr>
    </w:tbl>
    <w:p w:rsidR="00D6408C" w:rsidRDefault="00D6408C" w:rsidP="00D6408C">
      <w:pPr>
        <w:jc w:val="both"/>
        <w:rPr>
          <w:b/>
          <w:sz w:val="28"/>
          <w:szCs w:val="28"/>
        </w:rPr>
      </w:pPr>
    </w:p>
    <w:p w:rsidR="00D6408C" w:rsidRPr="000363F5" w:rsidRDefault="00D6408C" w:rsidP="00D6408C">
      <w:pPr>
        <w:rPr>
          <w:b/>
          <w:sz w:val="28"/>
          <w:szCs w:val="28"/>
        </w:rPr>
      </w:pPr>
      <w:r w:rsidRPr="000363F5">
        <w:rPr>
          <w:b/>
          <w:sz w:val="28"/>
          <w:szCs w:val="28"/>
        </w:rPr>
        <w:t>1.</w:t>
      </w:r>
      <w:r w:rsidR="00462C4C">
        <w:rPr>
          <w:b/>
          <w:sz w:val="28"/>
          <w:szCs w:val="28"/>
        </w:rPr>
        <w:t>2</w:t>
      </w:r>
      <w:r w:rsidRPr="000363F5">
        <w:rPr>
          <w:b/>
          <w:sz w:val="28"/>
          <w:szCs w:val="28"/>
        </w:rPr>
        <w:t xml:space="preserve"> Оценка системы управления техникума</w:t>
      </w:r>
    </w:p>
    <w:p w:rsidR="00D6408C" w:rsidRPr="000363F5" w:rsidRDefault="00D6408C" w:rsidP="00D6408C">
      <w:pPr>
        <w:rPr>
          <w:sz w:val="28"/>
          <w:szCs w:val="28"/>
        </w:rPr>
      </w:pPr>
    </w:p>
    <w:p w:rsidR="00492EB9" w:rsidRDefault="00492EB9" w:rsidP="00492EB9">
      <w:pPr>
        <w:pStyle w:val="afc"/>
        <w:ind w:right="321"/>
      </w:pPr>
      <w:r>
        <w:t>Управление колледжем осуществляется в соответствии с законодательством Российской Федерации и Уставом краевого государственного бюджетного профессионального образовательного учреждения «Тальменский технологический техникум».</w:t>
      </w:r>
    </w:p>
    <w:p w:rsidR="00492EB9" w:rsidRDefault="00492EB9" w:rsidP="00492EB9">
      <w:pPr>
        <w:jc w:val="both"/>
        <w:rPr>
          <w:sz w:val="28"/>
          <w:szCs w:val="28"/>
        </w:rPr>
      </w:pPr>
      <w:r>
        <w:t xml:space="preserve">Непосредственное руководство колледжем осуществляет директор </w:t>
      </w:r>
      <w:r>
        <w:rPr>
          <w:b/>
          <w:sz w:val="28"/>
          <w:szCs w:val="28"/>
        </w:rPr>
        <w:t>Черепанов Андрей Вячеславович</w:t>
      </w:r>
      <w:r w:rsidRPr="00492EB9">
        <w:rPr>
          <w:sz w:val="28"/>
          <w:szCs w:val="28"/>
        </w:rPr>
        <w:t xml:space="preserve"> </w:t>
      </w:r>
      <w:r w:rsidRPr="000363F5">
        <w:rPr>
          <w:sz w:val="28"/>
          <w:szCs w:val="28"/>
        </w:rPr>
        <w:t>Контактные телефоны:</w:t>
      </w:r>
      <w:r w:rsidRPr="00372F6B">
        <w:rPr>
          <w:sz w:val="28"/>
          <w:szCs w:val="28"/>
        </w:rPr>
        <w:t xml:space="preserve">8 (38591) 2-70-50, 2-70-62  </w:t>
      </w:r>
    </w:p>
    <w:p w:rsidR="00492EB9" w:rsidRDefault="00492EB9" w:rsidP="00492EB9">
      <w:pPr>
        <w:pStyle w:val="afc"/>
        <w:spacing w:before="1"/>
        <w:ind w:right="319"/>
      </w:pPr>
    </w:p>
    <w:p w:rsidR="00492EB9" w:rsidRDefault="00492EB9" w:rsidP="00D6408C">
      <w:pPr>
        <w:jc w:val="both"/>
        <w:rPr>
          <w:sz w:val="28"/>
          <w:szCs w:val="28"/>
        </w:rPr>
      </w:pPr>
    </w:p>
    <w:p w:rsidR="00D6408C" w:rsidRDefault="00492EB9" w:rsidP="00D6408C">
      <w:pPr>
        <w:ind w:firstLine="708"/>
        <w:jc w:val="both"/>
        <w:rPr>
          <w:sz w:val="28"/>
          <w:szCs w:val="28"/>
        </w:rPr>
      </w:pPr>
      <w:r>
        <w:rPr>
          <w:b/>
          <w:sz w:val="28"/>
          <w:szCs w:val="28"/>
        </w:rPr>
        <w:t xml:space="preserve"> В ст</w:t>
      </w:r>
      <w:r w:rsidR="00D6408C" w:rsidRPr="00372F6B">
        <w:rPr>
          <w:b/>
          <w:sz w:val="28"/>
          <w:szCs w:val="28"/>
        </w:rPr>
        <w:t>руктур</w:t>
      </w:r>
      <w:r>
        <w:rPr>
          <w:b/>
          <w:sz w:val="28"/>
          <w:szCs w:val="28"/>
        </w:rPr>
        <w:t>у</w:t>
      </w:r>
      <w:r w:rsidR="00D6408C" w:rsidRPr="00372F6B">
        <w:rPr>
          <w:b/>
          <w:sz w:val="28"/>
          <w:szCs w:val="28"/>
        </w:rPr>
        <w:t xml:space="preserve"> управления</w:t>
      </w:r>
      <w:r>
        <w:rPr>
          <w:b/>
          <w:sz w:val="28"/>
          <w:szCs w:val="28"/>
        </w:rPr>
        <w:t xml:space="preserve"> техникума входят</w:t>
      </w:r>
      <w:r w:rsidR="00D6408C" w:rsidRPr="00372F6B">
        <w:rPr>
          <w:b/>
          <w:sz w:val="28"/>
          <w:szCs w:val="28"/>
        </w:rPr>
        <w:t>:</w:t>
      </w:r>
      <w:r w:rsidR="00D6408C" w:rsidRPr="00372F6B">
        <w:rPr>
          <w:sz w:val="28"/>
          <w:szCs w:val="28"/>
        </w:rPr>
        <w:t xml:space="preserve"> директор, заместитель директора по учебной работе, заместитель директора по воспитательной работе, заместитель директора</w:t>
      </w:r>
      <w:r>
        <w:rPr>
          <w:sz w:val="28"/>
          <w:szCs w:val="28"/>
        </w:rPr>
        <w:t xml:space="preserve"> по учебно-методической работе,</w:t>
      </w:r>
      <w:r w:rsidR="00D6408C">
        <w:rPr>
          <w:sz w:val="28"/>
          <w:szCs w:val="28"/>
        </w:rPr>
        <w:t xml:space="preserve"> </w:t>
      </w:r>
      <w:r w:rsidR="00D6408C" w:rsidRPr="00372F6B">
        <w:rPr>
          <w:sz w:val="28"/>
          <w:szCs w:val="28"/>
        </w:rPr>
        <w:t xml:space="preserve">заместитель директора по административно-хозяйственной части, </w:t>
      </w:r>
      <w:r>
        <w:rPr>
          <w:sz w:val="28"/>
          <w:szCs w:val="28"/>
        </w:rPr>
        <w:t>главный бухгалтер,</w:t>
      </w:r>
      <w:r w:rsidRPr="00372F6B">
        <w:rPr>
          <w:sz w:val="28"/>
          <w:szCs w:val="28"/>
        </w:rPr>
        <w:t xml:space="preserve"> </w:t>
      </w:r>
      <w:r w:rsidR="00D6408C" w:rsidRPr="00372F6B">
        <w:rPr>
          <w:sz w:val="28"/>
          <w:szCs w:val="28"/>
        </w:rPr>
        <w:t>заведующий строительным отделением, заведующий сельскохозяйственным</w:t>
      </w:r>
      <w:r w:rsidR="00C56E6D">
        <w:rPr>
          <w:sz w:val="28"/>
          <w:szCs w:val="28"/>
        </w:rPr>
        <w:t xml:space="preserve"> отделением, заведующий </w:t>
      </w:r>
      <w:r w:rsidR="00D6408C" w:rsidRPr="00372F6B">
        <w:rPr>
          <w:sz w:val="28"/>
          <w:szCs w:val="28"/>
        </w:rPr>
        <w:t>технологическим отделени</w:t>
      </w:r>
      <w:r w:rsidR="00C56E6D">
        <w:rPr>
          <w:sz w:val="28"/>
          <w:szCs w:val="28"/>
        </w:rPr>
        <w:t>ем</w:t>
      </w:r>
      <w:r w:rsidR="00D6408C" w:rsidRPr="00372F6B">
        <w:rPr>
          <w:sz w:val="28"/>
          <w:szCs w:val="28"/>
        </w:rPr>
        <w:t xml:space="preserve">, старший мастер сельскохозяйственного отделения, </w:t>
      </w:r>
      <w:r w:rsidR="00D6408C">
        <w:rPr>
          <w:sz w:val="28"/>
          <w:szCs w:val="28"/>
        </w:rPr>
        <w:t xml:space="preserve">старший мастер строительного отделения, </w:t>
      </w:r>
      <w:r w:rsidR="00D6408C" w:rsidRPr="00372F6B">
        <w:rPr>
          <w:sz w:val="28"/>
          <w:szCs w:val="28"/>
        </w:rPr>
        <w:t>руководители структурных подразделений.</w:t>
      </w:r>
    </w:p>
    <w:p w:rsidR="00492EB9" w:rsidRPr="00415DD1" w:rsidRDefault="00492EB9" w:rsidP="00415DD1">
      <w:pPr>
        <w:pStyle w:val="afc"/>
        <w:spacing w:before="67"/>
        <w:ind w:right="325" w:firstLine="709"/>
        <w:rPr>
          <w:sz w:val="28"/>
          <w:szCs w:val="28"/>
        </w:rPr>
      </w:pPr>
      <w:r w:rsidRPr="00415DD1">
        <w:rPr>
          <w:sz w:val="28"/>
          <w:szCs w:val="28"/>
        </w:rPr>
        <w:t xml:space="preserve">Органом общественного управления является Совет техникума, в состав которого входят представители работников техникума, обучающихся и их родителей, администрации техникума. Коллегиальным совещательным органом </w:t>
      </w:r>
      <w:r w:rsidR="00EC0DFD" w:rsidRPr="00415DD1">
        <w:rPr>
          <w:sz w:val="28"/>
          <w:szCs w:val="28"/>
        </w:rPr>
        <w:t xml:space="preserve">техникума </w:t>
      </w:r>
      <w:r w:rsidRPr="00415DD1">
        <w:rPr>
          <w:sz w:val="28"/>
          <w:szCs w:val="28"/>
        </w:rPr>
        <w:t xml:space="preserve">является педагогический Совет, который возглавляет </w:t>
      </w:r>
      <w:r w:rsidRPr="00415DD1">
        <w:rPr>
          <w:sz w:val="28"/>
          <w:szCs w:val="28"/>
        </w:rPr>
        <w:lastRenderedPageBreak/>
        <w:t xml:space="preserve">директор </w:t>
      </w:r>
      <w:r w:rsidR="00EC0DFD" w:rsidRPr="00415DD1">
        <w:rPr>
          <w:sz w:val="28"/>
          <w:szCs w:val="28"/>
        </w:rPr>
        <w:t>техникума</w:t>
      </w:r>
      <w:r w:rsidRPr="00415DD1">
        <w:rPr>
          <w:sz w:val="28"/>
          <w:szCs w:val="28"/>
        </w:rPr>
        <w:t>. В состав педагогического Совета входят все педагогические работники, внутренние совместители, заведующие отделениями, старший библиотекарь. Работа Совета строится в соответствии с Положением о педагогическом Совете.</w:t>
      </w:r>
    </w:p>
    <w:p w:rsidR="00492EB9" w:rsidRPr="00415DD1" w:rsidRDefault="00492EB9" w:rsidP="00415DD1">
      <w:pPr>
        <w:pStyle w:val="afc"/>
        <w:spacing w:before="2"/>
        <w:ind w:right="330" w:firstLine="709"/>
        <w:rPr>
          <w:sz w:val="28"/>
          <w:szCs w:val="28"/>
        </w:rPr>
      </w:pPr>
      <w:r w:rsidRPr="00415DD1">
        <w:rPr>
          <w:sz w:val="28"/>
          <w:szCs w:val="28"/>
        </w:rPr>
        <w:t>Методическ</w:t>
      </w:r>
      <w:r w:rsidR="0094675C" w:rsidRPr="00415DD1">
        <w:rPr>
          <w:sz w:val="28"/>
          <w:szCs w:val="28"/>
        </w:rPr>
        <w:t>ой работой техникума руководит методический Сове</w:t>
      </w:r>
      <w:r w:rsidRPr="00415DD1">
        <w:rPr>
          <w:sz w:val="28"/>
          <w:szCs w:val="28"/>
        </w:rPr>
        <w:t>т, который возглавляет заместитель директора по учебной работе. Работа Совета строится в соответствии с Положением о методическом совете.</w:t>
      </w:r>
    </w:p>
    <w:p w:rsidR="0094675C" w:rsidRPr="00415DD1" w:rsidRDefault="0094675C" w:rsidP="00415DD1">
      <w:pPr>
        <w:pStyle w:val="afc"/>
        <w:ind w:right="323" w:firstLine="709"/>
        <w:rPr>
          <w:sz w:val="28"/>
          <w:szCs w:val="28"/>
        </w:rPr>
      </w:pPr>
      <w:r w:rsidRPr="00415DD1">
        <w:rPr>
          <w:sz w:val="28"/>
          <w:szCs w:val="28"/>
        </w:rPr>
        <w:t>Непосредственными исполнителями и организаторами выполнений решений педагогического и методического советов являются цикловые комиссии. Руководство деятельностью цикловых комиссий осуществляется председателями ЦК.</w:t>
      </w:r>
    </w:p>
    <w:p w:rsidR="0094675C" w:rsidRDefault="0094675C" w:rsidP="0094675C">
      <w:pPr>
        <w:pStyle w:val="afc"/>
        <w:spacing w:line="322" w:lineRule="exact"/>
        <w:ind w:left="1046"/>
      </w:pPr>
      <w:r w:rsidRPr="00415DD1">
        <w:rPr>
          <w:sz w:val="28"/>
          <w:szCs w:val="28"/>
        </w:rPr>
        <w:t>В техникуме создано</w:t>
      </w:r>
      <w:r>
        <w:t xml:space="preserve"> шесть цикловых комиссий:</w:t>
      </w:r>
    </w:p>
    <w:p w:rsidR="0094675C" w:rsidRPr="00415DD1" w:rsidRDefault="0094675C" w:rsidP="00415DD1">
      <w:pPr>
        <w:pStyle w:val="a7"/>
        <w:widowControl w:val="0"/>
        <w:numPr>
          <w:ilvl w:val="0"/>
          <w:numId w:val="16"/>
        </w:numPr>
        <w:tabs>
          <w:tab w:val="left" w:pos="1210"/>
        </w:tabs>
        <w:autoSpaceDE w:val="0"/>
        <w:autoSpaceDN w:val="0"/>
        <w:spacing w:after="0" w:line="240" w:lineRule="auto"/>
        <w:ind w:left="1210"/>
        <w:contextualSpacing w:val="0"/>
        <w:jc w:val="both"/>
        <w:rPr>
          <w:rFonts w:ascii="Times New Roman" w:hAnsi="Times New Roman"/>
          <w:sz w:val="28"/>
        </w:rPr>
      </w:pPr>
      <w:r w:rsidRPr="00415DD1">
        <w:rPr>
          <w:rFonts w:ascii="Times New Roman" w:hAnsi="Times New Roman"/>
          <w:sz w:val="28"/>
        </w:rPr>
        <w:t>ЦК общеобразовательных дисциплин;</w:t>
      </w:r>
    </w:p>
    <w:p w:rsidR="0094675C" w:rsidRPr="00415DD1" w:rsidRDefault="0094675C" w:rsidP="00415DD1">
      <w:pPr>
        <w:pStyle w:val="a7"/>
        <w:widowControl w:val="0"/>
        <w:numPr>
          <w:ilvl w:val="0"/>
          <w:numId w:val="16"/>
        </w:numPr>
        <w:tabs>
          <w:tab w:val="left" w:pos="1210"/>
        </w:tabs>
        <w:autoSpaceDE w:val="0"/>
        <w:autoSpaceDN w:val="0"/>
        <w:spacing w:after="0" w:line="240" w:lineRule="auto"/>
        <w:ind w:left="1210"/>
        <w:contextualSpacing w:val="0"/>
        <w:jc w:val="both"/>
        <w:rPr>
          <w:rFonts w:ascii="Times New Roman" w:hAnsi="Times New Roman"/>
          <w:sz w:val="28"/>
        </w:rPr>
      </w:pPr>
      <w:r w:rsidRPr="00415DD1">
        <w:rPr>
          <w:rFonts w:ascii="Times New Roman" w:hAnsi="Times New Roman"/>
          <w:sz w:val="28"/>
        </w:rPr>
        <w:t>ЦК гуманитарных и правовых</w:t>
      </w:r>
      <w:r w:rsidRPr="00415DD1">
        <w:rPr>
          <w:rFonts w:ascii="Times New Roman" w:hAnsi="Times New Roman"/>
          <w:spacing w:val="1"/>
          <w:sz w:val="28"/>
        </w:rPr>
        <w:t xml:space="preserve"> </w:t>
      </w:r>
      <w:r w:rsidRPr="00415DD1">
        <w:rPr>
          <w:rFonts w:ascii="Times New Roman" w:hAnsi="Times New Roman"/>
          <w:sz w:val="28"/>
        </w:rPr>
        <w:t>дисциплин;</w:t>
      </w:r>
    </w:p>
    <w:p w:rsidR="0094675C" w:rsidRPr="00415DD1" w:rsidRDefault="0094675C" w:rsidP="00415DD1">
      <w:pPr>
        <w:pStyle w:val="a7"/>
        <w:widowControl w:val="0"/>
        <w:numPr>
          <w:ilvl w:val="0"/>
          <w:numId w:val="16"/>
        </w:numPr>
        <w:tabs>
          <w:tab w:val="left" w:pos="1210"/>
        </w:tabs>
        <w:autoSpaceDE w:val="0"/>
        <w:autoSpaceDN w:val="0"/>
        <w:spacing w:before="2" w:after="0" w:line="322" w:lineRule="exact"/>
        <w:ind w:left="1210"/>
        <w:contextualSpacing w:val="0"/>
        <w:jc w:val="both"/>
        <w:rPr>
          <w:rFonts w:ascii="Times New Roman" w:hAnsi="Times New Roman"/>
          <w:sz w:val="28"/>
        </w:rPr>
      </w:pPr>
      <w:r w:rsidRPr="00415DD1">
        <w:rPr>
          <w:rFonts w:ascii="Times New Roman" w:hAnsi="Times New Roman"/>
          <w:sz w:val="28"/>
        </w:rPr>
        <w:t>ЦК строительных и технических</w:t>
      </w:r>
      <w:r w:rsidRPr="00415DD1">
        <w:rPr>
          <w:rFonts w:ascii="Times New Roman" w:hAnsi="Times New Roman"/>
          <w:spacing w:val="-4"/>
          <w:sz w:val="28"/>
        </w:rPr>
        <w:t xml:space="preserve"> </w:t>
      </w:r>
      <w:r w:rsidRPr="00415DD1">
        <w:rPr>
          <w:rFonts w:ascii="Times New Roman" w:hAnsi="Times New Roman"/>
          <w:sz w:val="28"/>
        </w:rPr>
        <w:t>дисциплин;</w:t>
      </w:r>
    </w:p>
    <w:p w:rsidR="0094675C" w:rsidRPr="00415DD1" w:rsidRDefault="0094675C" w:rsidP="00415DD1">
      <w:pPr>
        <w:pStyle w:val="a7"/>
        <w:widowControl w:val="0"/>
        <w:numPr>
          <w:ilvl w:val="0"/>
          <w:numId w:val="16"/>
        </w:numPr>
        <w:tabs>
          <w:tab w:val="left" w:pos="1210"/>
        </w:tabs>
        <w:autoSpaceDE w:val="0"/>
        <w:autoSpaceDN w:val="0"/>
        <w:spacing w:after="0" w:line="322" w:lineRule="exact"/>
        <w:ind w:left="1210"/>
        <w:contextualSpacing w:val="0"/>
        <w:rPr>
          <w:rFonts w:ascii="Times New Roman" w:hAnsi="Times New Roman"/>
          <w:sz w:val="28"/>
        </w:rPr>
      </w:pPr>
      <w:r w:rsidRPr="00415DD1">
        <w:rPr>
          <w:rFonts w:ascii="Times New Roman" w:hAnsi="Times New Roman"/>
          <w:sz w:val="28"/>
        </w:rPr>
        <w:t>ЦК сферы услуг;</w:t>
      </w:r>
    </w:p>
    <w:p w:rsidR="0094675C" w:rsidRPr="00415DD1" w:rsidRDefault="0094675C" w:rsidP="00415DD1">
      <w:pPr>
        <w:pStyle w:val="a7"/>
        <w:widowControl w:val="0"/>
        <w:numPr>
          <w:ilvl w:val="0"/>
          <w:numId w:val="16"/>
        </w:numPr>
        <w:tabs>
          <w:tab w:val="left" w:pos="993"/>
        </w:tabs>
        <w:autoSpaceDE w:val="0"/>
        <w:autoSpaceDN w:val="0"/>
        <w:spacing w:after="0" w:line="240" w:lineRule="auto"/>
        <w:ind w:right="326"/>
        <w:contextualSpacing w:val="0"/>
        <w:rPr>
          <w:rFonts w:ascii="Times New Roman" w:hAnsi="Times New Roman"/>
          <w:sz w:val="28"/>
        </w:rPr>
      </w:pPr>
      <w:r w:rsidRPr="00415DD1">
        <w:rPr>
          <w:rFonts w:ascii="Times New Roman" w:hAnsi="Times New Roman"/>
          <w:sz w:val="28"/>
        </w:rPr>
        <w:t>ЦК сельскохозяйственных дисциплин;</w:t>
      </w:r>
    </w:p>
    <w:p w:rsidR="0094675C" w:rsidRDefault="0094675C" w:rsidP="00415DD1">
      <w:pPr>
        <w:pStyle w:val="a7"/>
        <w:widowControl w:val="0"/>
        <w:numPr>
          <w:ilvl w:val="0"/>
          <w:numId w:val="16"/>
        </w:numPr>
        <w:tabs>
          <w:tab w:val="left" w:pos="1210"/>
        </w:tabs>
        <w:autoSpaceDE w:val="0"/>
        <w:autoSpaceDN w:val="0"/>
        <w:spacing w:after="0" w:line="321" w:lineRule="exact"/>
        <w:ind w:left="1210"/>
        <w:contextualSpacing w:val="0"/>
        <w:rPr>
          <w:sz w:val="28"/>
        </w:rPr>
      </w:pPr>
      <w:r w:rsidRPr="00415DD1">
        <w:rPr>
          <w:rFonts w:ascii="Times New Roman" w:hAnsi="Times New Roman"/>
          <w:sz w:val="28"/>
        </w:rPr>
        <w:t>ЦК классных руководителей и воспитателей</w:t>
      </w:r>
    </w:p>
    <w:p w:rsidR="0094675C" w:rsidRDefault="0094675C" w:rsidP="00415DD1">
      <w:pPr>
        <w:pStyle w:val="a7"/>
        <w:widowControl w:val="0"/>
        <w:tabs>
          <w:tab w:val="left" w:pos="1210"/>
        </w:tabs>
        <w:autoSpaceDE w:val="0"/>
        <w:autoSpaceDN w:val="0"/>
        <w:spacing w:after="0" w:line="321" w:lineRule="exact"/>
        <w:ind w:left="1210"/>
        <w:contextualSpacing w:val="0"/>
        <w:jc w:val="both"/>
        <w:rPr>
          <w:sz w:val="28"/>
        </w:rPr>
      </w:pPr>
    </w:p>
    <w:p w:rsidR="0094675C" w:rsidRPr="00415DD1" w:rsidRDefault="0094675C" w:rsidP="00596973">
      <w:pPr>
        <w:pStyle w:val="afc"/>
        <w:tabs>
          <w:tab w:val="left" w:pos="2869"/>
          <w:tab w:val="left" w:pos="4867"/>
          <w:tab w:val="left" w:pos="8800"/>
        </w:tabs>
        <w:spacing w:line="242" w:lineRule="auto"/>
        <w:ind w:right="-143"/>
        <w:rPr>
          <w:sz w:val="28"/>
          <w:szCs w:val="28"/>
        </w:rPr>
      </w:pPr>
      <w:r w:rsidRPr="00415DD1">
        <w:rPr>
          <w:sz w:val="28"/>
          <w:szCs w:val="28"/>
        </w:rPr>
        <w:t>Структурные</w:t>
      </w:r>
      <w:r w:rsidR="00415DD1">
        <w:rPr>
          <w:sz w:val="28"/>
          <w:szCs w:val="28"/>
        </w:rPr>
        <w:t xml:space="preserve"> </w:t>
      </w:r>
      <w:r w:rsidRPr="00415DD1">
        <w:rPr>
          <w:sz w:val="28"/>
          <w:szCs w:val="28"/>
        </w:rPr>
        <w:t>подразделения</w:t>
      </w:r>
      <w:r w:rsidR="00415DD1">
        <w:rPr>
          <w:sz w:val="28"/>
          <w:szCs w:val="28"/>
        </w:rPr>
        <w:t xml:space="preserve"> </w:t>
      </w:r>
      <w:r w:rsidRPr="00415DD1">
        <w:rPr>
          <w:sz w:val="28"/>
          <w:szCs w:val="28"/>
        </w:rPr>
        <w:t>организационно-методической</w:t>
      </w:r>
      <w:r w:rsidRPr="00415DD1">
        <w:rPr>
          <w:sz w:val="28"/>
          <w:szCs w:val="28"/>
        </w:rPr>
        <w:tab/>
      </w:r>
      <w:r w:rsidRPr="00415DD1">
        <w:rPr>
          <w:spacing w:val="-3"/>
          <w:sz w:val="28"/>
          <w:szCs w:val="28"/>
        </w:rPr>
        <w:t xml:space="preserve">поддержки </w:t>
      </w:r>
      <w:r w:rsidRPr="00415DD1">
        <w:rPr>
          <w:sz w:val="28"/>
          <w:szCs w:val="28"/>
        </w:rPr>
        <w:t>образовательного процесса:</w:t>
      </w:r>
    </w:p>
    <w:p w:rsidR="0094675C" w:rsidRPr="00415DD1" w:rsidRDefault="0094675C" w:rsidP="00596973">
      <w:pPr>
        <w:pStyle w:val="a7"/>
        <w:widowControl w:val="0"/>
        <w:numPr>
          <w:ilvl w:val="0"/>
          <w:numId w:val="16"/>
        </w:numPr>
        <w:tabs>
          <w:tab w:val="left" w:pos="1210"/>
        </w:tabs>
        <w:autoSpaceDE w:val="0"/>
        <w:autoSpaceDN w:val="0"/>
        <w:spacing w:after="0" w:line="317" w:lineRule="exact"/>
        <w:ind w:left="1210" w:right="-143"/>
        <w:contextualSpacing w:val="0"/>
        <w:rPr>
          <w:rFonts w:ascii="Times New Roman" w:hAnsi="Times New Roman"/>
          <w:sz w:val="28"/>
          <w:szCs w:val="28"/>
        </w:rPr>
      </w:pPr>
      <w:r w:rsidRPr="00415DD1">
        <w:rPr>
          <w:rFonts w:ascii="Times New Roman" w:hAnsi="Times New Roman"/>
          <w:sz w:val="28"/>
          <w:szCs w:val="28"/>
        </w:rPr>
        <w:t>методическая служба,</w:t>
      </w:r>
    </w:p>
    <w:p w:rsidR="0094675C" w:rsidRPr="00415DD1" w:rsidRDefault="006B7603" w:rsidP="00596973">
      <w:pPr>
        <w:widowControl w:val="0"/>
        <w:tabs>
          <w:tab w:val="left" w:pos="1266"/>
        </w:tabs>
        <w:autoSpaceDE w:val="0"/>
        <w:autoSpaceDN w:val="0"/>
        <w:ind w:right="-143"/>
        <w:rPr>
          <w:sz w:val="28"/>
          <w:szCs w:val="28"/>
        </w:rPr>
      </w:pPr>
      <w:r w:rsidRPr="00415DD1">
        <w:rPr>
          <w:sz w:val="28"/>
          <w:szCs w:val="28"/>
        </w:rPr>
        <w:t xml:space="preserve">- </w:t>
      </w:r>
      <w:r w:rsidR="0094675C" w:rsidRPr="00415DD1">
        <w:rPr>
          <w:sz w:val="28"/>
          <w:szCs w:val="28"/>
        </w:rPr>
        <w:t>строительное, технологическое и сельскохозяйственное отделения, заочное</w:t>
      </w:r>
      <w:r w:rsidR="0094675C" w:rsidRPr="00415DD1">
        <w:rPr>
          <w:spacing w:val="-5"/>
          <w:sz w:val="28"/>
          <w:szCs w:val="28"/>
        </w:rPr>
        <w:t xml:space="preserve"> </w:t>
      </w:r>
      <w:r w:rsidR="0094675C" w:rsidRPr="00415DD1">
        <w:rPr>
          <w:sz w:val="28"/>
          <w:szCs w:val="28"/>
        </w:rPr>
        <w:t>отделение;</w:t>
      </w:r>
    </w:p>
    <w:p w:rsidR="0094675C" w:rsidRPr="00415DD1" w:rsidRDefault="00705866" w:rsidP="00596973">
      <w:pPr>
        <w:pStyle w:val="a7"/>
        <w:widowControl w:val="0"/>
        <w:numPr>
          <w:ilvl w:val="0"/>
          <w:numId w:val="16"/>
        </w:numPr>
        <w:tabs>
          <w:tab w:val="left" w:pos="1210"/>
        </w:tabs>
        <w:autoSpaceDE w:val="0"/>
        <w:autoSpaceDN w:val="0"/>
        <w:spacing w:after="0" w:line="321" w:lineRule="exact"/>
        <w:ind w:left="1210" w:right="-143"/>
        <w:contextualSpacing w:val="0"/>
        <w:rPr>
          <w:rFonts w:ascii="Times New Roman" w:hAnsi="Times New Roman"/>
          <w:sz w:val="28"/>
          <w:szCs w:val="28"/>
        </w:rPr>
      </w:pPr>
      <w:r w:rsidRPr="00415DD1">
        <w:rPr>
          <w:rFonts w:ascii="Times New Roman" w:hAnsi="Times New Roman"/>
          <w:sz w:val="28"/>
          <w:szCs w:val="28"/>
        </w:rPr>
        <w:t>библиотека.</w:t>
      </w:r>
    </w:p>
    <w:p w:rsidR="0094675C" w:rsidRPr="00415DD1" w:rsidRDefault="0094675C" w:rsidP="00596973">
      <w:pPr>
        <w:pStyle w:val="afc"/>
        <w:spacing w:line="322" w:lineRule="exact"/>
        <w:ind w:right="-143"/>
        <w:rPr>
          <w:sz w:val="28"/>
          <w:szCs w:val="28"/>
        </w:rPr>
      </w:pPr>
      <w:r w:rsidRPr="00415DD1">
        <w:rPr>
          <w:sz w:val="28"/>
          <w:szCs w:val="28"/>
        </w:rPr>
        <w:t>Структурные подразделения</w:t>
      </w:r>
      <w:r w:rsidR="006B7603" w:rsidRPr="00415DD1">
        <w:rPr>
          <w:sz w:val="28"/>
          <w:szCs w:val="28"/>
        </w:rPr>
        <w:t>,</w:t>
      </w:r>
      <w:r w:rsidRPr="00415DD1">
        <w:rPr>
          <w:sz w:val="28"/>
          <w:szCs w:val="28"/>
        </w:rPr>
        <w:t xml:space="preserve"> обслуживающие образовательный процесс:</w:t>
      </w:r>
    </w:p>
    <w:p w:rsidR="0094675C" w:rsidRPr="00415DD1" w:rsidRDefault="0094675C" w:rsidP="00596973">
      <w:pPr>
        <w:pStyle w:val="a7"/>
        <w:widowControl w:val="0"/>
        <w:numPr>
          <w:ilvl w:val="0"/>
          <w:numId w:val="16"/>
        </w:numPr>
        <w:tabs>
          <w:tab w:val="left" w:pos="1210"/>
        </w:tabs>
        <w:autoSpaceDE w:val="0"/>
        <w:autoSpaceDN w:val="0"/>
        <w:spacing w:after="0" w:line="322" w:lineRule="exact"/>
        <w:ind w:left="1210" w:right="-143"/>
        <w:contextualSpacing w:val="0"/>
        <w:rPr>
          <w:rFonts w:ascii="Times New Roman" w:hAnsi="Times New Roman"/>
          <w:sz w:val="28"/>
          <w:szCs w:val="28"/>
        </w:rPr>
      </w:pPr>
      <w:r w:rsidRPr="00415DD1">
        <w:rPr>
          <w:rFonts w:ascii="Times New Roman" w:hAnsi="Times New Roman"/>
          <w:sz w:val="28"/>
          <w:szCs w:val="28"/>
        </w:rPr>
        <w:t>учебная</w:t>
      </w:r>
      <w:r w:rsidRPr="00415DD1">
        <w:rPr>
          <w:rFonts w:ascii="Times New Roman" w:hAnsi="Times New Roman"/>
          <w:spacing w:val="-1"/>
          <w:sz w:val="28"/>
          <w:szCs w:val="28"/>
        </w:rPr>
        <w:t xml:space="preserve"> </w:t>
      </w:r>
      <w:r w:rsidRPr="00415DD1">
        <w:rPr>
          <w:rFonts w:ascii="Times New Roman" w:hAnsi="Times New Roman"/>
          <w:sz w:val="28"/>
          <w:szCs w:val="28"/>
        </w:rPr>
        <w:t>часть;</w:t>
      </w:r>
    </w:p>
    <w:p w:rsidR="0094675C" w:rsidRPr="00415DD1" w:rsidRDefault="0094675C" w:rsidP="00596973">
      <w:pPr>
        <w:pStyle w:val="a7"/>
        <w:widowControl w:val="0"/>
        <w:numPr>
          <w:ilvl w:val="0"/>
          <w:numId w:val="16"/>
        </w:numPr>
        <w:tabs>
          <w:tab w:val="left" w:pos="1210"/>
        </w:tabs>
        <w:autoSpaceDE w:val="0"/>
        <w:autoSpaceDN w:val="0"/>
        <w:spacing w:after="0" w:line="322" w:lineRule="exact"/>
        <w:ind w:left="1210" w:right="-143"/>
        <w:contextualSpacing w:val="0"/>
        <w:rPr>
          <w:rFonts w:ascii="Times New Roman" w:hAnsi="Times New Roman"/>
          <w:sz w:val="28"/>
          <w:szCs w:val="28"/>
        </w:rPr>
      </w:pPr>
      <w:r w:rsidRPr="00415DD1">
        <w:rPr>
          <w:rFonts w:ascii="Times New Roman" w:hAnsi="Times New Roman"/>
          <w:sz w:val="28"/>
          <w:szCs w:val="28"/>
        </w:rPr>
        <w:t>кадровая</w:t>
      </w:r>
      <w:r w:rsidRPr="00415DD1">
        <w:rPr>
          <w:rFonts w:ascii="Times New Roman" w:hAnsi="Times New Roman"/>
          <w:spacing w:val="-1"/>
          <w:sz w:val="28"/>
          <w:szCs w:val="28"/>
        </w:rPr>
        <w:t xml:space="preserve"> </w:t>
      </w:r>
      <w:r w:rsidRPr="00415DD1">
        <w:rPr>
          <w:rFonts w:ascii="Times New Roman" w:hAnsi="Times New Roman"/>
          <w:sz w:val="28"/>
          <w:szCs w:val="28"/>
        </w:rPr>
        <w:t>служба;</w:t>
      </w:r>
    </w:p>
    <w:p w:rsidR="006B7603" w:rsidRPr="00415DD1" w:rsidRDefault="006B7603" w:rsidP="00596973">
      <w:pPr>
        <w:pStyle w:val="a7"/>
        <w:widowControl w:val="0"/>
        <w:numPr>
          <w:ilvl w:val="0"/>
          <w:numId w:val="16"/>
        </w:numPr>
        <w:tabs>
          <w:tab w:val="left" w:pos="1210"/>
        </w:tabs>
        <w:autoSpaceDE w:val="0"/>
        <w:autoSpaceDN w:val="0"/>
        <w:spacing w:after="0" w:line="322" w:lineRule="exact"/>
        <w:ind w:left="1210" w:right="-143"/>
        <w:contextualSpacing w:val="0"/>
        <w:rPr>
          <w:rFonts w:ascii="Times New Roman" w:hAnsi="Times New Roman"/>
          <w:sz w:val="28"/>
          <w:szCs w:val="28"/>
        </w:rPr>
      </w:pPr>
      <w:r w:rsidRPr="00415DD1">
        <w:rPr>
          <w:rFonts w:ascii="Times New Roman" w:hAnsi="Times New Roman"/>
          <w:sz w:val="28"/>
          <w:szCs w:val="28"/>
        </w:rPr>
        <w:t>юридическая служба</w:t>
      </w:r>
    </w:p>
    <w:p w:rsidR="0094675C" w:rsidRPr="00415DD1" w:rsidRDefault="0094675C" w:rsidP="00596973">
      <w:pPr>
        <w:pStyle w:val="a7"/>
        <w:widowControl w:val="0"/>
        <w:numPr>
          <w:ilvl w:val="0"/>
          <w:numId w:val="16"/>
        </w:numPr>
        <w:tabs>
          <w:tab w:val="left" w:pos="1210"/>
        </w:tabs>
        <w:autoSpaceDE w:val="0"/>
        <w:autoSpaceDN w:val="0"/>
        <w:spacing w:after="0" w:line="240" w:lineRule="auto"/>
        <w:ind w:left="1210" w:right="-143"/>
        <w:contextualSpacing w:val="0"/>
        <w:rPr>
          <w:rFonts w:ascii="Times New Roman" w:hAnsi="Times New Roman"/>
          <w:sz w:val="28"/>
          <w:szCs w:val="28"/>
        </w:rPr>
      </w:pPr>
      <w:r w:rsidRPr="00415DD1">
        <w:rPr>
          <w:rFonts w:ascii="Times New Roman" w:hAnsi="Times New Roman"/>
          <w:sz w:val="28"/>
          <w:szCs w:val="28"/>
        </w:rPr>
        <w:t>бухгалтерия;</w:t>
      </w:r>
    </w:p>
    <w:p w:rsidR="0094675C" w:rsidRPr="00415DD1" w:rsidRDefault="006B7603" w:rsidP="00596973">
      <w:pPr>
        <w:pStyle w:val="a7"/>
        <w:widowControl w:val="0"/>
        <w:numPr>
          <w:ilvl w:val="0"/>
          <w:numId w:val="16"/>
        </w:numPr>
        <w:tabs>
          <w:tab w:val="left" w:pos="1210"/>
        </w:tabs>
        <w:autoSpaceDE w:val="0"/>
        <w:autoSpaceDN w:val="0"/>
        <w:spacing w:before="67" w:after="0" w:line="240" w:lineRule="auto"/>
        <w:ind w:left="1210" w:right="-143"/>
        <w:contextualSpacing w:val="0"/>
        <w:rPr>
          <w:rFonts w:ascii="Times New Roman" w:hAnsi="Times New Roman"/>
          <w:sz w:val="28"/>
          <w:szCs w:val="28"/>
        </w:rPr>
      </w:pPr>
      <w:r w:rsidRPr="00415DD1">
        <w:rPr>
          <w:rFonts w:ascii="Times New Roman" w:hAnsi="Times New Roman"/>
          <w:sz w:val="28"/>
          <w:szCs w:val="28"/>
        </w:rPr>
        <w:t>административно-</w:t>
      </w:r>
      <w:r w:rsidR="0094675C" w:rsidRPr="00415DD1">
        <w:rPr>
          <w:rFonts w:ascii="Times New Roman" w:hAnsi="Times New Roman"/>
          <w:sz w:val="28"/>
          <w:szCs w:val="28"/>
        </w:rPr>
        <w:t>хозяйственная</w:t>
      </w:r>
      <w:r w:rsidRPr="00415DD1">
        <w:rPr>
          <w:rFonts w:ascii="Times New Roman" w:hAnsi="Times New Roman"/>
          <w:sz w:val="28"/>
          <w:szCs w:val="28"/>
        </w:rPr>
        <w:t xml:space="preserve"> служба</w:t>
      </w:r>
      <w:r w:rsidR="0094675C" w:rsidRPr="00415DD1">
        <w:rPr>
          <w:rFonts w:ascii="Times New Roman" w:hAnsi="Times New Roman"/>
          <w:sz w:val="28"/>
          <w:szCs w:val="28"/>
        </w:rPr>
        <w:t xml:space="preserve"> и</w:t>
      </w:r>
      <w:r w:rsidR="0094675C" w:rsidRPr="00415DD1">
        <w:rPr>
          <w:rFonts w:ascii="Times New Roman" w:hAnsi="Times New Roman"/>
          <w:spacing w:val="-3"/>
          <w:sz w:val="28"/>
          <w:szCs w:val="28"/>
        </w:rPr>
        <w:t xml:space="preserve"> </w:t>
      </w:r>
      <w:r w:rsidR="0094675C" w:rsidRPr="00415DD1">
        <w:rPr>
          <w:rFonts w:ascii="Times New Roman" w:hAnsi="Times New Roman"/>
          <w:sz w:val="28"/>
          <w:szCs w:val="28"/>
        </w:rPr>
        <w:t>общежития.</w:t>
      </w:r>
    </w:p>
    <w:p w:rsidR="00D6408C" w:rsidRPr="00415DD1" w:rsidRDefault="00D6408C" w:rsidP="00D6408C">
      <w:pPr>
        <w:jc w:val="both"/>
        <w:rPr>
          <w:b/>
          <w:sz w:val="28"/>
          <w:szCs w:val="28"/>
        </w:rPr>
      </w:pPr>
    </w:p>
    <w:p w:rsidR="00D6408C" w:rsidRPr="0010676E" w:rsidRDefault="00D6408C" w:rsidP="00D6408C">
      <w:pPr>
        <w:jc w:val="both"/>
        <w:rPr>
          <w:b/>
          <w:sz w:val="28"/>
          <w:szCs w:val="28"/>
        </w:rPr>
      </w:pPr>
      <w:r w:rsidRPr="0010676E">
        <w:rPr>
          <w:b/>
          <w:sz w:val="28"/>
          <w:szCs w:val="28"/>
        </w:rPr>
        <w:t>1.</w:t>
      </w:r>
      <w:r w:rsidR="00D21E21">
        <w:rPr>
          <w:b/>
          <w:sz w:val="28"/>
          <w:szCs w:val="28"/>
        </w:rPr>
        <w:t xml:space="preserve">3 </w:t>
      </w:r>
      <w:r w:rsidRPr="0010676E">
        <w:rPr>
          <w:b/>
          <w:sz w:val="28"/>
          <w:szCs w:val="28"/>
        </w:rPr>
        <w:t>Оценка содержания и качества подготовки обучающихся</w:t>
      </w:r>
    </w:p>
    <w:p w:rsidR="00D6408C" w:rsidRDefault="00D6408C" w:rsidP="00D6408C">
      <w:pPr>
        <w:jc w:val="both"/>
        <w:rPr>
          <w:b/>
          <w:sz w:val="28"/>
          <w:szCs w:val="28"/>
        </w:rPr>
      </w:pPr>
    </w:p>
    <w:p w:rsidR="00D6408C" w:rsidRDefault="00D6408C" w:rsidP="00D6408C">
      <w:pPr>
        <w:ind w:firstLine="708"/>
        <w:jc w:val="both"/>
        <w:rPr>
          <w:sz w:val="28"/>
          <w:szCs w:val="28"/>
        </w:rPr>
      </w:pPr>
      <w:r w:rsidRPr="005064D6">
        <w:rPr>
          <w:sz w:val="28"/>
          <w:szCs w:val="28"/>
        </w:rPr>
        <w:t xml:space="preserve">В </w:t>
      </w:r>
      <w:r>
        <w:rPr>
          <w:sz w:val="28"/>
          <w:szCs w:val="28"/>
        </w:rPr>
        <w:t>техникуме</w:t>
      </w:r>
      <w:r w:rsidRPr="005064D6">
        <w:rPr>
          <w:sz w:val="28"/>
          <w:szCs w:val="28"/>
        </w:rPr>
        <w:t xml:space="preserve"> осуществляется реализация основных профессиональных образовательных программ базовой подготовки</w:t>
      </w:r>
      <w:r>
        <w:rPr>
          <w:sz w:val="28"/>
          <w:szCs w:val="28"/>
        </w:rPr>
        <w:t xml:space="preserve"> по </w:t>
      </w:r>
      <w:r w:rsidR="00C56E6D">
        <w:rPr>
          <w:sz w:val="28"/>
          <w:szCs w:val="28"/>
        </w:rPr>
        <w:t>7</w:t>
      </w:r>
      <w:r w:rsidR="00D601E8">
        <w:rPr>
          <w:sz w:val="28"/>
          <w:szCs w:val="28"/>
        </w:rPr>
        <w:t xml:space="preserve"> направлениям подготовки</w:t>
      </w:r>
      <w:r>
        <w:rPr>
          <w:sz w:val="28"/>
          <w:szCs w:val="28"/>
        </w:rPr>
        <w:t xml:space="preserve"> специалистов среднего звена:</w:t>
      </w:r>
    </w:p>
    <w:p w:rsidR="00D6408C" w:rsidRDefault="00D6408C" w:rsidP="00D6408C">
      <w:pPr>
        <w:ind w:firstLine="708"/>
        <w:jc w:val="both"/>
        <w:rPr>
          <w:sz w:val="28"/>
          <w:szCs w:val="28"/>
        </w:rPr>
      </w:pPr>
      <w:r>
        <w:rPr>
          <w:sz w:val="28"/>
          <w:szCs w:val="28"/>
        </w:rPr>
        <w:t>- Право и организация социального обеспечения;</w:t>
      </w:r>
    </w:p>
    <w:p w:rsidR="00D6408C" w:rsidRDefault="00D6408C" w:rsidP="00D6408C">
      <w:pPr>
        <w:ind w:firstLine="708"/>
        <w:jc w:val="both"/>
        <w:rPr>
          <w:sz w:val="28"/>
          <w:szCs w:val="28"/>
        </w:rPr>
      </w:pPr>
      <w:r>
        <w:rPr>
          <w:sz w:val="28"/>
          <w:szCs w:val="28"/>
        </w:rPr>
        <w:t>- Земельно-имущественные отношения;</w:t>
      </w:r>
    </w:p>
    <w:p w:rsidR="00D6408C" w:rsidRDefault="00D6408C" w:rsidP="00D6408C">
      <w:pPr>
        <w:ind w:firstLine="708"/>
        <w:jc w:val="both"/>
        <w:rPr>
          <w:sz w:val="28"/>
          <w:szCs w:val="28"/>
        </w:rPr>
      </w:pPr>
      <w:r>
        <w:rPr>
          <w:sz w:val="28"/>
          <w:szCs w:val="28"/>
        </w:rPr>
        <w:t>- Экономика и бухгалтерский учет;</w:t>
      </w:r>
    </w:p>
    <w:p w:rsidR="00D6408C" w:rsidRDefault="00D6408C" w:rsidP="00D6408C">
      <w:pPr>
        <w:ind w:firstLine="708"/>
        <w:jc w:val="both"/>
        <w:rPr>
          <w:sz w:val="28"/>
          <w:szCs w:val="28"/>
        </w:rPr>
      </w:pPr>
      <w:r>
        <w:rPr>
          <w:sz w:val="28"/>
          <w:szCs w:val="28"/>
        </w:rPr>
        <w:t>- Гостиничный сервис, Гостиничное дело;</w:t>
      </w:r>
    </w:p>
    <w:p w:rsidR="00D6408C" w:rsidRDefault="00D6408C" w:rsidP="00D6408C">
      <w:pPr>
        <w:ind w:firstLine="708"/>
        <w:jc w:val="both"/>
        <w:rPr>
          <w:sz w:val="28"/>
          <w:szCs w:val="28"/>
        </w:rPr>
      </w:pPr>
      <w:r>
        <w:rPr>
          <w:sz w:val="28"/>
          <w:szCs w:val="28"/>
        </w:rPr>
        <w:t>- Конструирование, моделирование и технология швейных изделий;</w:t>
      </w:r>
    </w:p>
    <w:p w:rsidR="00D6408C" w:rsidRDefault="00D6408C" w:rsidP="00D6408C">
      <w:pPr>
        <w:ind w:firstLine="708"/>
        <w:jc w:val="both"/>
        <w:rPr>
          <w:sz w:val="28"/>
          <w:szCs w:val="28"/>
        </w:rPr>
      </w:pPr>
      <w:r>
        <w:rPr>
          <w:sz w:val="28"/>
          <w:szCs w:val="28"/>
        </w:rPr>
        <w:lastRenderedPageBreak/>
        <w:t>- Строительство и эксплуатация зданий и сооружений</w:t>
      </w:r>
      <w:r w:rsidR="00C56E6D">
        <w:rPr>
          <w:sz w:val="28"/>
          <w:szCs w:val="28"/>
        </w:rPr>
        <w:t>;</w:t>
      </w:r>
    </w:p>
    <w:p w:rsidR="00C56E6D" w:rsidRDefault="00C56E6D" w:rsidP="00D6408C">
      <w:pPr>
        <w:ind w:firstLine="708"/>
        <w:jc w:val="both"/>
        <w:rPr>
          <w:sz w:val="28"/>
          <w:szCs w:val="28"/>
        </w:rPr>
      </w:pPr>
      <w:r>
        <w:rPr>
          <w:sz w:val="28"/>
          <w:szCs w:val="28"/>
        </w:rPr>
        <w:t>- Эксплуатация и ремонт сельскохозяйственной техники и оборудования</w:t>
      </w:r>
    </w:p>
    <w:p w:rsidR="00D6408C" w:rsidRDefault="00D601E8" w:rsidP="00D6408C">
      <w:pPr>
        <w:jc w:val="both"/>
        <w:rPr>
          <w:sz w:val="28"/>
          <w:szCs w:val="28"/>
        </w:rPr>
      </w:pPr>
      <w:r>
        <w:rPr>
          <w:sz w:val="28"/>
          <w:szCs w:val="28"/>
        </w:rPr>
        <w:t>6 направлениям подготовки</w:t>
      </w:r>
      <w:r w:rsidR="00D6408C">
        <w:rPr>
          <w:sz w:val="28"/>
          <w:szCs w:val="28"/>
        </w:rPr>
        <w:t xml:space="preserve"> квалифицированных рабочих и служащих:</w:t>
      </w:r>
    </w:p>
    <w:p w:rsidR="00D6408C" w:rsidRDefault="00D6408C" w:rsidP="00D6408C">
      <w:pPr>
        <w:ind w:firstLine="708"/>
        <w:jc w:val="both"/>
        <w:rPr>
          <w:sz w:val="28"/>
          <w:szCs w:val="28"/>
        </w:rPr>
      </w:pPr>
      <w:r>
        <w:rPr>
          <w:sz w:val="28"/>
          <w:szCs w:val="28"/>
        </w:rPr>
        <w:t>- Мастер общестроительных работ;</w:t>
      </w:r>
    </w:p>
    <w:p w:rsidR="00D6408C" w:rsidRDefault="00D6408C" w:rsidP="00D6408C">
      <w:pPr>
        <w:ind w:firstLine="708"/>
        <w:jc w:val="both"/>
        <w:rPr>
          <w:sz w:val="28"/>
          <w:szCs w:val="28"/>
        </w:rPr>
      </w:pPr>
      <w:r>
        <w:rPr>
          <w:sz w:val="28"/>
          <w:szCs w:val="28"/>
        </w:rPr>
        <w:t>- Повар, кондитер;</w:t>
      </w:r>
    </w:p>
    <w:p w:rsidR="00D6408C" w:rsidRDefault="00D6408C" w:rsidP="00D6408C">
      <w:pPr>
        <w:ind w:firstLine="708"/>
        <w:jc w:val="both"/>
        <w:rPr>
          <w:sz w:val="28"/>
          <w:szCs w:val="28"/>
        </w:rPr>
      </w:pPr>
      <w:r>
        <w:rPr>
          <w:sz w:val="28"/>
          <w:szCs w:val="28"/>
        </w:rPr>
        <w:t>- Мастер по лесному хозяйству;</w:t>
      </w:r>
    </w:p>
    <w:p w:rsidR="00D6408C" w:rsidRDefault="00D6408C" w:rsidP="00D6408C">
      <w:pPr>
        <w:ind w:firstLine="708"/>
        <w:jc w:val="both"/>
        <w:rPr>
          <w:sz w:val="28"/>
          <w:szCs w:val="28"/>
        </w:rPr>
      </w:pPr>
      <w:r>
        <w:rPr>
          <w:sz w:val="28"/>
          <w:szCs w:val="28"/>
        </w:rPr>
        <w:t>- Мастер сельскохозяйственного производства;</w:t>
      </w:r>
    </w:p>
    <w:p w:rsidR="00D6408C" w:rsidRDefault="00D6408C" w:rsidP="00D6408C">
      <w:pPr>
        <w:ind w:firstLine="708"/>
        <w:jc w:val="both"/>
        <w:rPr>
          <w:sz w:val="28"/>
          <w:szCs w:val="28"/>
        </w:rPr>
      </w:pPr>
      <w:r>
        <w:rPr>
          <w:sz w:val="28"/>
          <w:szCs w:val="28"/>
        </w:rPr>
        <w:t>- Тракторист-машинист сельскохозяйственного производства;</w:t>
      </w:r>
    </w:p>
    <w:p w:rsidR="00D6408C" w:rsidRDefault="00D6408C" w:rsidP="00D6408C">
      <w:pPr>
        <w:ind w:firstLine="708"/>
        <w:jc w:val="both"/>
        <w:rPr>
          <w:sz w:val="28"/>
          <w:szCs w:val="28"/>
        </w:rPr>
      </w:pPr>
      <w:r>
        <w:rPr>
          <w:sz w:val="28"/>
          <w:szCs w:val="28"/>
        </w:rPr>
        <w:t>- Мастер отделочных строительных работ</w:t>
      </w:r>
    </w:p>
    <w:p w:rsidR="00D6408C" w:rsidRDefault="00D601E8" w:rsidP="00D6408C">
      <w:pPr>
        <w:jc w:val="both"/>
        <w:rPr>
          <w:sz w:val="28"/>
          <w:szCs w:val="28"/>
        </w:rPr>
      </w:pPr>
      <w:r>
        <w:rPr>
          <w:sz w:val="28"/>
          <w:szCs w:val="28"/>
        </w:rPr>
        <w:t>4 направлениям</w:t>
      </w:r>
      <w:r w:rsidR="00D6408C">
        <w:rPr>
          <w:sz w:val="28"/>
          <w:szCs w:val="28"/>
        </w:rPr>
        <w:t xml:space="preserve"> профессиональной подготовки:</w:t>
      </w:r>
    </w:p>
    <w:p w:rsidR="00D6408C" w:rsidRDefault="00D6408C" w:rsidP="00D6408C">
      <w:pPr>
        <w:ind w:firstLine="708"/>
        <w:jc w:val="both"/>
        <w:rPr>
          <w:sz w:val="28"/>
          <w:szCs w:val="28"/>
        </w:rPr>
      </w:pPr>
      <w:r>
        <w:rPr>
          <w:sz w:val="28"/>
          <w:szCs w:val="28"/>
        </w:rPr>
        <w:t>- Столяр строительный;</w:t>
      </w:r>
    </w:p>
    <w:p w:rsidR="00D6408C" w:rsidRDefault="00D6408C" w:rsidP="00D6408C">
      <w:pPr>
        <w:ind w:firstLine="708"/>
        <w:jc w:val="both"/>
        <w:rPr>
          <w:sz w:val="28"/>
          <w:szCs w:val="28"/>
        </w:rPr>
      </w:pPr>
      <w:r>
        <w:rPr>
          <w:sz w:val="28"/>
          <w:szCs w:val="28"/>
        </w:rPr>
        <w:t>- Бетонщик;</w:t>
      </w:r>
    </w:p>
    <w:p w:rsidR="00D6408C" w:rsidRDefault="00D6408C" w:rsidP="00D6408C">
      <w:pPr>
        <w:ind w:firstLine="708"/>
        <w:jc w:val="both"/>
        <w:rPr>
          <w:sz w:val="28"/>
          <w:szCs w:val="28"/>
        </w:rPr>
      </w:pPr>
      <w:r>
        <w:rPr>
          <w:sz w:val="28"/>
          <w:szCs w:val="28"/>
        </w:rPr>
        <w:t>- Швея;</w:t>
      </w:r>
    </w:p>
    <w:p w:rsidR="00D6408C" w:rsidRDefault="00D6408C" w:rsidP="00D6408C">
      <w:pPr>
        <w:ind w:firstLine="708"/>
        <w:jc w:val="both"/>
        <w:rPr>
          <w:sz w:val="28"/>
          <w:szCs w:val="28"/>
        </w:rPr>
      </w:pPr>
      <w:r>
        <w:rPr>
          <w:sz w:val="28"/>
          <w:szCs w:val="28"/>
        </w:rPr>
        <w:t>- Штукатур</w:t>
      </w:r>
    </w:p>
    <w:p w:rsidR="00D6408C" w:rsidRPr="001D2662" w:rsidRDefault="00D601E8" w:rsidP="00D6408C">
      <w:pPr>
        <w:ind w:firstLine="708"/>
        <w:jc w:val="both"/>
        <w:rPr>
          <w:b/>
          <w:sz w:val="28"/>
          <w:szCs w:val="28"/>
        </w:rPr>
      </w:pPr>
      <w:r w:rsidRPr="00C63921">
        <w:rPr>
          <w:sz w:val="28"/>
          <w:szCs w:val="28"/>
        </w:rPr>
        <w:t>В 2019</w:t>
      </w:r>
      <w:r w:rsidR="00D6408C" w:rsidRPr="00C63921">
        <w:rPr>
          <w:sz w:val="28"/>
          <w:szCs w:val="28"/>
        </w:rPr>
        <w:t xml:space="preserve"> году преподавателями техникума проведена работа по обновлению содержания основных профессион</w:t>
      </w:r>
      <w:r w:rsidR="00D6408C">
        <w:rPr>
          <w:sz w:val="28"/>
          <w:szCs w:val="28"/>
        </w:rPr>
        <w:t xml:space="preserve">альных образовательных программ </w:t>
      </w:r>
      <w:r w:rsidR="00D6408C" w:rsidRPr="001D2662">
        <w:rPr>
          <w:sz w:val="28"/>
          <w:szCs w:val="28"/>
        </w:rPr>
        <w:t>по всем направлениям подготовки.</w:t>
      </w:r>
    </w:p>
    <w:p w:rsidR="00D6408C" w:rsidRPr="0010676E" w:rsidRDefault="00D6408C" w:rsidP="00D6408C">
      <w:pPr>
        <w:ind w:firstLine="709"/>
        <w:jc w:val="both"/>
        <w:rPr>
          <w:sz w:val="28"/>
          <w:szCs w:val="28"/>
        </w:rPr>
      </w:pPr>
      <w:r w:rsidRPr="00713739">
        <w:rPr>
          <w:sz w:val="28"/>
          <w:szCs w:val="28"/>
        </w:rPr>
        <w:t xml:space="preserve">Итоговая </w:t>
      </w:r>
      <w:r w:rsidR="00D601E8" w:rsidRPr="00713739">
        <w:rPr>
          <w:sz w:val="28"/>
          <w:szCs w:val="28"/>
        </w:rPr>
        <w:t>государственная аттестация</w:t>
      </w:r>
      <w:r w:rsidRPr="00713739">
        <w:rPr>
          <w:sz w:val="28"/>
          <w:szCs w:val="28"/>
        </w:rPr>
        <w:t xml:space="preserve"> выпускников проходит с привлечением работодателей строительной, лесной, швейной, сельскохозяйственной отраслей, а также с привлечением специалистов в области гостиничного сервиса, социальной защиты населения, земельно-имущественных отношений, легкой промышленности, экономики.</w:t>
      </w:r>
    </w:p>
    <w:p w:rsidR="00D6408C" w:rsidRPr="00713739" w:rsidRDefault="00D6408C" w:rsidP="00D6408C">
      <w:pPr>
        <w:ind w:firstLine="708"/>
        <w:rPr>
          <w:sz w:val="28"/>
          <w:szCs w:val="28"/>
        </w:rPr>
      </w:pPr>
      <w:r w:rsidRPr="00713739">
        <w:rPr>
          <w:sz w:val="28"/>
          <w:szCs w:val="28"/>
        </w:rPr>
        <w:t xml:space="preserve">Результаты качества итоговой государственной аттестации обучающихся техникума по профессиям и специальностям </w:t>
      </w:r>
      <w:r w:rsidRPr="00F740E3">
        <w:rPr>
          <w:sz w:val="28"/>
          <w:szCs w:val="28"/>
        </w:rPr>
        <w:t>возросли</w:t>
      </w:r>
      <w:r w:rsidRPr="00713739">
        <w:rPr>
          <w:sz w:val="28"/>
          <w:szCs w:val="28"/>
        </w:rPr>
        <w:t xml:space="preserve"> по сравнению с выпуском-201</w:t>
      </w:r>
      <w:r w:rsidR="00C56E6D">
        <w:rPr>
          <w:sz w:val="28"/>
          <w:szCs w:val="28"/>
        </w:rPr>
        <w:t>8</w:t>
      </w:r>
      <w:r w:rsidRPr="00713739">
        <w:rPr>
          <w:sz w:val="28"/>
          <w:szCs w:val="28"/>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016"/>
        <w:gridCol w:w="871"/>
        <w:gridCol w:w="1539"/>
        <w:gridCol w:w="1417"/>
        <w:gridCol w:w="1418"/>
        <w:gridCol w:w="1559"/>
      </w:tblGrid>
      <w:tr w:rsidR="00F740E3" w:rsidRPr="00713739" w:rsidTr="00F740E3">
        <w:tc>
          <w:tcPr>
            <w:tcW w:w="1644" w:type="dxa"/>
          </w:tcPr>
          <w:p w:rsidR="00F740E3" w:rsidRPr="00713739" w:rsidRDefault="00F740E3" w:rsidP="00D6408C">
            <w:pPr>
              <w:jc w:val="center"/>
            </w:pPr>
          </w:p>
        </w:tc>
        <w:tc>
          <w:tcPr>
            <w:tcW w:w="1016" w:type="dxa"/>
          </w:tcPr>
          <w:p w:rsidR="00F740E3" w:rsidRPr="004C54A2" w:rsidRDefault="00F740E3" w:rsidP="00C56E6D">
            <w:pPr>
              <w:ind w:left="33" w:right="-108"/>
              <w:jc w:val="center"/>
            </w:pPr>
            <w:r w:rsidRPr="004C54A2">
              <w:t>201</w:t>
            </w:r>
            <w:r w:rsidR="00C56E6D">
              <w:t>8</w:t>
            </w:r>
          </w:p>
        </w:tc>
        <w:tc>
          <w:tcPr>
            <w:tcW w:w="871" w:type="dxa"/>
          </w:tcPr>
          <w:p w:rsidR="00F740E3" w:rsidRPr="004C54A2" w:rsidRDefault="00F740E3" w:rsidP="00C56E6D">
            <w:pPr>
              <w:ind w:left="175"/>
            </w:pPr>
            <w:r>
              <w:t>201</w:t>
            </w:r>
            <w:r w:rsidR="00C56E6D">
              <w:t>9</w:t>
            </w:r>
          </w:p>
        </w:tc>
        <w:tc>
          <w:tcPr>
            <w:tcW w:w="1539" w:type="dxa"/>
          </w:tcPr>
          <w:p w:rsidR="00F740E3" w:rsidRPr="004C54A2" w:rsidRDefault="00F740E3" w:rsidP="00B0241E">
            <w:pPr>
              <w:jc w:val="center"/>
            </w:pPr>
            <w:r w:rsidRPr="004C54A2">
              <w:t xml:space="preserve">% </w:t>
            </w:r>
          </w:p>
          <w:p w:rsidR="00F740E3" w:rsidRPr="004C54A2" w:rsidRDefault="00F740E3" w:rsidP="00B0241E">
            <w:pPr>
              <w:jc w:val="center"/>
            </w:pPr>
            <w:r w:rsidRPr="004C54A2">
              <w:t>качества,</w:t>
            </w:r>
          </w:p>
          <w:p w:rsidR="00F740E3" w:rsidRPr="004C54A2" w:rsidRDefault="00F740E3" w:rsidP="00C56E6D">
            <w:pPr>
              <w:jc w:val="center"/>
            </w:pPr>
            <w:r w:rsidRPr="004C54A2">
              <w:t>201</w:t>
            </w:r>
            <w:r w:rsidR="00C56E6D">
              <w:t>8</w:t>
            </w:r>
          </w:p>
        </w:tc>
        <w:tc>
          <w:tcPr>
            <w:tcW w:w="1417" w:type="dxa"/>
          </w:tcPr>
          <w:p w:rsidR="00F740E3" w:rsidRPr="0023257E" w:rsidRDefault="00F740E3" w:rsidP="00D21D9D">
            <w:pPr>
              <w:jc w:val="center"/>
            </w:pPr>
            <w:r w:rsidRPr="0023257E">
              <w:t xml:space="preserve">% </w:t>
            </w:r>
          </w:p>
          <w:p w:rsidR="00F740E3" w:rsidRPr="0023257E" w:rsidRDefault="00F740E3" w:rsidP="00D21D9D">
            <w:pPr>
              <w:jc w:val="center"/>
            </w:pPr>
            <w:r w:rsidRPr="0023257E">
              <w:t>качества,</w:t>
            </w:r>
          </w:p>
          <w:p w:rsidR="00F740E3" w:rsidRPr="0081404E" w:rsidRDefault="00F740E3" w:rsidP="00C56E6D">
            <w:pPr>
              <w:jc w:val="center"/>
              <w:rPr>
                <w:color w:val="FF0000"/>
              </w:rPr>
            </w:pPr>
            <w:r w:rsidRPr="0023257E">
              <w:t>201</w:t>
            </w:r>
            <w:r w:rsidR="00C56E6D">
              <w:t>9</w:t>
            </w:r>
          </w:p>
        </w:tc>
        <w:tc>
          <w:tcPr>
            <w:tcW w:w="1418" w:type="dxa"/>
          </w:tcPr>
          <w:p w:rsidR="00F740E3" w:rsidRPr="004C54A2" w:rsidRDefault="00F740E3" w:rsidP="00D6408C">
            <w:pPr>
              <w:jc w:val="center"/>
            </w:pPr>
            <w:r w:rsidRPr="004C54A2">
              <w:t>Кол-во дипломов с отличием</w:t>
            </w:r>
          </w:p>
          <w:p w:rsidR="00F740E3" w:rsidRPr="004C54A2" w:rsidRDefault="00F740E3" w:rsidP="00C56E6D">
            <w:pPr>
              <w:jc w:val="center"/>
            </w:pPr>
            <w:r w:rsidRPr="004C54A2">
              <w:t>201</w:t>
            </w:r>
            <w:r w:rsidR="00C56E6D">
              <w:t>8</w:t>
            </w:r>
          </w:p>
        </w:tc>
        <w:tc>
          <w:tcPr>
            <w:tcW w:w="1559" w:type="dxa"/>
          </w:tcPr>
          <w:p w:rsidR="00F740E3" w:rsidRPr="00114056" w:rsidRDefault="00F740E3" w:rsidP="00D6408C">
            <w:pPr>
              <w:jc w:val="center"/>
            </w:pPr>
            <w:r w:rsidRPr="00114056">
              <w:t>Кол-во дипломов с отличием</w:t>
            </w:r>
          </w:p>
          <w:p w:rsidR="00F740E3" w:rsidRPr="00114056" w:rsidRDefault="00F740E3" w:rsidP="00C56E6D">
            <w:pPr>
              <w:jc w:val="center"/>
            </w:pPr>
            <w:r w:rsidRPr="00114056">
              <w:t>201</w:t>
            </w:r>
            <w:r w:rsidR="00C56E6D">
              <w:t>9</w:t>
            </w:r>
          </w:p>
        </w:tc>
      </w:tr>
      <w:tr w:rsidR="00C56E6D" w:rsidRPr="00713739" w:rsidTr="00F740E3">
        <w:tc>
          <w:tcPr>
            <w:tcW w:w="1644" w:type="dxa"/>
          </w:tcPr>
          <w:p w:rsidR="00C56E6D" w:rsidRPr="00713739" w:rsidRDefault="00C56E6D" w:rsidP="00D6408C">
            <w:pPr>
              <w:jc w:val="center"/>
            </w:pPr>
            <w:r w:rsidRPr="00713739">
              <w:t>ППССЗ</w:t>
            </w:r>
          </w:p>
          <w:p w:rsidR="00C56E6D" w:rsidRPr="00713739" w:rsidRDefault="00C56E6D" w:rsidP="00D6408C">
            <w:pPr>
              <w:jc w:val="center"/>
            </w:pPr>
          </w:p>
        </w:tc>
        <w:tc>
          <w:tcPr>
            <w:tcW w:w="1016" w:type="dxa"/>
          </w:tcPr>
          <w:p w:rsidR="00C56E6D" w:rsidRPr="00860393" w:rsidRDefault="00C56E6D" w:rsidP="00C56E6D">
            <w:pPr>
              <w:jc w:val="center"/>
            </w:pPr>
            <w:r w:rsidRPr="00860393">
              <w:t>156</w:t>
            </w:r>
          </w:p>
        </w:tc>
        <w:tc>
          <w:tcPr>
            <w:tcW w:w="871" w:type="dxa"/>
          </w:tcPr>
          <w:p w:rsidR="00C56E6D" w:rsidRPr="00860393" w:rsidRDefault="00C422F7" w:rsidP="00D6408C">
            <w:pPr>
              <w:jc w:val="center"/>
            </w:pPr>
            <w:r>
              <w:t>146</w:t>
            </w:r>
          </w:p>
        </w:tc>
        <w:tc>
          <w:tcPr>
            <w:tcW w:w="1539" w:type="dxa"/>
          </w:tcPr>
          <w:p w:rsidR="00C56E6D" w:rsidRPr="0023257E" w:rsidRDefault="00C56E6D" w:rsidP="002B0001">
            <w:pPr>
              <w:jc w:val="center"/>
            </w:pPr>
            <w:r w:rsidRPr="0023257E">
              <w:t>8</w:t>
            </w:r>
            <w:r w:rsidR="002B0001">
              <w:t>1</w:t>
            </w:r>
            <w:r w:rsidRPr="0023257E">
              <w:t>%</w:t>
            </w:r>
          </w:p>
        </w:tc>
        <w:tc>
          <w:tcPr>
            <w:tcW w:w="1417" w:type="dxa"/>
          </w:tcPr>
          <w:p w:rsidR="00C56E6D" w:rsidRPr="0023257E" w:rsidRDefault="00C422F7" w:rsidP="00D21D9D">
            <w:pPr>
              <w:jc w:val="center"/>
            </w:pPr>
            <w:r>
              <w:t>77,4%</w:t>
            </w:r>
          </w:p>
        </w:tc>
        <w:tc>
          <w:tcPr>
            <w:tcW w:w="1418" w:type="dxa"/>
          </w:tcPr>
          <w:p w:rsidR="00C56E6D" w:rsidRPr="00114056" w:rsidRDefault="00C56E6D" w:rsidP="00C422F7">
            <w:pPr>
              <w:jc w:val="center"/>
            </w:pPr>
            <w:r>
              <w:t>1</w:t>
            </w:r>
            <w:r w:rsidR="00C422F7">
              <w:t>5</w:t>
            </w:r>
          </w:p>
        </w:tc>
        <w:tc>
          <w:tcPr>
            <w:tcW w:w="1559" w:type="dxa"/>
          </w:tcPr>
          <w:p w:rsidR="00C56E6D" w:rsidRPr="00114056" w:rsidRDefault="00C422F7" w:rsidP="00877E21">
            <w:pPr>
              <w:jc w:val="center"/>
            </w:pPr>
            <w:r>
              <w:t>18</w:t>
            </w:r>
          </w:p>
        </w:tc>
      </w:tr>
      <w:tr w:rsidR="00C56E6D" w:rsidRPr="00713739" w:rsidTr="00F740E3">
        <w:tc>
          <w:tcPr>
            <w:tcW w:w="1644" w:type="dxa"/>
          </w:tcPr>
          <w:p w:rsidR="00C56E6D" w:rsidRPr="00713739" w:rsidRDefault="00C56E6D" w:rsidP="00D6408C">
            <w:pPr>
              <w:jc w:val="center"/>
            </w:pPr>
            <w:r w:rsidRPr="00713739">
              <w:t>ППКРС</w:t>
            </w:r>
          </w:p>
        </w:tc>
        <w:tc>
          <w:tcPr>
            <w:tcW w:w="1016" w:type="dxa"/>
          </w:tcPr>
          <w:p w:rsidR="00C56E6D" w:rsidRPr="00860393" w:rsidRDefault="00C56E6D" w:rsidP="00C56E6D">
            <w:pPr>
              <w:jc w:val="center"/>
            </w:pPr>
            <w:r w:rsidRPr="00860393">
              <w:t>76</w:t>
            </w:r>
          </w:p>
        </w:tc>
        <w:tc>
          <w:tcPr>
            <w:tcW w:w="871" w:type="dxa"/>
          </w:tcPr>
          <w:p w:rsidR="00C56E6D" w:rsidRPr="00860393" w:rsidRDefault="00C422F7" w:rsidP="00D6408C">
            <w:pPr>
              <w:jc w:val="center"/>
            </w:pPr>
            <w:r>
              <w:t>70</w:t>
            </w:r>
          </w:p>
        </w:tc>
        <w:tc>
          <w:tcPr>
            <w:tcW w:w="1539" w:type="dxa"/>
          </w:tcPr>
          <w:p w:rsidR="00C56E6D" w:rsidRPr="0023257E" w:rsidRDefault="002B0001" w:rsidP="00C56E6D">
            <w:pPr>
              <w:jc w:val="center"/>
            </w:pPr>
            <w:r>
              <w:t>60</w:t>
            </w:r>
            <w:r w:rsidR="00C56E6D">
              <w:t>%</w:t>
            </w:r>
          </w:p>
        </w:tc>
        <w:tc>
          <w:tcPr>
            <w:tcW w:w="1417" w:type="dxa"/>
          </w:tcPr>
          <w:p w:rsidR="00C56E6D" w:rsidRPr="0023257E" w:rsidRDefault="002B0001" w:rsidP="00D21D9D">
            <w:pPr>
              <w:jc w:val="center"/>
            </w:pPr>
            <w:r>
              <w:t>63%</w:t>
            </w:r>
          </w:p>
        </w:tc>
        <w:tc>
          <w:tcPr>
            <w:tcW w:w="1418" w:type="dxa"/>
          </w:tcPr>
          <w:p w:rsidR="00C56E6D" w:rsidRPr="00114056" w:rsidRDefault="00C56E6D" w:rsidP="00C56E6D">
            <w:pPr>
              <w:jc w:val="center"/>
            </w:pPr>
            <w:r>
              <w:t>4</w:t>
            </w:r>
          </w:p>
        </w:tc>
        <w:tc>
          <w:tcPr>
            <w:tcW w:w="1559" w:type="dxa"/>
          </w:tcPr>
          <w:p w:rsidR="00C56E6D" w:rsidRPr="00114056" w:rsidRDefault="00C422F7" w:rsidP="00D6408C">
            <w:pPr>
              <w:jc w:val="center"/>
            </w:pPr>
            <w:r>
              <w:t>3</w:t>
            </w:r>
          </w:p>
        </w:tc>
      </w:tr>
      <w:tr w:rsidR="00C56E6D" w:rsidRPr="00713739" w:rsidTr="00F740E3">
        <w:tc>
          <w:tcPr>
            <w:tcW w:w="1644" w:type="dxa"/>
          </w:tcPr>
          <w:p w:rsidR="00C56E6D" w:rsidRPr="00713739" w:rsidRDefault="00C56E6D" w:rsidP="00D6408C">
            <w:pPr>
              <w:jc w:val="center"/>
            </w:pPr>
            <w:r w:rsidRPr="00713739">
              <w:t>ПП</w:t>
            </w:r>
          </w:p>
        </w:tc>
        <w:tc>
          <w:tcPr>
            <w:tcW w:w="1016" w:type="dxa"/>
          </w:tcPr>
          <w:p w:rsidR="00C56E6D" w:rsidRPr="00860393" w:rsidRDefault="00C56E6D" w:rsidP="00C56E6D">
            <w:pPr>
              <w:jc w:val="center"/>
            </w:pPr>
            <w:r w:rsidRPr="00860393">
              <w:t>33</w:t>
            </w:r>
          </w:p>
        </w:tc>
        <w:tc>
          <w:tcPr>
            <w:tcW w:w="871" w:type="dxa"/>
          </w:tcPr>
          <w:p w:rsidR="00C56E6D" w:rsidRPr="00860393" w:rsidRDefault="004E2152" w:rsidP="00D6408C">
            <w:pPr>
              <w:jc w:val="center"/>
            </w:pPr>
            <w:r>
              <w:t>33</w:t>
            </w:r>
          </w:p>
        </w:tc>
        <w:tc>
          <w:tcPr>
            <w:tcW w:w="1539" w:type="dxa"/>
          </w:tcPr>
          <w:p w:rsidR="00C56E6D" w:rsidRPr="0023257E" w:rsidRDefault="00C56E6D" w:rsidP="00C56E6D">
            <w:pPr>
              <w:jc w:val="center"/>
            </w:pPr>
            <w:r>
              <w:t>73</w:t>
            </w:r>
            <w:r w:rsidRPr="0023257E">
              <w:t>%</w:t>
            </w:r>
          </w:p>
        </w:tc>
        <w:tc>
          <w:tcPr>
            <w:tcW w:w="1417" w:type="dxa"/>
          </w:tcPr>
          <w:p w:rsidR="00C56E6D" w:rsidRPr="0023257E" w:rsidRDefault="004E2152" w:rsidP="00D21D9D">
            <w:pPr>
              <w:jc w:val="center"/>
            </w:pPr>
            <w:r>
              <w:t>82%</w:t>
            </w:r>
          </w:p>
        </w:tc>
        <w:tc>
          <w:tcPr>
            <w:tcW w:w="1418" w:type="dxa"/>
          </w:tcPr>
          <w:p w:rsidR="00C56E6D" w:rsidRPr="00114056" w:rsidRDefault="00C56E6D" w:rsidP="00C56E6D">
            <w:pPr>
              <w:jc w:val="center"/>
            </w:pPr>
            <w:r>
              <w:t>0</w:t>
            </w:r>
          </w:p>
        </w:tc>
        <w:tc>
          <w:tcPr>
            <w:tcW w:w="1559" w:type="dxa"/>
          </w:tcPr>
          <w:p w:rsidR="00C56E6D" w:rsidRPr="00114056" w:rsidRDefault="00C422F7" w:rsidP="00D6408C">
            <w:pPr>
              <w:jc w:val="center"/>
            </w:pPr>
            <w:r>
              <w:t>0</w:t>
            </w:r>
          </w:p>
        </w:tc>
      </w:tr>
      <w:tr w:rsidR="00C56E6D" w:rsidRPr="00E612C8" w:rsidTr="00F740E3">
        <w:tc>
          <w:tcPr>
            <w:tcW w:w="1644" w:type="dxa"/>
          </w:tcPr>
          <w:p w:rsidR="00C56E6D" w:rsidRPr="00713739" w:rsidRDefault="00C56E6D" w:rsidP="00D6408C">
            <w:pPr>
              <w:jc w:val="center"/>
            </w:pPr>
            <w:r w:rsidRPr="00713739">
              <w:t>Всего:</w:t>
            </w:r>
          </w:p>
        </w:tc>
        <w:tc>
          <w:tcPr>
            <w:tcW w:w="1016" w:type="dxa"/>
          </w:tcPr>
          <w:p w:rsidR="00C56E6D" w:rsidRPr="00860393" w:rsidRDefault="00C56E6D" w:rsidP="00C56E6D">
            <w:pPr>
              <w:jc w:val="center"/>
            </w:pPr>
            <w:r w:rsidRPr="00860393">
              <w:t>265</w:t>
            </w:r>
          </w:p>
        </w:tc>
        <w:tc>
          <w:tcPr>
            <w:tcW w:w="871" w:type="dxa"/>
          </w:tcPr>
          <w:p w:rsidR="00C56E6D" w:rsidRPr="00860393" w:rsidRDefault="00D37175" w:rsidP="00D6408C">
            <w:pPr>
              <w:jc w:val="center"/>
            </w:pPr>
            <w:r>
              <w:t>249</w:t>
            </w:r>
          </w:p>
        </w:tc>
        <w:tc>
          <w:tcPr>
            <w:tcW w:w="1539" w:type="dxa"/>
          </w:tcPr>
          <w:p w:rsidR="00C56E6D" w:rsidRPr="00732E04" w:rsidRDefault="00732E04" w:rsidP="00C56E6D">
            <w:pPr>
              <w:jc w:val="center"/>
            </w:pPr>
            <w:r>
              <w:t>71,3</w:t>
            </w:r>
            <w:r w:rsidR="00C56E6D" w:rsidRPr="00732E04">
              <w:t>%</w:t>
            </w:r>
          </w:p>
        </w:tc>
        <w:tc>
          <w:tcPr>
            <w:tcW w:w="1417" w:type="dxa"/>
          </w:tcPr>
          <w:p w:rsidR="00C56E6D" w:rsidRPr="00662177" w:rsidRDefault="004E2152" w:rsidP="00D21D9D">
            <w:pPr>
              <w:jc w:val="center"/>
            </w:pPr>
            <w:r>
              <w:t>74,1</w:t>
            </w:r>
          </w:p>
        </w:tc>
        <w:tc>
          <w:tcPr>
            <w:tcW w:w="1418" w:type="dxa"/>
          </w:tcPr>
          <w:p w:rsidR="00C56E6D" w:rsidRPr="00F740E3" w:rsidRDefault="00C56E6D" w:rsidP="00C422F7">
            <w:pPr>
              <w:jc w:val="center"/>
            </w:pPr>
            <w:r w:rsidRPr="00F740E3">
              <w:t>1</w:t>
            </w:r>
            <w:r w:rsidR="00C422F7">
              <w:t>9</w:t>
            </w:r>
          </w:p>
        </w:tc>
        <w:tc>
          <w:tcPr>
            <w:tcW w:w="1559" w:type="dxa"/>
          </w:tcPr>
          <w:p w:rsidR="00C56E6D" w:rsidRPr="00F740E3" w:rsidRDefault="00C422F7" w:rsidP="00D6408C">
            <w:pPr>
              <w:jc w:val="center"/>
            </w:pPr>
            <w:r>
              <w:t>21</w:t>
            </w:r>
          </w:p>
        </w:tc>
      </w:tr>
    </w:tbl>
    <w:p w:rsidR="0075639E" w:rsidRPr="005366DA" w:rsidRDefault="00732E04" w:rsidP="00732E04">
      <w:pPr>
        <w:rPr>
          <w:sz w:val="28"/>
          <w:szCs w:val="28"/>
        </w:rPr>
      </w:pPr>
      <w:r>
        <w:rPr>
          <w:sz w:val="28"/>
          <w:szCs w:val="28"/>
        </w:rPr>
        <w:t xml:space="preserve">По сравнению с 2018г. количество выпускников сократилось на 6 %, при этом качество ГИА увеличилось на 2.8% </w:t>
      </w:r>
    </w:p>
    <w:p w:rsidR="0075639E" w:rsidRPr="005366DA" w:rsidRDefault="0075639E" w:rsidP="00732E04">
      <w:pPr>
        <w:rPr>
          <w:sz w:val="28"/>
          <w:szCs w:val="28"/>
        </w:rPr>
      </w:pPr>
      <w:r w:rsidRPr="005366DA">
        <w:rPr>
          <w:sz w:val="28"/>
          <w:szCs w:val="28"/>
        </w:rPr>
        <w:t>Увеличилось количество дипломов с отличием</w:t>
      </w:r>
      <w:r w:rsidR="00732E04">
        <w:rPr>
          <w:sz w:val="28"/>
          <w:szCs w:val="28"/>
        </w:rPr>
        <w:t xml:space="preserve"> на 2 диплома (11%)</w:t>
      </w:r>
    </w:p>
    <w:p w:rsidR="0075639E" w:rsidRPr="005366DA" w:rsidRDefault="0075639E" w:rsidP="0075639E">
      <w:pPr>
        <w:jc w:val="both"/>
        <w:rPr>
          <w:b/>
          <w:sz w:val="28"/>
          <w:szCs w:val="28"/>
        </w:rPr>
      </w:pPr>
      <w:r w:rsidRPr="005366DA">
        <w:rPr>
          <w:b/>
          <w:sz w:val="28"/>
          <w:szCs w:val="28"/>
        </w:rPr>
        <w:t>Доля выпускников, получивших диплом, в общем числе зачисленных на первый курс:</w:t>
      </w:r>
    </w:p>
    <w:p w:rsidR="0075639E" w:rsidRPr="005366DA" w:rsidRDefault="0075639E" w:rsidP="0075639E">
      <w:pPr>
        <w:jc w:val="both"/>
        <w:rPr>
          <w:sz w:val="28"/>
          <w:szCs w:val="28"/>
        </w:rPr>
      </w:pPr>
      <w:r w:rsidRPr="005366DA">
        <w:rPr>
          <w:sz w:val="28"/>
          <w:szCs w:val="28"/>
        </w:rPr>
        <w:t>ЗИО- 22 (88%); ПСО -2</w:t>
      </w:r>
      <w:r w:rsidR="00FE014C">
        <w:rPr>
          <w:sz w:val="28"/>
          <w:szCs w:val="28"/>
        </w:rPr>
        <w:t>1</w:t>
      </w:r>
      <w:r w:rsidRPr="005366DA">
        <w:rPr>
          <w:sz w:val="28"/>
          <w:szCs w:val="28"/>
        </w:rPr>
        <w:t xml:space="preserve"> (</w:t>
      </w:r>
      <w:r w:rsidR="002347BB">
        <w:rPr>
          <w:sz w:val="28"/>
          <w:szCs w:val="28"/>
        </w:rPr>
        <w:t>84</w:t>
      </w:r>
      <w:r w:rsidRPr="005366DA">
        <w:rPr>
          <w:sz w:val="28"/>
          <w:szCs w:val="28"/>
        </w:rPr>
        <w:t>%); Э- 20 (80%); ГС- 1</w:t>
      </w:r>
      <w:r w:rsidR="00FE014C">
        <w:rPr>
          <w:sz w:val="28"/>
          <w:szCs w:val="28"/>
        </w:rPr>
        <w:t>4</w:t>
      </w:r>
      <w:r w:rsidRPr="005366DA">
        <w:rPr>
          <w:sz w:val="28"/>
          <w:szCs w:val="28"/>
        </w:rPr>
        <w:t xml:space="preserve"> (</w:t>
      </w:r>
      <w:r w:rsidR="002347BB">
        <w:rPr>
          <w:sz w:val="28"/>
          <w:szCs w:val="28"/>
        </w:rPr>
        <w:t>56</w:t>
      </w:r>
      <w:r w:rsidRPr="005366DA">
        <w:rPr>
          <w:sz w:val="28"/>
          <w:szCs w:val="28"/>
        </w:rPr>
        <w:t xml:space="preserve">%); </w:t>
      </w:r>
      <w:r w:rsidR="00FE014C">
        <w:rPr>
          <w:sz w:val="28"/>
          <w:szCs w:val="28"/>
        </w:rPr>
        <w:t>СЗС</w:t>
      </w:r>
      <w:r w:rsidRPr="005366DA">
        <w:rPr>
          <w:sz w:val="28"/>
          <w:szCs w:val="28"/>
        </w:rPr>
        <w:t xml:space="preserve">- </w:t>
      </w:r>
      <w:r w:rsidR="00732E04">
        <w:rPr>
          <w:sz w:val="28"/>
          <w:szCs w:val="28"/>
        </w:rPr>
        <w:t>20</w:t>
      </w:r>
      <w:r w:rsidR="00732E04" w:rsidRPr="005366DA">
        <w:rPr>
          <w:sz w:val="28"/>
          <w:szCs w:val="28"/>
        </w:rPr>
        <w:t>(80</w:t>
      </w:r>
      <w:r w:rsidRPr="005366DA">
        <w:rPr>
          <w:sz w:val="28"/>
          <w:szCs w:val="28"/>
        </w:rPr>
        <w:t>%)</w:t>
      </w:r>
    </w:p>
    <w:p w:rsidR="00FE014C" w:rsidRPr="005366DA" w:rsidRDefault="0075639E" w:rsidP="0075639E">
      <w:pPr>
        <w:jc w:val="both"/>
        <w:rPr>
          <w:sz w:val="28"/>
          <w:szCs w:val="28"/>
        </w:rPr>
      </w:pPr>
      <w:r w:rsidRPr="005366DA">
        <w:rPr>
          <w:sz w:val="28"/>
          <w:szCs w:val="28"/>
        </w:rPr>
        <w:t>ПК- 20(80%); ОР-19 (76%); ЛХ – 17 (68%)</w:t>
      </w:r>
      <w:r w:rsidR="00FE014C">
        <w:rPr>
          <w:sz w:val="28"/>
          <w:szCs w:val="28"/>
        </w:rPr>
        <w:t>; СХП-14 (</w:t>
      </w:r>
      <w:r w:rsidR="00D37175">
        <w:rPr>
          <w:sz w:val="28"/>
          <w:szCs w:val="28"/>
        </w:rPr>
        <w:t>56</w:t>
      </w:r>
      <w:r w:rsidR="00732E04">
        <w:rPr>
          <w:sz w:val="28"/>
          <w:szCs w:val="28"/>
        </w:rPr>
        <w:t>%)</w:t>
      </w:r>
      <w:r w:rsidR="00FE014C">
        <w:rPr>
          <w:sz w:val="28"/>
          <w:szCs w:val="28"/>
        </w:rPr>
        <w:t>; ТМ- 17 (</w:t>
      </w:r>
      <w:r w:rsidR="00D37175">
        <w:rPr>
          <w:sz w:val="28"/>
          <w:szCs w:val="28"/>
        </w:rPr>
        <w:t>68</w:t>
      </w:r>
      <w:r w:rsidR="00732E04">
        <w:rPr>
          <w:sz w:val="28"/>
          <w:szCs w:val="28"/>
        </w:rPr>
        <w:t>%)</w:t>
      </w:r>
      <w:r w:rsidR="00FE014C">
        <w:rPr>
          <w:sz w:val="28"/>
          <w:szCs w:val="28"/>
        </w:rPr>
        <w:t>; Шв- 9 (</w:t>
      </w:r>
      <w:r w:rsidR="00D37175">
        <w:rPr>
          <w:sz w:val="28"/>
          <w:szCs w:val="28"/>
        </w:rPr>
        <w:t>75</w:t>
      </w:r>
      <w:r w:rsidR="00732E04">
        <w:rPr>
          <w:sz w:val="28"/>
          <w:szCs w:val="28"/>
        </w:rPr>
        <w:t>%); Ш</w:t>
      </w:r>
      <w:r w:rsidR="00FE014C">
        <w:rPr>
          <w:sz w:val="28"/>
          <w:szCs w:val="28"/>
        </w:rPr>
        <w:t>- 12 (100</w:t>
      </w:r>
      <w:r w:rsidR="00732E04">
        <w:rPr>
          <w:sz w:val="28"/>
          <w:szCs w:val="28"/>
        </w:rPr>
        <w:t>%)</w:t>
      </w:r>
      <w:r w:rsidR="00FE014C">
        <w:rPr>
          <w:sz w:val="28"/>
          <w:szCs w:val="28"/>
        </w:rPr>
        <w:t>; С- 12 (100%)</w:t>
      </w:r>
    </w:p>
    <w:p w:rsidR="00D37175" w:rsidRDefault="00D37175" w:rsidP="00D6408C">
      <w:pPr>
        <w:pStyle w:val="33"/>
        <w:shd w:val="clear" w:color="auto" w:fill="auto"/>
        <w:tabs>
          <w:tab w:val="left" w:pos="1119"/>
        </w:tabs>
        <w:spacing w:after="325" w:line="280" w:lineRule="exact"/>
        <w:jc w:val="both"/>
        <w:rPr>
          <w:rFonts w:ascii="Times New Roman" w:hAnsi="Times New Roman" w:cs="Times New Roman"/>
          <w:b/>
        </w:rPr>
      </w:pPr>
    </w:p>
    <w:p w:rsidR="00D6408C" w:rsidRPr="00C04D25" w:rsidRDefault="00C04D25" w:rsidP="00D6408C">
      <w:pPr>
        <w:pStyle w:val="33"/>
        <w:shd w:val="clear" w:color="auto" w:fill="auto"/>
        <w:tabs>
          <w:tab w:val="left" w:pos="1119"/>
        </w:tabs>
        <w:spacing w:after="325" w:line="280" w:lineRule="exact"/>
        <w:jc w:val="both"/>
        <w:rPr>
          <w:rFonts w:ascii="Times New Roman" w:hAnsi="Times New Roman" w:cs="Times New Roman"/>
        </w:rPr>
      </w:pPr>
      <w:r w:rsidRPr="00C04D25">
        <w:rPr>
          <w:rFonts w:ascii="Times New Roman" w:hAnsi="Times New Roman" w:cs="Times New Roman"/>
          <w:b/>
        </w:rPr>
        <w:t>1.4</w:t>
      </w:r>
      <w:r w:rsidR="00D6408C" w:rsidRPr="00C04D25">
        <w:rPr>
          <w:rFonts w:ascii="Times New Roman" w:hAnsi="Times New Roman" w:cs="Times New Roman"/>
          <w:b/>
        </w:rPr>
        <w:t xml:space="preserve"> Оценка</w:t>
      </w:r>
      <w:bookmarkStart w:id="3" w:name="bookmark13"/>
      <w:bookmarkStart w:id="4" w:name="bookmark14"/>
      <w:r w:rsidR="00D6408C" w:rsidRPr="00C04D25">
        <w:rPr>
          <w:rFonts w:ascii="Times New Roman" w:hAnsi="Times New Roman" w:cs="Times New Roman"/>
          <w:b/>
        </w:rPr>
        <w:t xml:space="preserve"> организации учебного процесса</w:t>
      </w:r>
      <w:bookmarkEnd w:id="3"/>
      <w:bookmarkEnd w:id="4"/>
    </w:p>
    <w:p w:rsidR="00D6408C" w:rsidRPr="0044197F" w:rsidRDefault="00D6408C" w:rsidP="00D6408C">
      <w:pPr>
        <w:ind w:firstLine="709"/>
        <w:jc w:val="both"/>
        <w:rPr>
          <w:color w:val="FF0000"/>
          <w:sz w:val="28"/>
          <w:szCs w:val="28"/>
        </w:rPr>
      </w:pPr>
      <w:r>
        <w:rPr>
          <w:sz w:val="28"/>
          <w:szCs w:val="28"/>
        </w:rPr>
        <w:lastRenderedPageBreak/>
        <w:t>Техникум</w:t>
      </w:r>
      <w:r w:rsidRPr="00713739">
        <w:rPr>
          <w:sz w:val="28"/>
          <w:szCs w:val="28"/>
        </w:rPr>
        <w:t xml:space="preserve"> работает на основании Устава, правил внутреннего трудового распорядка, локальных актов, регламентирующих деятельность КГБПОУ «ТТТ». Образовательный процесс ведется по (5-</w:t>
      </w:r>
      <w:r w:rsidR="00D601E8" w:rsidRPr="00713739">
        <w:rPr>
          <w:sz w:val="28"/>
          <w:szCs w:val="28"/>
        </w:rPr>
        <w:t>6) -</w:t>
      </w:r>
      <w:r w:rsidRPr="00713739">
        <w:rPr>
          <w:sz w:val="28"/>
          <w:szCs w:val="28"/>
        </w:rPr>
        <w:t>дневной рабочей неделе. Обучение ведется по учебным планам, утвержденным директором КГБПОУ «ТТТ». На основании учебных планов</w:t>
      </w:r>
      <w:r w:rsidR="00376BDE">
        <w:rPr>
          <w:sz w:val="28"/>
          <w:szCs w:val="28"/>
        </w:rPr>
        <w:t xml:space="preserve"> и календарных учебных графиков</w:t>
      </w:r>
      <w:r w:rsidRPr="00713739">
        <w:rPr>
          <w:sz w:val="28"/>
          <w:szCs w:val="28"/>
        </w:rPr>
        <w:t xml:space="preserve"> составляется расписание учебных занятий</w:t>
      </w:r>
      <w:r w:rsidR="00376BDE">
        <w:rPr>
          <w:sz w:val="28"/>
          <w:szCs w:val="28"/>
        </w:rPr>
        <w:t>.</w:t>
      </w:r>
    </w:p>
    <w:p w:rsidR="00D6408C" w:rsidRPr="00376BDE" w:rsidRDefault="0075639E" w:rsidP="00D6408C">
      <w:pPr>
        <w:ind w:firstLine="709"/>
        <w:jc w:val="both"/>
        <w:rPr>
          <w:sz w:val="28"/>
          <w:szCs w:val="28"/>
        </w:rPr>
      </w:pPr>
      <w:r w:rsidRPr="00376BDE">
        <w:rPr>
          <w:sz w:val="28"/>
          <w:szCs w:val="28"/>
        </w:rPr>
        <w:t>Преподаватели техникума применяют в работе</w:t>
      </w:r>
      <w:r w:rsidR="00D6408C" w:rsidRPr="00376BDE">
        <w:rPr>
          <w:sz w:val="28"/>
          <w:szCs w:val="28"/>
        </w:rPr>
        <w:t xml:space="preserve"> следующие образовательные технологии: личностно-ориентированное обучение, технология полного усвоения, технология контекстного обучения, игровые технологии, технология творческого развития обучающихся, технология критического мышления, технология разноуровневого и ком</w:t>
      </w:r>
      <w:r w:rsidRPr="00376BDE">
        <w:rPr>
          <w:sz w:val="28"/>
          <w:szCs w:val="28"/>
        </w:rPr>
        <w:t>муникативного обучения, разнообразные</w:t>
      </w:r>
      <w:r w:rsidR="00D6408C" w:rsidRPr="00376BDE">
        <w:rPr>
          <w:sz w:val="28"/>
          <w:szCs w:val="28"/>
        </w:rPr>
        <w:t xml:space="preserve"> формы контроля знаний.</w:t>
      </w:r>
    </w:p>
    <w:p w:rsidR="00D6408C" w:rsidRPr="00047647" w:rsidRDefault="00D6408C" w:rsidP="00D6408C">
      <w:pPr>
        <w:pStyle w:val="210"/>
        <w:shd w:val="clear" w:color="auto" w:fill="auto"/>
        <w:spacing w:after="0"/>
        <w:ind w:firstLine="708"/>
        <w:jc w:val="both"/>
        <w:rPr>
          <w:color w:val="000000" w:themeColor="text1"/>
        </w:rPr>
      </w:pPr>
      <w:r w:rsidRPr="00047647">
        <w:rPr>
          <w:color w:val="000000" w:themeColor="text1"/>
        </w:rPr>
        <w:t>В учебном процессе используются</w:t>
      </w:r>
      <w:r w:rsidR="0075639E" w:rsidRPr="00047647">
        <w:rPr>
          <w:color w:val="000000" w:themeColor="text1"/>
        </w:rPr>
        <w:t xml:space="preserve"> основные виды </w:t>
      </w:r>
      <w:r w:rsidR="00D601E8" w:rsidRPr="00047647">
        <w:rPr>
          <w:color w:val="000000" w:themeColor="text1"/>
        </w:rPr>
        <w:t>контроля успеваемости</w:t>
      </w:r>
      <w:r w:rsidRPr="00047647">
        <w:rPr>
          <w:color w:val="000000" w:themeColor="text1"/>
        </w:rPr>
        <w:t xml:space="preserve"> студентов: входной, текущий, промежуточный, итоговый. Конкретные формы и процедуры текущего и промежуточного контроля знаний по каждой дисциплине разрабатываются преподавателями самостоятельно и доводятся до сведения обучающихся. Для аттестации обучающихся на соответствие их персональных достижений поэтапным требованиям ОПОП (текущий контроль знаний и промежуточная аттестация) созданы комплекты оценочных средств, включающие типовые задания, контрольные работы, тесты и</w:t>
      </w:r>
      <w:r w:rsidR="0075639E" w:rsidRPr="00047647">
        <w:rPr>
          <w:color w:val="000000" w:themeColor="text1"/>
        </w:rPr>
        <w:t xml:space="preserve"> другие </w:t>
      </w:r>
      <w:r w:rsidRPr="00047647">
        <w:rPr>
          <w:color w:val="000000" w:themeColor="text1"/>
        </w:rPr>
        <w:t xml:space="preserve">методы контроля, позволяющие оценить знания, умения и сформированность компетенций. </w:t>
      </w:r>
    </w:p>
    <w:p w:rsidR="00D6408C" w:rsidRPr="0044197F" w:rsidRDefault="0075639E" w:rsidP="00D6408C">
      <w:pPr>
        <w:ind w:firstLine="709"/>
        <w:jc w:val="both"/>
        <w:rPr>
          <w:color w:val="FF0000"/>
          <w:sz w:val="28"/>
          <w:szCs w:val="28"/>
        </w:rPr>
      </w:pPr>
      <w:r w:rsidRPr="00047647">
        <w:rPr>
          <w:color w:val="000000" w:themeColor="text1"/>
          <w:sz w:val="28"/>
          <w:szCs w:val="28"/>
        </w:rPr>
        <w:t xml:space="preserve"> Организован</w:t>
      </w:r>
      <w:r w:rsidR="00D6408C" w:rsidRPr="00047647">
        <w:rPr>
          <w:color w:val="000000" w:themeColor="text1"/>
          <w:sz w:val="28"/>
          <w:szCs w:val="28"/>
        </w:rPr>
        <w:t xml:space="preserve"> процесс </w:t>
      </w:r>
      <w:r w:rsidR="00D601E8" w:rsidRPr="00047647">
        <w:rPr>
          <w:color w:val="000000" w:themeColor="text1"/>
          <w:sz w:val="28"/>
          <w:szCs w:val="28"/>
        </w:rPr>
        <w:t>профессионального обучения</w:t>
      </w:r>
      <w:r w:rsidR="00D6408C" w:rsidRPr="00047647">
        <w:rPr>
          <w:color w:val="000000" w:themeColor="text1"/>
          <w:sz w:val="28"/>
          <w:szCs w:val="28"/>
        </w:rPr>
        <w:t xml:space="preserve"> обучающихся с ограниченными возможностями </w:t>
      </w:r>
      <w:r w:rsidR="00D601E8" w:rsidRPr="00047647">
        <w:rPr>
          <w:color w:val="000000" w:themeColor="text1"/>
          <w:sz w:val="28"/>
          <w:szCs w:val="28"/>
        </w:rPr>
        <w:t>здоровья, осуществляется</w:t>
      </w:r>
      <w:r w:rsidR="00D6408C" w:rsidRPr="00047647">
        <w:rPr>
          <w:color w:val="000000" w:themeColor="text1"/>
          <w:sz w:val="28"/>
          <w:szCs w:val="28"/>
        </w:rPr>
        <w:t>и</w:t>
      </w:r>
      <w:r w:rsidR="00577B6A" w:rsidRPr="00047647">
        <w:rPr>
          <w:color w:val="000000" w:themeColor="text1"/>
          <w:sz w:val="28"/>
          <w:szCs w:val="28"/>
        </w:rPr>
        <w:t>х</w:t>
      </w:r>
      <w:r w:rsidR="00D6408C" w:rsidRPr="00047647">
        <w:rPr>
          <w:color w:val="000000" w:themeColor="text1"/>
          <w:sz w:val="28"/>
          <w:szCs w:val="28"/>
        </w:rPr>
        <w:t xml:space="preserve"> психолого-педагогическое </w:t>
      </w:r>
      <w:r w:rsidR="00D601E8" w:rsidRPr="00047647">
        <w:rPr>
          <w:color w:val="000000" w:themeColor="text1"/>
          <w:sz w:val="28"/>
          <w:szCs w:val="28"/>
        </w:rPr>
        <w:t>сопровождение и</w:t>
      </w:r>
      <w:r w:rsidR="00577B6A" w:rsidRPr="00047647">
        <w:rPr>
          <w:color w:val="000000" w:themeColor="text1"/>
          <w:sz w:val="28"/>
          <w:szCs w:val="28"/>
        </w:rPr>
        <w:t xml:space="preserve"> постоянный контроль </w:t>
      </w:r>
      <w:r w:rsidR="00D6408C" w:rsidRPr="00047647">
        <w:rPr>
          <w:color w:val="000000" w:themeColor="text1"/>
          <w:sz w:val="28"/>
          <w:szCs w:val="28"/>
        </w:rPr>
        <w:t>со стороны педагогического коллектива</w:t>
      </w:r>
      <w:r w:rsidR="00577B6A" w:rsidRPr="00047647">
        <w:rPr>
          <w:color w:val="000000" w:themeColor="text1"/>
          <w:sz w:val="28"/>
          <w:szCs w:val="28"/>
        </w:rPr>
        <w:t xml:space="preserve">. </w:t>
      </w:r>
      <w:r w:rsidR="00D6408C" w:rsidRPr="00047647">
        <w:rPr>
          <w:color w:val="000000" w:themeColor="text1"/>
          <w:sz w:val="28"/>
          <w:szCs w:val="28"/>
        </w:rPr>
        <w:t xml:space="preserve"> Социальная адаптация данной категории лиц с ограниченными возможностями здоровья в обществе возможна только при формировании позитивного к ним отношения</w:t>
      </w:r>
      <w:r w:rsidR="00577B6A" w:rsidRPr="00047647">
        <w:rPr>
          <w:color w:val="000000" w:themeColor="text1"/>
          <w:sz w:val="28"/>
          <w:szCs w:val="28"/>
        </w:rPr>
        <w:t xml:space="preserve"> в частности в период обучения</w:t>
      </w:r>
      <w:r w:rsidR="00D6408C" w:rsidRPr="00047647">
        <w:rPr>
          <w:color w:val="000000" w:themeColor="text1"/>
          <w:sz w:val="28"/>
          <w:szCs w:val="28"/>
        </w:rPr>
        <w:t>. Их социализация должна идти по пути взаимной приспособляемости обычныхлюдей и людей с проблемами в развитии.</w:t>
      </w:r>
    </w:p>
    <w:p w:rsidR="00D6408C" w:rsidRPr="0044197F" w:rsidRDefault="00D6408C" w:rsidP="00D6408C">
      <w:pPr>
        <w:ind w:firstLine="709"/>
        <w:jc w:val="both"/>
        <w:rPr>
          <w:color w:val="FF0000"/>
          <w:sz w:val="28"/>
          <w:szCs w:val="28"/>
        </w:rPr>
      </w:pPr>
    </w:p>
    <w:tbl>
      <w:tblPr>
        <w:tblW w:w="9497" w:type="dxa"/>
        <w:tblInd w:w="40" w:type="dxa"/>
        <w:tblLayout w:type="fixed"/>
        <w:tblCellMar>
          <w:left w:w="40" w:type="dxa"/>
          <w:right w:w="40" w:type="dxa"/>
        </w:tblCellMar>
        <w:tblLook w:val="04A0" w:firstRow="1" w:lastRow="0" w:firstColumn="1" w:lastColumn="0" w:noHBand="0" w:noVBand="1"/>
      </w:tblPr>
      <w:tblGrid>
        <w:gridCol w:w="709"/>
        <w:gridCol w:w="4111"/>
        <w:gridCol w:w="2268"/>
        <w:gridCol w:w="2409"/>
      </w:tblGrid>
      <w:tr w:rsidR="00D6408C" w:rsidRPr="0044197F" w:rsidTr="00D6408C">
        <w:trPr>
          <w:trHeight w:hRule="exact" w:val="702"/>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D6408C" w:rsidRPr="00047647" w:rsidRDefault="00D6408C" w:rsidP="00D6408C">
            <w:pPr>
              <w:widowControl w:val="0"/>
              <w:shd w:val="clear" w:color="auto" w:fill="FFFFFF"/>
              <w:autoSpaceDE w:val="0"/>
              <w:autoSpaceDN w:val="0"/>
              <w:adjustRightInd w:val="0"/>
              <w:spacing w:line="276" w:lineRule="auto"/>
              <w:rPr>
                <w:rFonts w:eastAsiaTheme="minorEastAsia"/>
                <w:color w:val="000000" w:themeColor="text1"/>
              </w:rPr>
            </w:pPr>
            <w:r w:rsidRPr="00047647">
              <w:rPr>
                <w:color w:val="000000" w:themeColor="text1"/>
              </w:rPr>
              <w:t>№ п/п</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rsidR="00D6408C" w:rsidRPr="00047647" w:rsidRDefault="00D6408C" w:rsidP="00D6408C">
            <w:pPr>
              <w:widowControl w:val="0"/>
              <w:shd w:val="clear" w:color="auto" w:fill="FFFFFF"/>
              <w:autoSpaceDE w:val="0"/>
              <w:autoSpaceDN w:val="0"/>
              <w:adjustRightInd w:val="0"/>
              <w:spacing w:line="274" w:lineRule="exact"/>
              <w:ind w:right="102"/>
              <w:rPr>
                <w:rFonts w:eastAsiaTheme="minorEastAsia"/>
                <w:color w:val="000000" w:themeColor="text1"/>
              </w:rPr>
            </w:pPr>
            <w:r w:rsidRPr="00047647">
              <w:rPr>
                <w:color w:val="000000" w:themeColor="text1"/>
              </w:rPr>
              <w:t>Образовательные программы, профессии, специальности</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D6408C" w:rsidRPr="00047647" w:rsidRDefault="00D6408C" w:rsidP="00D6408C">
            <w:pPr>
              <w:widowControl w:val="0"/>
              <w:shd w:val="clear" w:color="auto" w:fill="FFFFFF"/>
              <w:autoSpaceDE w:val="0"/>
              <w:autoSpaceDN w:val="0"/>
              <w:adjustRightInd w:val="0"/>
              <w:spacing w:line="276" w:lineRule="auto"/>
              <w:rPr>
                <w:rFonts w:eastAsiaTheme="minorEastAsia"/>
                <w:color w:val="000000" w:themeColor="text1"/>
              </w:rPr>
            </w:pPr>
            <w:r w:rsidRPr="00047647">
              <w:rPr>
                <w:color w:val="000000" w:themeColor="text1"/>
              </w:rPr>
              <w:t>Уровень</w:t>
            </w: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D6408C" w:rsidRPr="00047647" w:rsidRDefault="00D6408C" w:rsidP="00D6408C">
            <w:pPr>
              <w:widowControl w:val="0"/>
              <w:shd w:val="clear" w:color="auto" w:fill="FFFFFF"/>
              <w:tabs>
                <w:tab w:val="left" w:pos="1195"/>
              </w:tabs>
              <w:autoSpaceDE w:val="0"/>
              <w:autoSpaceDN w:val="0"/>
              <w:adjustRightInd w:val="0"/>
              <w:spacing w:line="276" w:lineRule="auto"/>
              <w:rPr>
                <w:color w:val="000000" w:themeColor="text1"/>
                <w:spacing w:val="-3"/>
              </w:rPr>
            </w:pPr>
            <w:r w:rsidRPr="00047647">
              <w:rPr>
                <w:color w:val="000000" w:themeColor="text1"/>
                <w:spacing w:val="-3"/>
              </w:rPr>
              <w:t xml:space="preserve">Квалификация </w:t>
            </w:r>
          </w:p>
        </w:tc>
      </w:tr>
      <w:tr w:rsidR="00D6408C" w:rsidRPr="0044197F" w:rsidTr="00027A3B">
        <w:trPr>
          <w:trHeight w:hRule="exact" w:val="1511"/>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D6408C" w:rsidRPr="00047647" w:rsidRDefault="00D6408C" w:rsidP="00D6408C">
            <w:pPr>
              <w:widowControl w:val="0"/>
              <w:shd w:val="clear" w:color="auto" w:fill="FFFFFF"/>
              <w:autoSpaceDE w:val="0"/>
              <w:autoSpaceDN w:val="0"/>
              <w:adjustRightInd w:val="0"/>
              <w:spacing w:line="276" w:lineRule="auto"/>
              <w:rPr>
                <w:rFonts w:eastAsiaTheme="minorEastAsia"/>
                <w:color w:val="000000" w:themeColor="text1"/>
              </w:rPr>
            </w:pPr>
            <w:r w:rsidRPr="00047647">
              <w:rPr>
                <w:color w:val="000000" w:themeColor="text1"/>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rsidR="00D6408C" w:rsidRPr="00047647" w:rsidRDefault="00D6408C" w:rsidP="00D6408C">
            <w:pPr>
              <w:shd w:val="clear" w:color="auto" w:fill="FFFFFF"/>
              <w:spacing w:line="274" w:lineRule="exact"/>
              <w:ind w:right="102"/>
              <w:rPr>
                <w:color w:val="000000" w:themeColor="text1"/>
              </w:rPr>
            </w:pPr>
            <w:r w:rsidRPr="00047647">
              <w:rPr>
                <w:color w:val="000000" w:themeColor="text1"/>
              </w:rPr>
              <w:t xml:space="preserve">Специальная </w:t>
            </w:r>
            <w:r w:rsidRPr="00047647">
              <w:rPr>
                <w:color w:val="000000" w:themeColor="text1"/>
                <w:spacing w:val="4"/>
              </w:rPr>
              <w:t xml:space="preserve">(коррекционная) </w:t>
            </w:r>
            <w:r w:rsidRPr="00047647">
              <w:rPr>
                <w:color w:val="000000" w:themeColor="text1"/>
              </w:rPr>
              <w:t xml:space="preserve">программа для обучающихся, </w:t>
            </w:r>
            <w:r w:rsidRPr="00047647">
              <w:rPr>
                <w:color w:val="000000" w:themeColor="text1"/>
                <w:spacing w:val="1"/>
              </w:rPr>
              <w:t xml:space="preserve">воспитанников с ограниченными возможностями </w:t>
            </w:r>
            <w:r w:rsidRPr="00047647">
              <w:rPr>
                <w:color w:val="000000" w:themeColor="text1"/>
              </w:rPr>
              <w:t xml:space="preserve">здоровья </w:t>
            </w:r>
            <w:r w:rsidRPr="00047647">
              <w:rPr>
                <w:color w:val="000000" w:themeColor="text1"/>
                <w:lang w:val="en-US"/>
              </w:rPr>
              <w:t>VIII</w:t>
            </w:r>
            <w:r w:rsidRPr="00047647">
              <w:rPr>
                <w:color w:val="000000" w:themeColor="text1"/>
              </w:rPr>
              <w:t xml:space="preserve"> вида: </w:t>
            </w:r>
          </w:p>
          <w:p w:rsidR="00D6408C" w:rsidRPr="00047647" w:rsidRDefault="00D6408C" w:rsidP="00D6408C">
            <w:pPr>
              <w:widowControl w:val="0"/>
              <w:shd w:val="clear" w:color="auto" w:fill="FFFFFF"/>
              <w:autoSpaceDE w:val="0"/>
              <w:autoSpaceDN w:val="0"/>
              <w:adjustRightInd w:val="0"/>
              <w:spacing w:line="274" w:lineRule="exact"/>
              <w:ind w:right="102"/>
              <w:rPr>
                <w:rFonts w:eastAsiaTheme="minorEastAsia"/>
                <w:color w:val="000000" w:themeColor="text1"/>
              </w:rPr>
            </w:pPr>
            <w:r w:rsidRPr="00047647">
              <w:rPr>
                <w:color w:val="000000" w:themeColor="text1"/>
              </w:rPr>
              <w:t xml:space="preserve">- </w:t>
            </w:r>
            <w:r w:rsidRPr="00047647">
              <w:rPr>
                <w:color w:val="000000" w:themeColor="text1"/>
                <w:spacing w:val="1"/>
              </w:rPr>
              <w:t>Штукатур</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D6408C" w:rsidRPr="00047647" w:rsidRDefault="00D6408C" w:rsidP="00D6408C">
            <w:pPr>
              <w:widowControl w:val="0"/>
              <w:shd w:val="clear" w:color="auto" w:fill="FFFFFF"/>
              <w:autoSpaceDE w:val="0"/>
              <w:autoSpaceDN w:val="0"/>
              <w:adjustRightInd w:val="0"/>
              <w:spacing w:line="276" w:lineRule="auto"/>
              <w:rPr>
                <w:rFonts w:eastAsiaTheme="minorEastAsia"/>
                <w:color w:val="000000" w:themeColor="text1"/>
              </w:rPr>
            </w:pPr>
            <w:r w:rsidRPr="00047647">
              <w:rPr>
                <w:color w:val="000000" w:themeColor="text1"/>
              </w:rPr>
              <w:t>Профессиональная подготовка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D6408C" w:rsidRPr="00047647" w:rsidRDefault="00D6408C" w:rsidP="00027A3B">
            <w:pPr>
              <w:shd w:val="clear" w:color="auto" w:fill="FFFFFF"/>
              <w:spacing w:line="264" w:lineRule="exact"/>
              <w:ind w:right="-40"/>
              <w:rPr>
                <w:rFonts w:eastAsiaTheme="minorEastAsia"/>
                <w:color w:val="000000" w:themeColor="text1"/>
              </w:rPr>
            </w:pPr>
            <w:r w:rsidRPr="00047647">
              <w:rPr>
                <w:color w:val="000000" w:themeColor="text1"/>
                <w:spacing w:val="-6"/>
              </w:rPr>
              <w:t>Штукатур</w:t>
            </w:r>
          </w:p>
        </w:tc>
      </w:tr>
      <w:tr w:rsidR="00D6408C" w:rsidRPr="0044197F" w:rsidTr="00027A3B">
        <w:trPr>
          <w:trHeight w:hRule="exact" w:val="1419"/>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D6408C" w:rsidRPr="00047647" w:rsidRDefault="00D6408C" w:rsidP="00D6408C">
            <w:pPr>
              <w:widowControl w:val="0"/>
              <w:shd w:val="clear" w:color="auto" w:fill="FFFFFF"/>
              <w:autoSpaceDE w:val="0"/>
              <w:autoSpaceDN w:val="0"/>
              <w:adjustRightInd w:val="0"/>
              <w:spacing w:line="276" w:lineRule="auto"/>
              <w:rPr>
                <w:rFonts w:eastAsiaTheme="minorEastAsia"/>
                <w:color w:val="000000" w:themeColor="text1"/>
              </w:rPr>
            </w:pPr>
            <w:r w:rsidRPr="00047647">
              <w:rPr>
                <w:color w:val="000000" w:themeColor="text1"/>
              </w:rPr>
              <w:t>2</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rsidR="00D6408C" w:rsidRPr="00047647" w:rsidRDefault="00D6408C" w:rsidP="00D6408C">
            <w:pPr>
              <w:shd w:val="clear" w:color="auto" w:fill="FFFFFF"/>
              <w:spacing w:line="269" w:lineRule="exact"/>
              <w:ind w:firstLine="10"/>
              <w:rPr>
                <w:color w:val="000000" w:themeColor="text1"/>
              </w:rPr>
            </w:pPr>
            <w:r w:rsidRPr="00047647">
              <w:rPr>
                <w:color w:val="000000" w:themeColor="text1"/>
              </w:rPr>
              <w:t xml:space="preserve">Специальная </w:t>
            </w:r>
            <w:r w:rsidRPr="00047647">
              <w:rPr>
                <w:color w:val="000000" w:themeColor="text1"/>
                <w:spacing w:val="3"/>
              </w:rPr>
              <w:t xml:space="preserve">(коррекционная) </w:t>
            </w:r>
            <w:r w:rsidRPr="00047647">
              <w:rPr>
                <w:color w:val="000000" w:themeColor="text1"/>
              </w:rPr>
              <w:t xml:space="preserve">программа для обучающихся, воспитанников с ограниченными возможностями здоровья </w:t>
            </w:r>
            <w:r w:rsidRPr="00047647">
              <w:rPr>
                <w:color w:val="000000" w:themeColor="text1"/>
                <w:lang w:val="en-US"/>
              </w:rPr>
              <w:t>VIII</w:t>
            </w:r>
            <w:r w:rsidRPr="00047647">
              <w:rPr>
                <w:color w:val="000000" w:themeColor="text1"/>
              </w:rPr>
              <w:t xml:space="preserve"> вида: </w:t>
            </w:r>
          </w:p>
          <w:p w:rsidR="00D6408C" w:rsidRPr="00047647" w:rsidRDefault="00D6408C" w:rsidP="00D6408C">
            <w:pPr>
              <w:widowControl w:val="0"/>
              <w:shd w:val="clear" w:color="auto" w:fill="FFFFFF"/>
              <w:tabs>
                <w:tab w:val="left" w:pos="3550"/>
              </w:tabs>
              <w:autoSpaceDE w:val="0"/>
              <w:autoSpaceDN w:val="0"/>
              <w:adjustRightInd w:val="0"/>
              <w:spacing w:line="269" w:lineRule="exact"/>
              <w:ind w:firstLine="10"/>
              <w:rPr>
                <w:rFonts w:eastAsiaTheme="minorEastAsia"/>
                <w:color w:val="000000" w:themeColor="text1"/>
              </w:rPr>
            </w:pPr>
            <w:r w:rsidRPr="00047647">
              <w:rPr>
                <w:color w:val="000000" w:themeColor="text1"/>
                <w:spacing w:val="-11"/>
              </w:rPr>
              <w:t xml:space="preserve">- </w:t>
            </w:r>
            <w:r w:rsidRPr="00047647">
              <w:rPr>
                <w:color w:val="000000" w:themeColor="text1"/>
                <w:spacing w:val="-3"/>
              </w:rPr>
              <w:t>Столяр строительный</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D6408C" w:rsidRPr="00047647" w:rsidRDefault="00D6408C" w:rsidP="00D6408C">
            <w:pPr>
              <w:widowControl w:val="0"/>
              <w:shd w:val="clear" w:color="auto" w:fill="FFFFFF"/>
              <w:autoSpaceDE w:val="0"/>
              <w:autoSpaceDN w:val="0"/>
              <w:adjustRightInd w:val="0"/>
              <w:spacing w:line="278" w:lineRule="exact"/>
              <w:rPr>
                <w:rFonts w:eastAsiaTheme="minorEastAsia"/>
                <w:color w:val="000000" w:themeColor="text1"/>
              </w:rPr>
            </w:pPr>
            <w:r w:rsidRPr="00047647">
              <w:rPr>
                <w:color w:val="000000" w:themeColor="text1"/>
              </w:rPr>
              <w:t>Профессиональная подготовка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D6408C" w:rsidRPr="00047647" w:rsidRDefault="00D6408C" w:rsidP="00D6408C">
            <w:pPr>
              <w:widowControl w:val="0"/>
              <w:shd w:val="clear" w:color="auto" w:fill="FFFFFF"/>
              <w:autoSpaceDE w:val="0"/>
              <w:autoSpaceDN w:val="0"/>
              <w:adjustRightInd w:val="0"/>
              <w:spacing w:line="278" w:lineRule="exact"/>
              <w:ind w:right="-40"/>
              <w:rPr>
                <w:rFonts w:eastAsiaTheme="minorEastAsia"/>
                <w:color w:val="000000" w:themeColor="text1"/>
              </w:rPr>
            </w:pPr>
            <w:r w:rsidRPr="00047647">
              <w:rPr>
                <w:rFonts w:eastAsiaTheme="minorEastAsia"/>
                <w:color w:val="000000" w:themeColor="text1"/>
              </w:rPr>
              <w:t>Столяр строительный</w:t>
            </w:r>
          </w:p>
        </w:tc>
      </w:tr>
      <w:tr w:rsidR="00D6408C" w:rsidRPr="0044197F" w:rsidTr="00D6408C">
        <w:trPr>
          <w:trHeight w:hRule="exact" w:val="1427"/>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D6408C" w:rsidRPr="00047647" w:rsidRDefault="00D6408C" w:rsidP="00D6408C">
            <w:pPr>
              <w:widowControl w:val="0"/>
              <w:shd w:val="clear" w:color="auto" w:fill="FFFFFF"/>
              <w:autoSpaceDE w:val="0"/>
              <w:autoSpaceDN w:val="0"/>
              <w:adjustRightInd w:val="0"/>
              <w:spacing w:line="276" w:lineRule="auto"/>
              <w:rPr>
                <w:color w:val="000000" w:themeColor="text1"/>
              </w:rPr>
            </w:pPr>
            <w:r w:rsidRPr="00047647">
              <w:rPr>
                <w:color w:val="000000" w:themeColor="text1"/>
              </w:rPr>
              <w:lastRenderedPageBreak/>
              <w:t>3</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rsidR="00D6408C" w:rsidRPr="00047647" w:rsidRDefault="00D6408C" w:rsidP="00D6408C">
            <w:pPr>
              <w:shd w:val="clear" w:color="auto" w:fill="FFFFFF"/>
              <w:spacing w:line="269" w:lineRule="exact"/>
              <w:ind w:firstLine="10"/>
              <w:rPr>
                <w:color w:val="000000" w:themeColor="text1"/>
              </w:rPr>
            </w:pPr>
            <w:r w:rsidRPr="00047647">
              <w:rPr>
                <w:color w:val="000000" w:themeColor="text1"/>
              </w:rPr>
              <w:t xml:space="preserve">Специальная </w:t>
            </w:r>
            <w:r w:rsidRPr="00047647">
              <w:rPr>
                <w:color w:val="000000" w:themeColor="text1"/>
                <w:spacing w:val="3"/>
              </w:rPr>
              <w:t xml:space="preserve">(коррекционная) </w:t>
            </w:r>
            <w:r w:rsidRPr="00047647">
              <w:rPr>
                <w:color w:val="000000" w:themeColor="text1"/>
              </w:rPr>
              <w:t xml:space="preserve">программа для обучающихся, воспитанников с ограниченными возможностями здоровья </w:t>
            </w:r>
            <w:r w:rsidRPr="00047647">
              <w:rPr>
                <w:color w:val="000000" w:themeColor="text1"/>
                <w:lang w:val="en-US"/>
              </w:rPr>
              <w:t>VIII</w:t>
            </w:r>
            <w:r w:rsidRPr="00047647">
              <w:rPr>
                <w:color w:val="000000" w:themeColor="text1"/>
              </w:rPr>
              <w:t xml:space="preserve"> вида: </w:t>
            </w:r>
          </w:p>
          <w:p w:rsidR="00D6408C" w:rsidRPr="00047647" w:rsidRDefault="00D6408C" w:rsidP="00D6408C">
            <w:pPr>
              <w:widowControl w:val="0"/>
              <w:shd w:val="clear" w:color="auto" w:fill="FFFFFF"/>
              <w:tabs>
                <w:tab w:val="left" w:pos="3550"/>
              </w:tabs>
              <w:autoSpaceDE w:val="0"/>
              <w:autoSpaceDN w:val="0"/>
              <w:adjustRightInd w:val="0"/>
              <w:spacing w:line="269" w:lineRule="exact"/>
              <w:ind w:firstLine="10"/>
              <w:rPr>
                <w:rFonts w:eastAsiaTheme="minorEastAsia"/>
                <w:color w:val="000000" w:themeColor="text1"/>
              </w:rPr>
            </w:pPr>
            <w:r w:rsidRPr="00047647">
              <w:rPr>
                <w:color w:val="000000" w:themeColor="text1"/>
                <w:spacing w:val="-11"/>
              </w:rPr>
              <w:t xml:space="preserve">- </w:t>
            </w:r>
            <w:r w:rsidRPr="00047647">
              <w:rPr>
                <w:color w:val="000000" w:themeColor="text1"/>
                <w:spacing w:val="-3"/>
              </w:rPr>
              <w:t>Швея</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D6408C" w:rsidRPr="00047647" w:rsidRDefault="00D6408C" w:rsidP="00D6408C">
            <w:pPr>
              <w:widowControl w:val="0"/>
              <w:shd w:val="clear" w:color="auto" w:fill="FFFFFF"/>
              <w:autoSpaceDE w:val="0"/>
              <w:autoSpaceDN w:val="0"/>
              <w:adjustRightInd w:val="0"/>
              <w:spacing w:line="278" w:lineRule="exact"/>
              <w:rPr>
                <w:rFonts w:eastAsiaTheme="minorEastAsia"/>
                <w:color w:val="000000" w:themeColor="text1"/>
              </w:rPr>
            </w:pPr>
            <w:r w:rsidRPr="00047647">
              <w:rPr>
                <w:color w:val="000000" w:themeColor="text1"/>
              </w:rPr>
              <w:t>Профессиональная подготовка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D6408C" w:rsidRPr="00047647" w:rsidRDefault="00D6408C" w:rsidP="00D6408C">
            <w:pPr>
              <w:shd w:val="clear" w:color="auto" w:fill="FFFFFF"/>
              <w:spacing w:line="278" w:lineRule="exact"/>
              <w:ind w:right="-40" w:firstLine="19"/>
              <w:rPr>
                <w:color w:val="000000" w:themeColor="text1"/>
                <w:spacing w:val="-4"/>
              </w:rPr>
            </w:pPr>
            <w:r w:rsidRPr="00047647">
              <w:rPr>
                <w:color w:val="000000" w:themeColor="text1"/>
                <w:spacing w:val="-4"/>
              </w:rPr>
              <w:t>Швея</w:t>
            </w:r>
          </w:p>
          <w:p w:rsidR="00D6408C" w:rsidRPr="00047647" w:rsidRDefault="00D6408C" w:rsidP="00D6408C">
            <w:pPr>
              <w:shd w:val="clear" w:color="auto" w:fill="FFFFFF"/>
              <w:spacing w:line="276" w:lineRule="auto"/>
              <w:ind w:right="-57" w:firstLine="10"/>
              <w:rPr>
                <w:rFonts w:eastAsiaTheme="minorEastAsia"/>
                <w:color w:val="000000" w:themeColor="text1"/>
                <w:spacing w:val="-3"/>
              </w:rPr>
            </w:pPr>
          </w:p>
          <w:p w:rsidR="00D6408C" w:rsidRPr="00047647" w:rsidRDefault="00D6408C" w:rsidP="00D6408C">
            <w:pPr>
              <w:shd w:val="clear" w:color="auto" w:fill="FFFFFF"/>
              <w:spacing w:line="276" w:lineRule="auto"/>
              <w:ind w:right="-57" w:firstLine="10"/>
              <w:rPr>
                <w:color w:val="000000" w:themeColor="text1"/>
                <w:spacing w:val="-3"/>
              </w:rPr>
            </w:pPr>
          </w:p>
        </w:tc>
      </w:tr>
      <w:tr w:rsidR="00D6408C" w:rsidRPr="0044197F" w:rsidTr="00D6408C">
        <w:trPr>
          <w:trHeight w:hRule="exact" w:val="1427"/>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D6408C" w:rsidRPr="00047647" w:rsidRDefault="00D6408C" w:rsidP="00D6408C">
            <w:pPr>
              <w:widowControl w:val="0"/>
              <w:shd w:val="clear" w:color="auto" w:fill="FFFFFF"/>
              <w:autoSpaceDE w:val="0"/>
              <w:autoSpaceDN w:val="0"/>
              <w:adjustRightInd w:val="0"/>
              <w:spacing w:line="276" w:lineRule="auto"/>
              <w:rPr>
                <w:color w:val="000000" w:themeColor="text1"/>
              </w:rPr>
            </w:pPr>
            <w:r w:rsidRPr="00047647">
              <w:rPr>
                <w:color w:val="000000" w:themeColor="text1"/>
              </w:rPr>
              <w:t>4</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rsidR="00D6408C" w:rsidRPr="00047647" w:rsidRDefault="00D6408C" w:rsidP="00D6408C">
            <w:pPr>
              <w:shd w:val="clear" w:color="auto" w:fill="FFFFFF"/>
              <w:spacing w:line="269" w:lineRule="exact"/>
              <w:ind w:firstLine="10"/>
              <w:rPr>
                <w:color w:val="000000" w:themeColor="text1"/>
              </w:rPr>
            </w:pPr>
            <w:r w:rsidRPr="00047647">
              <w:rPr>
                <w:color w:val="000000" w:themeColor="text1"/>
              </w:rPr>
              <w:t xml:space="preserve">Специальная </w:t>
            </w:r>
            <w:r w:rsidRPr="00047647">
              <w:rPr>
                <w:color w:val="000000" w:themeColor="text1"/>
                <w:spacing w:val="3"/>
              </w:rPr>
              <w:t xml:space="preserve">(коррекционная) </w:t>
            </w:r>
            <w:r w:rsidRPr="00047647">
              <w:rPr>
                <w:color w:val="000000" w:themeColor="text1"/>
              </w:rPr>
              <w:t xml:space="preserve">программа для обучающихся, воспитанников с ограниченными возможностями здоровья </w:t>
            </w:r>
            <w:r w:rsidRPr="00047647">
              <w:rPr>
                <w:color w:val="000000" w:themeColor="text1"/>
                <w:lang w:val="en-US"/>
              </w:rPr>
              <w:t>VIII</w:t>
            </w:r>
            <w:r w:rsidRPr="00047647">
              <w:rPr>
                <w:color w:val="000000" w:themeColor="text1"/>
              </w:rPr>
              <w:t xml:space="preserve"> вида: </w:t>
            </w:r>
          </w:p>
          <w:p w:rsidR="00D6408C" w:rsidRPr="00047647" w:rsidRDefault="00D6408C" w:rsidP="00D6408C">
            <w:pPr>
              <w:widowControl w:val="0"/>
              <w:shd w:val="clear" w:color="auto" w:fill="FFFFFF"/>
              <w:tabs>
                <w:tab w:val="left" w:pos="3550"/>
              </w:tabs>
              <w:autoSpaceDE w:val="0"/>
              <w:autoSpaceDN w:val="0"/>
              <w:adjustRightInd w:val="0"/>
              <w:spacing w:line="269" w:lineRule="exact"/>
              <w:ind w:firstLine="10"/>
              <w:rPr>
                <w:rFonts w:eastAsiaTheme="minorEastAsia"/>
                <w:color w:val="000000" w:themeColor="text1"/>
              </w:rPr>
            </w:pPr>
            <w:r w:rsidRPr="00047647">
              <w:rPr>
                <w:color w:val="000000" w:themeColor="text1"/>
                <w:spacing w:val="-11"/>
              </w:rPr>
              <w:t xml:space="preserve">- </w:t>
            </w:r>
            <w:r w:rsidRPr="00047647">
              <w:rPr>
                <w:color w:val="000000" w:themeColor="text1"/>
                <w:spacing w:val="-3"/>
              </w:rPr>
              <w:t>Бетонщик</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D6408C" w:rsidRPr="00047647" w:rsidRDefault="00D6408C" w:rsidP="00D6408C">
            <w:pPr>
              <w:widowControl w:val="0"/>
              <w:shd w:val="clear" w:color="auto" w:fill="FFFFFF"/>
              <w:autoSpaceDE w:val="0"/>
              <w:autoSpaceDN w:val="0"/>
              <w:adjustRightInd w:val="0"/>
              <w:spacing w:line="278" w:lineRule="exact"/>
              <w:rPr>
                <w:rFonts w:eastAsiaTheme="minorEastAsia"/>
                <w:color w:val="000000" w:themeColor="text1"/>
              </w:rPr>
            </w:pPr>
            <w:r w:rsidRPr="00047647">
              <w:rPr>
                <w:color w:val="000000" w:themeColor="text1"/>
              </w:rPr>
              <w:t>Профессиональная подготовка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D6408C" w:rsidRPr="00047647" w:rsidRDefault="00D6408C" w:rsidP="00D6408C">
            <w:pPr>
              <w:shd w:val="clear" w:color="auto" w:fill="FFFFFF"/>
              <w:spacing w:line="278" w:lineRule="exact"/>
              <w:ind w:right="-40" w:firstLine="19"/>
              <w:rPr>
                <w:color w:val="000000" w:themeColor="text1"/>
                <w:spacing w:val="-4"/>
              </w:rPr>
            </w:pPr>
            <w:r w:rsidRPr="00047647">
              <w:rPr>
                <w:color w:val="000000" w:themeColor="text1"/>
                <w:spacing w:val="-4"/>
              </w:rPr>
              <w:t>Бетонщик</w:t>
            </w:r>
          </w:p>
          <w:p w:rsidR="00D6408C" w:rsidRPr="00047647" w:rsidRDefault="00D6408C" w:rsidP="00D6408C">
            <w:pPr>
              <w:shd w:val="clear" w:color="auto" w:fill="FFFFFF"/>
              <w:spacing w:line="276" w:lineRule="auto"/>
              <w:ind w:right="-57" w:firstLine="10"/>
              <w:rPr>
                <w:rFonts w:eastAsiaTheme="minorEastAsia"/>
                <w:color w:val="000000" w:themeColor="text1"/>
                <w:spacing w:val="-3"/>
              </w:rPr>
            </w:pPr>
          </w:p>
          <w:p w:rsidR="00D6408C" w:rsidRPr="00047647" w:rsidRDefault="00D6408C" w:rsidP="00D6408C">
            <w:pPr>
              <w:shd w:val="clear" w:color="auto" w:fill="FFFFFF"/>
              <w:spacing w:line="276" w:lineRule="auto"/>
              <w:ind w:right="-57" w:firstLine="10"/>
              <w:rPr>
                <w:color w:val="000000" w:themeColor="text1"/>
                <w:spacing w:val="-3"/>
              </w:rPr>
            </w:pPr>
          </w:p>
        </w:tc>
      </w:tr>
      <w:tr w:rsidR="00D6408C" w:rsidRPr="0044197F" w:rsidTr="00D6408C">
        <w:trPr>
          <w:trHeight w:hRule="exact" w:val="980"/>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D6408C" w:rsidRPr="00047647" w:rsidRDefault="00D6408C" w:rsidP="00D6408C">
            <w:pPr>
              <w:widowControl w:val="0"/>
              <w:shd w:val="clear" w:color="auto" w:fill="FFFFFF"/>
              <w:autoSpaceDE w:val="0"/>
              <w:autoSpaceDN w:val="0"/>
              <w:adjustRightInd w:val="0"/>
              <w:spacing w:line="276" w:lineRule="auto"/>
              <w:rPr>
                <w:rFonts w:eastAsiaTheme="minorEastAsia"/>
                <w:color w:val="000000" w:themeColor="text1"/>
              </w:rPr>
            </w:pPr>
            <w:r w:rsidRPr="00047647">
              <w:rPr>
                <w:color w:val="000000" w:themeColor="text1"/>
              </w:rPr>
              <w:t>5</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rsidR="00D6408C" w:rsidRPr="00047647" w:rsidRDefault="00D6408C" w:rsidP="00D6408C">
            <w:pPr>
              <w:widowControl w:val="0"/>
              <w:shd w:val="clear" w:color="auto" w:fill="FFFFFF"/>
              <w:autoSpaceDE w:val="0"/>
              <w:autoSpaceDN w:val="0"/>
              <w:adjustRightInd w:val="0"/>
              <w:spacing w:line="269" w:lineRule="exact"/>
              <w:ind w:firstLine="10"/>
              <w:rPr>
                <w:rFonts w:eastAsiaTheme="minorEastAsia"/>
                <w:color w:val="000000" w:themeColor="text1"/>
              </w:rPr>
            </w:pPr>
            <w:r w:rsidRPr="00047647">
              <w:rPr>
                <w:color w:val="000000" w:themeColor="text1"/>
              </w:rPr>
              <w:t>38.02.01 Экономика и бухгалтерский учет (по отраслям) (для лиц с ОВЗ опорно-двигательной системы)</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D6408C" w:rsidRPr="00047647" w:rsidRDefault="00D6408C" w:rsidP="00D6408C">
            <w:pPr>
              <w:widowControl w:val="0"/>
              <w:shd w:val="clear" w:color="auto" w:fill="FFFFFF"/>
              <w:autoSpaceDE w:val="0"/>
              <w:autoSpaceDN w:val="0"/>
              <w:adjustRightInd w:val="0"/>
              <w:spacing w:line="278" w:lineRule="exact"/>
              <w:rPr>
                <w:rFonts w:eastAsiaTheme="minorEastAsia"/>
                <w:color w:val="000000" w:themeColor="text1"/>
              </w:rPr>
            </w:pPr>
            <w:r w:rsidRPr="00047647">
              <w:rPr>
                <w:color w:val="000000" w:themeColor="text1"/>
              </w:rPr>
              <w:t>Среднее профессиональное образование</w:t>
            </w: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D6408C" w:rsidRPr="00047647" w:rsidRDefault="00D6408C" w:rsidP="00D6408C">
            <w:pPr>
              <w:widowControl w:val="0"/>
              <w:shd w:val="clear" w:color="auto" w:fill="FFFFFF"/>
              <w:autoSpaceDE w:val="0"/>
              <w:autoSpaceDN w:val="0"/>
              <w:adjustRightInd w:val="0"/>
              <w:spacing w:line="278" w:lineRule="exact"/>
              <w:ind w:right="-40"/>
              <w:rPr>
                <w:rFonts w:eastAsiaTheme="minorEastAsia"/>
                <w:color w:val="000000" w:themeColor="text1"/>
                <w:spacing w:val="-4"/>
              </w:rPr>
            </w:pPr>
          </w:p>
          <w:p w:rsidR="00D6408C" w:rsidRPr="00047647" w:rsidRDefault="00D6408C" w:rsidP="00D6408C">
            <w:pPr>
              <w:widowControl w:val="0"/>
              <w:shd w:val="clear" w:color="auto" w:fill="FFFFFF"/>
              <w:autoSpaceDE w:val="0"/>
              <w:autoSpaceDN w:val="0"/>
              <w:adjustRightInd w:val="0"/>
              <w:spacing w:line="276" w:lineRule="auto"/>
              <w:ind w:right="-57" w:firstLine="10"/>
              <w:rPr>
                <w:color w:val="000000" w:themeColor="text1"/>
                <w:spacing w:val="-3"/>
              </w:rPr>
            </w:pPr>
            <w:r w:rsidRPr="00047647">
              <w:rPr>
                <w:color w:val="000000" w:themeColor="text1"/>
              </w:rPr>
              <w:t>Бухгалтер</w:t>
            </w:r>
          </w:p>
        </w:tc>
      </w:tr>
      <w:tr w:rsidR="00D6408C" w:rsidRPr="0044197F" w:rsidTr="00D6408C">
        <w:trPr>
          <w:trHeight w:hRule="exact" w:val="980"/>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D6408C" w:rsidRPr="00047647" w:rsidRDefault="00D6408C" w:rsidP="00D6408C">
            <w:pPr>
              <w:widowControl w:val="0"/>
              <w:shd w:val="clear" w:color="auto" w:fill="FFFFFF"/>
              <w:autoSpaceDE w:val="0"/>
              <w:autoSpaceDN w:val="0"/>
              <w:adjustRightInd w:val="0"/>
              <w:spacing w:line="276" w:lineRule="auto"/>
              <w:rPr>
                <w:rFonts w:eastAsiaTheme="minorEastAsia"/>
                <w:color w:val="000000" w:themeColor="text1"/>
              </w:rPr>
            </w:pPr>
            <w:r w:rsidRPr="00047647">
              <w:rPr>
                <w:color w:val="000000" w:themeColor="text1"/>
              </w:rPr>
              <w:t>6</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rsidR="00D6408C" w:rsidRPr="00047647" w:rsidRDefault="007433BC" w:rsidP="00D6408C">
            <w:pPr>
              <w:widowControl w:val="0"/>
              <w:shd w:val="clear" w:color="auto" w:fill="FFFFFF"/>
              <w:autoSpaceDE w:val="0"/>
              <w:autoSpaceDN w:val="0"/>
              <w:adjustRightInd w:val="0"/>
              <w:spacing w:line="269" w:lineRule="exact"/>
              <w:ind w:firstLine="10"/>
              <w:rPr>
                <w:rFonts w:eastAsiaTheme="minorEastAsia"/>
                <w:color w:val="000000" w:themeColor="text1"/>
              </w:rPr>
            </w:pPr>
            <w:r w:rsidRPr="00047647">
              <w:rPr>
                <w:color w:val="000000" w:themeColor="text1"/>
              </w:rPr>
              <w:t>40.02.01 Право</w:t>
            </w:r>
            <w:r w:rsidR="00D6408C" w:rsidRPr="00047647">
              <w:rPr>
                <w:color w:val="000000" w:themeColor="text1"/>
              </w:rPr>
              <w:t xml:space="preserve"> и организация социального обеспечения (для лиц с ОВЗ опорно-двигательной системы)</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D6408C" w:rsidRPr="00047647" w:rsidRDefault="00D6408C" w:rsidP="00D6408C">
            <w:pPr>
              <w:widowControl w:val="0"/>
              <w:shd w:val="clear" w:color="auto" w:fill="FFFFFF"/>
              <w:autoSpaceDE w:val="0"/>
              <w:autoSpaceDN w:val="0"/>
              <w:adjustRightInd w:val="0"/>
              <w:spacing w:line="278" w:lineRule="exact"/>
              <w:rPr>
                <w:rFonts w:eastAsiaTheme="minorEastAsia"/>
                <w:color w:val="000000" w:themeColor="text1"/>
              </w:rPr>
            </w:pPr>
            <w:r w:rsidRPr="00047647">
              <w:rPr>
                <w:color w:val="000000" w:themeColor="text1"/>
              </w:rPr>
              <w:t>Среднее профессиональное образование</w:t>
            </w: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D6408C" w:rsidRPr="00047647" w:rsidRDefault="00D6408C" w:rsidP="00D6408C">
            <w:pPr>
              <w:widowControl w:val="0"/>
              <w:shd w:val="clear" w:color="auto" w:fill="FFFFFF"/>
              <w:autoSpaceDE w:val="0"/>
              <w:autoSpaceDN w:val="0"/>
              <w:adjustRightInd w:val="0"/>
              <w:spacing w:line="278" w:lineRule="exact"/>
              <w:ind w:right="-40" w:firstLine="19"/>
              <w:rPr>
                <w:rFonts w:eastAsiaTheme="minorEastAsia"/>
                <w:color w:val="000000" w:themeColor="text1"/>
                <w:spacing w:val="-4"/>
              </w:rPr>
            </w:pPr>
          </w:p>
          <w:p w:rsidR="00D6408C" w:rsidRPr="00047647" w:rsidRDefault="00D6408C" w:rsidP="00D6408C">
            <w:pPr>
              <w:widowControl w:val="0"/>
              <w:shd w:val="clear" w:color="auto" w:fill="FFFFFF"/>
              <w:autoSpaceDE w:val="0"/>
              <w:autoSpaceDN w:val="0"/>
              <w:adjustRightInd w:val="0"/>
              <w:spacing w:line="276" w:lineRule="auto"/>
              <w:ind w:right="-57" w:firstLine="10"/>
              <w:rPr>
                <w:color w:val="000000" w:themeColor="text1"/>
                <w:spacing w:val="-3"/>
              </w:rPr>
            </w:pPr>
            <w:r w:rsidRPr="00047647">
              <w:rPr>
                <w:color w:val="000000" w:themeColor="text1"/>
              </w:rPr>
              <w:t>Юрист</w:t>
            </w:r>
          </w:p>
        </w:tc>
      </w:tr>
      <w:tr w:rsidR="00D6408C" w:rsidRPr="0044197F" w:rsidTr="00D6408C">
        <w:trPr>
          <w:trHeight w:hRule="exact" w:val="85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D6408C" w:rsidRPr="00047647" w:rsidRDefault="00D37175" w:rsidP="00D6408C">
            <w:pPr>
              <w:widowControl w:val="0"/>
              <w:shd w:val="clear" w:color="auto" w:fill="FFFFFF"/>
              <w:autoSpaceDE w:val="0"/>
              <w:autoSpaceDN w:val="0"/>
              <w:adjustRightInd w:val="0"/>
              <w:spacing w:line="276" w:lineRule="auto"/>
              <w:rPr>
                <w:color w:val="000000" w:themeColor="text1"/>
              </w:rPr>
            </w:pPr>
            <w:r w:rsidRPr="00047647">
              <w:rPr>
                <w:color w:val="000000" w:themeColor="text1"/>
              </w:rPr>
              <w:t>7</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D6408C" w:rsidRPr="00047647" w:rsidRDefault="00D6408C" w:rsidP="00D6408C">
            <w:pPr>
              <w:widowControl w:val="0"/>
              <w:shd w:val="clear" w:color="auto" w:fill="FFFFFF"/>
              <w:autoSpaceDE w:val="0"/>
              <w:autoSpaceDN w:val="0"/>
              <w:adjustRightInd w:val="0"/>
              <w:spacing w:line="269" w:lineRule="exact"/>
              <w:ind w:firstLine="10"/>
              <w:rPr>
                <w:rFonts w:eastAsiaTheme="minorEastAsia"/>
                <w:color w:val="000000" w:themeColor="text1"/>
              </w:rPr>
            </w:pPr>
            <w:r w:rsidRPr="00047647">
              <w:rPr>
                <w:color w:val="000000" w:themeColor="text1"/>
              </w:rPr>
              <w:t>43.02.14Гостиничноедело (для лиц с ОВЗ опорно-двигательной системы)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6408C" w:rsidRPr="00047647" w:rsidRDefault="00D6408C" w:rsidP="00D6408C">
            <w:pPr>
              <w:widowControl w:val="0"/>
              <w:shd w:val="clear" w:color="auto" w:fill="FFFFFF"/>
              <w:autoSpaceDE w:val="0"/>
              <w:autoSpaceDN w:val="0"/>
              <w:adjustRightInd w:val="0"/>
              <w:spacing w:line="278" w:lineRule="exact"/>
              <w:rPr>
                <w:rFonts w:eastAsiaTheme="minorEastAsia"/>
                <w:color w:val="000000" w:themeColor="text1"/>
              </w:rPr>
            </w:pPr>
            <w:r w:rsidRPr="00047647">
              <w:rPr>
                <w:color w:val="000000" w:themeColor="text1"/>
              </w:rPr>
              <w:t>Среднее профессиональное образование</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D6408C" w:rsidRPr="00047647" w:rsidRDefault="00D6408C" w:rsidP="00D6408C">
            <w:pPr>
              <w:widowControl w:val="0"/>
              <w:shd w:val="clear" w:color="auto" w:fill="FFFFFF"/>
              <w:autoSpaceDE w:val="0"/>
              <w:autoSpaceDN w:val="0"/>
              <w:adjustRightInd w:val="0"/>
              <w:spacing w:line="278" w:lineRule="exact"/>
              <w:ind w:right="-40"/>
              <w:rPr>
                <w:rFonts w:eastAsiaTheme="minorEastAsia"/>
                <w:color w:val="000000" w:themeColor="text1"/>
                <w:spacing w:val="-4"/>
              </w:rPr>
            </w:pPr>
          </w:p>
          <w:p w:rsidR="00D6408C" w:rsidRPr="00047647" w:rsidRDefault="00D6408C" w:rsidP="00D6408C">
            <w:pPr>
              <w:widowControl w:val="0"/>
              <w:shd w:val="clear" w:color="auto" w:fill="FFFFFF"/>
              <w:autoSpaceDE w:val="0"/>
              <w:autoSpaceDN w:val="0"/>
              <w:adjustRightInd w:val="0"/>
              <w:spacing w:line="276" w:lineRule="auto"/>
              <w:ind w:right="-57" w:firstLine="10"/>
              <w:rPr>
                <w:color w:val="000000" w:themeColor="text1"/>
                <w:spacing w:val="-3"/>
              </w:rPr>
            </w:pPr>
            <w:r w:rsidRPr="00047647">
              <w:rPr>
                <w:color w:val="000000" w:themeColor="text1"/>
              </w:rPr>
              <w:t>Специалист по гостеприимству</w:t>
            </w:r>
          </w:p>
        </w:tc>
      </w:tr>
    </w:tbl>
    <w:p w:rsidR="00D6408C" w:rsidRPr="0044197F" w:rsidRDefault="00D6408C" w:rsidP="00D6408C">
      <w:pPr>
        <w:jc w:val="both"/>
        <w:rPr>
          <w:b/>
          <w:color w:val="FF0000"/>
          <w:sz w:val="28"/>
          <w:szCs w:val="28"/>
        </w:rPr>
      </w:pPr>
    </w:p>
    <w:p w:rsidR="00D6408C" w:rsidRPr="00047647" w:rsidRDefault="00D6408C" w:rsidP="00D6408C">
      <w:pPr>
        <w:pStyle w:val="af0"/>
        <w:ind w:right="141" w:firstLine="708"/>
        <w:jc w:val="both"/>
        <w:rPr>
          <w:color w:val="000000" w:themeColor="text1"/>
          <w:sz w:val="28"/>
          <w:szCs w:val="28"/>
        </w:rPr>
      </w:pPr>
      <w:r w:rsidRPr="00047647">
        <w:rPr>
          <w:color w:val="000000" w:themeColor="text1"/>
          <w:sz w:val="28"/>
          <w:szCs w:val="28"/>
        </w:rPr>
        <w:t xml:space="preserve">Обеспечение беспрепятственного доступа обучающихся с ограниченными возможностями здоровья, имеющих нарушения опорно-двигательного аппарата, </w:t>
      </w:r>
      <w:r w:rsidR="00732E04" w:rsidRPr="00047647">
        <w:rPr>
          <w:color w:val="000000" w:themeColor="text1"/>
          <w:sz w:val="28"/>
          <w:szCs w:val="28"/>
        </w:rPr>
        <w:t>следующие: парковочное</w:t>
      </w:r>
      <w:r w:rsidRPr="00047647">
        <w:rPr>
          <w:color w:val="000000" w:themeColor="text1"/>
          <w:sz w:val="28"/>
          <w:szCs w:val="28"/>
        </w:rPr>
        <w:t xml:space="preserve"> место для инвалидов, кнопка вызова персонала, пандусы в главных </w:t>
      </w:r>
      <w:r w:rsidR="00732E04" w:rsidRPr="00047647">
        <w:rPr>
          <w:color w:val="000000" w:themeColor="text1"/>
          <w:sz w:val="28"/>
          <w:szCs w:val="28"/>
        </w:rPr>
        <w:t>корпусах технологического</w:t>
      </w:r>
      <w:r w:rsidRPr="00047647">
        <w:rPr>
          <w:color w:val="000000" w:themeColor="text1"/>
          <w:sz w:val="28"/>
          <w:szCs w:val="28"/>
        </w:rPr>
        <w:t xml:space="preserve"> и строительного </w:t>
      </w:r>
      <w:r w:rsidR="00732E04" w:rsidRPr="00047647">
        <w:rPr>
          <w:color w:val="000000" w:themeColor="text1"/>
          <w:sz w:val="28"/>
          <w:szCs w:val="28"/>
        </w:rPr>
        <w:t>отделениях, расширены</w:t>
      </w:r>
      <w:r w:rsidRPr="00047647">
        <w:rPr>
          <w:color w:val="000000" w:themeColor="text1"/>
          <w:sz w:val="28"/>
          <w:szCs w:val="28"/>
        </w:rPr>
        <w:t xml:space="preserve"> дверные проемы в гардероб и    аудитории, расположенные на 1 этаже учебных корпусов.</w:t>
      </w:r>
      <w:r w:rsidR="00AB2F0A" w:rsidRPr="00047647">
        <w:rPr>
          <w:color w:val="000000" w:themeColor="text1"/>
          <w:sz w:val="28"/>
          <w:szCs w:val="28"/>
        </w:rPr>
        <w:t xml:space="preserve"> Приобретено оборудование для специального санузла.</w:t>
      </w:r>
    </w:p>
    <w:p w:rsidR="00D6408C" w:rsidRPr="00C04D25" w:rsidRDefault="00C04D25" w:rsidP="00C04D25">
      <w:pPr>
        <w:pStyle w:val="33"/>
        <w:shd w:val="clear" w:color="auto" w:fill="auto"/>
        <w:tabs>
          <w:tab w:val="left" w:pos="1119"/>
        </w:tabs>
        <w:spacing w:after="320" w:line="280" w:lineRule="exact"/>
        <w:ind w:left="750"/>
        <w:jc w:val="both"/>
        <w:rPr>
          <w:rFonts w:ascii="Times New Roman" w:hAnsi="Times New Roman" w:cs="Times New Roman"/>
          <w:b/>
        </w:rPr>
      </w:pPr>
      <w:bookmarkStart w:id="5" w:name="bookmark15"/>
      <w:bookmarkStart w:id="6" w:name="bookmark16"/>
      <w:r>
        <w:rPr>
          <w:rFonts w:ascii="Times New Roman" w:hAnsi="Times New Roman" w:cs="Times New Roman"/>
          <w:b/>
        </w:rPr>
        <w:t xml:space="preserve">1.5 </w:t>
      </w:r>
      <w:r w:rsidR="00D6408C" w:rsidRPr="00C04D25">
        <w:rPr>
          <w:rFonts w:ascii="Times New Roman" w:hAnsi="Times New Roman" w:cs="Times New Roman"/>
          <w:b/>
        </w:rPr>
        <w:t>Оценка востребованности выпускников</w:t>
      </w:r>
      <w:bookmarkEnd w:id="5"/>
      <w:bookmarkEnd w:id="6"/>
    </w:p>
    <w:p w:rsidR="00D6408C" w:rsidRPr="00C63921" w:rsidRDefault="007433BC" w:rsidP="00D6408C">
      <w:pPr>
        <w:pStyle w:val="a7"/>
        <w:ind w:left="0"/>
        <w:jc w:val="both"/>
        <w:rPr>
          <w:rFonts w:ascii="Times New Roman" w:hAnsi="Times New Roman"/>
          <w:sz w:val="28"/>
          <w:szCs w:val="28"/>
        </w:rPr>
      </w:pPr>
      <w:r>
        <w:rPr>
          <w:rFonts w:ascii="Times New Roman" w:hAnsi="Times New Roman"/>
          <w:sz w:val="28"/>
          <w:szCs w:val="28"/>
        </w:rPr>
        <w:t xml:space="preserve">Выпуск </w:t>
      </w:r>
      <w:r w:rsidRPr="00C63921">
        <w:rPr>
          <w:rFonts w:ascii="Times New Roman" w:hAnsi="Times New Roman"/>
          <w:sz w:val="28"/>
          <w:szCs w:val="28"/>
        </w:rPr>
        <w:t>2019</w:t>
      </w:r>
      <w:r w:rsidR="00D6408C" w:rsidRPr="00C63921">
        <w:rPr>
          <w:rFonts w:ascii="Times New Roman" w:hAnsi="Times New Roman"/>
          <w:sz w:val="28"/>
          <w:szCs w:val="28"/>
        </w:rPr>
        <w:t xml:space="preserve"> года: </w:t>
      </w:r>
    </w:p>
    <w:p w:rsidR="00D6408C" w:rsidRPr="0043729B" w:rsidRDefault="00D6408C" w:rsidP="00C04D25">
      <w:pPr>
        <w:pStyle w:val="a7"/>
        <w:spacing w:line="240" w:lineRule="auto"/>
        <w:ind w:left="0"/>
        <w:jc w:val="both"/>
        <w:rPr>
          <w:rFonts w:ascii="Times New Roman" w:hAnsi="Times New Roman"/>
          <w:sz w:val="28"/>
          <w:szCs w:val="28"/>
        </w:rPr>
      </w:pPr>
      <w:r w:rsidRPr="0043729B">
        <w:rPr>
          <w:rFonts w:ascii="Times New Roman" w:hAnsi="Times New Roman"/>
          <w:sz w:val="28"/>
          <w:szCs w:val="28"/>
        </w:rPr>
        <w:t xml:space="preserve">по программам подготовки квалифицированных рабочих и служащих </w:t>
      </w:r>
      <w:r w:rsidR="00577B6A">
        <w:rPr>
          <w:rFonts w:ascii="Times New Roman" w:hAnsi="Times New Roman"/>
          <w:sz w:val="28"/>
          <w:szCs w:val="28"/>
        </w:rPr>
        <w:t>–7</w:t>
      </w:r>
      <w:r w:rsidR="00D37175">
        <w:rPr>
          <w:rFonts w:ascii="Times New Roman" w:hAnsi="Times New Roman"/>
          <w:sz w:val="28"/>
          <w:szCs w:val="28"/>
        </w:rPr>
        <w:t>0</w:t>
      </w:r>
      <w:r w:rsidRPr="0043729B">
        <w:rPr>
          <w:rFonts w:ascii="Times New Roman" w:hAnsi="Times New Roman"/>
          <w:sz w:val="28"/>
          <w:szCs w:val="28"/>
        </w:rPr>
        <w:t xml:space="preserve">обучающихся; </w:t>
      </w:r>
    </w:p>
    <w:p w:rsidR="00D6408C" w:rsidRPr="0043729B" w:rsidRDefault="00D6408C" w:rsidP="00C04D25">
      <w:pPr>
        <w:pStyle w:val="a7"/>
        <w:spacing w:line="240" w:lineRule="auto"/>
        <w:ind w:left="0"/>
        <w:jc w:val="both"/>
        <w:rPr>
          <w:rFonts w:ascii="Times New Roman" w:hAnsi="Times New Roman"/>
          <w:sz w:val="28"/>
          <w:szCs w:val="28"/>
        </w:rPr>
      </w:pPr>
      <w:r w:rsidRPr="0043729B">
        <w:rPr>
          <w:rFonts w:ascii="Times New Roman" w:hAnsi="Times New Roman"/>
          <w:sz w:val="28"/>
          <w:szCs w:val="28"/>
        </w:rPr>
        <w:t xml:space="preserve">по программам подготовки </w:t>
      </w:r>
      <w:r w:rsidR="00577B6A">
        <w:rPr>
          <w:rFonts w:ascii="Times New Roman" w:hAnsi="Times New Roman"/>
          <w:sz w:val="28"/>
          <w:szCs w:val="28"/>
        </w:rPr>
        <w:t xml:space="preserve">специалистов среднего звена - </w:t>
      </w:r>
      <w:r w:rsidR="00D37175">
        <w:rPr>
          <w:rFonts w:ascii="Times New Roman" w:hAnsi="Times New Roman"/>
          <w:sz w:val="28"/>
          <w:szCs w:val="28"/>
        </w:rPr>
        <w:t>97</w:t>
      </w:r>
      <w:r w:rsidRPr="0043729B">
        <w:rPr>
          <w:rFonts w:ascii="Times New Roman" w:hAnsi="Times New Roman"/>
          <w:sz w:val="28"/>
          <w:szCs w:val="28"/>
        </w:rPr>
        <w:t xml:space="preserve"> студентов (очное отделение)</w:t>
      </w:r>
      <w:r w:rsidR="00577B6A" w:rsidRPr="00AB2F0A">
        <w:rPr>
          <w:rFonts w:ascii="Times New Roman" w:hAnsi="Times New Roman"/>
          <w:sz w:val="28"/>
          <w:szCs w:val="28"/>
        </w:rPr>
        <w:t xml:space="preserve"> 4</w:t>
      </w:r>
      <w:r w:rsidR="00D37175">
        <w:rPr>
          <w:rFonts w:ascii="Times New Roman" w:hAnsi="Times New Roman"/>
          <w:sz w:val="28"/>
          <w:szCs w:val="28"/>
        </w:rPr>
        <w:t>2</w:t>
      </w:r>
      <w:r w:rsidR="00577B6A" w:rsidRPr="00AB2F0A">
        <w:rPr>
          <w:rFonts w:ascii="Times New Roman" w:hAnsi="Times New Roman"/>
          <w:sz w:val="28"/>
          <w:szCs w:val="28"/>
        </w:rPr>
        <w:t xml:space="preserve"> студента </w:t>
      </w:r>
      <w:r w:rsidR="00732E04" w:rsidRPr="00AB2F0A">
        <w:rPr>
          <w:rFonts w:ascii="Times New Roman" w:hAnsi="Times New Roman"/>
          <w:sz w:val="28"/>
          <w:szCs w:val="28"/>
        </w:rPr>
        <w:t>(заочное</w:t>
      </w:r>
      <w:r w:rsidR="00577B6A" w:rsidRPr="00AB2F0A">
        <w:rPr>
          <w:rFonts w:ascii="Times New Roman" w:hAnsi="Times New Roman"/>
          <w:sz w:val="28"/>
          <w:szCs w:val="28"/>
        </w:rPr>
        <w:t xml:space="preserve"> отделение)</w:t>
      </w:r>
      <w:r w:rsidRPr="00AB2F0A">
        <w:rPr>
          <w:rFonts w:ascii="Times New Roman" w:hAnsi="Times New Roman"/>
          <w:sz w:val="28"/>
          <w:szCs w:val="28"/>
        </w:rPr>
        <w:t>;</w:t>
      </w:r>
    </w:p>
    <w:p w:rsidR="00D6408C" w:rsidRPr="00AE466F" w:rsidRDefault="00D6408C" w:rsidP="00C04D25">
      <w:pPr>
        <w:pStyle w:val="a7"/>
        <w:spacing w:line="240" w:lineRule="auto"/>
        <w:ind w:left="0"/>
        <w:jc w:val="both"/>
        <w:rPr>
          <w:rFonts w:ascii="Times New Roman" w:hAnsi="Times New Roman"/>
          <w:sz w:val="28"/>
          <w:szCs w:val="28"/>
        </w:rPr>
      </w:pPr>
      <w:r w:rsidRPr="00090791">
        <w:rPr>
          <w:rFonts w:ascii="Times New Roman" w:hAnsi="Times New Roman"/>
          <w:sz w:val="28"/>
          <w:szCs w:val="28"/>
        </w:rPr>
        <w:t>по программам п</w:t>
      </w:r>
      <w:r w:rsidR="00577B6A">
        <w:rPr>
          <w:rFonts w:ascii="Times New Roman" w:hAnsi="Times New Roman"/>
          <w:sz w:val="28"/>
          <w:szCs w:val="28"/>
        </w:rPr>
        <w:t xml:space="preserve">рофессиональной подготовки </w:t>
      </w:r>
      <w:r w:rsidR="00732E04">
        <w:rPr>
          <w:rFonts w:ascii="Times New Roman" w:hAnsi="Times New Roman"/>
          <w:sz w:val="28"/>
          <w:szCs w:val="28"/>
        </w:rPr>
        <w:t>–</w:t>
      </w:r>
      <w:r w:rsidR="00577B6A">
        <w:rPr>
          <w:rFonts w:ascii="Times New Roman" w:hAnsi="Times New Roman"/>
          <w:sz w:val="28"/>
          <w:szCs w:val="28"/>
        </w:rPr>
        <w:t xml:space="preserve"> 33</w:t>
      </w:r>
      <w:r w:rsidR="00732E04">
        <w:rPr>
          <w:rFonts w:ascii="Times New Roman" w:hAnsi="Times New Roman"/>
          <w:sz w:val="28"/>
          <w:szCs w:val="28"/>
        </w:rPr>
        <w:t xml:space="preserve"> слушателя</w:t>
      </w:r>
      <w:r w:rsidRPr="00090791">
        <w:rPr>
          <w:rFonts w:ascii="Times New Roman" w:hAnsi="Times New Roman"/>
          <w:sz w:val="28"/>
          <w:szCs w:val="28"/>
        </w:rPr>
        <w:t>.</w:t>
      </w:r>
    </w:p>
    <w:p w:rsidR="00D6408C" w:rsidRPr="00577B6A" w:rsidRDefault="00D6408C" w:rsidP="00C04D25">
      <w:pPr>
        <w:ind w:firstLine="709"/>
        <w:jc w:val="both"/>
        <w:rPr>
          <w:color w:val="FF0000"/>
          <w:sz w:val="28"/>
          <w:szCs w:val="28"/>
        </w:rPr>
      </w:pPr>
      <w:r w:rsidRPr="00713739">
        <w:rPr>
          <w:sz w:val="28"/>
          <w:szCs w:val="28"/>
        </w:rPr>
        <w:t xml:space="preserve">В техникуме </w:t>
      </w:r>
      <w:r w:rsidR="007433BC" w:rsidRPr="00713739">
        <w:rPr>
          <w:sz w:val="28"/>
          <w:szCs w:val="28"/>
        </w:rPr>
        <w:t>работает служба</w:t>
      </w:r>
      <w:r w:rsidRPr="00713739">
        <w:rPr>
          <w:sz w:val="28"/>
          <w:szCs w:val="28"/>
        </w:rPr>
        <w:t xml:space="preserve"> содействия трудоустройству выпускников, которая объединяет в себе: заведующего практикой, специалиста по работе с детьми-сиротами, старшего мастера сельскохозяйственного отделения, классных руководителей групп. Ежегодно разрабатывается совместный план мероприятий работы службы по содействию трудоустройству выпускников техникума с ведущими работодателями, со службой занятости Тальменского района</w:t>
      </w:r>
      <w:r w:rsidRPr="006F4204">
        <w:rPr>
          <w:sz w:val="28"/>
          <w:szCs w:val="28"/>
        </w:rPr>
        <w:t>.  В резул</w:t>
      </w:r>
      <w:r w:rsidR="006F4204" w:rsidRPr="006F4204">
        <w:rPr>
          <w:sz w:val="28"/>
          <w:szCs w:val="28"/>
        </w:rPr>
        <w:t xml:space="preserve">ьтате </w:t>
      </w:r>
      <w:r w:rsidR="007433BC" w:rsidRPr="006F4204">
        <w:rPr>
          <w:sz w:val="28"/>
          <w:szCs w:val="28"/>
        </w:rPr>
        <w:t>процент трудоустройства</w:t>
      </w:r>
      <w:r w:rsidR="006F4204" w:rsidRPr="006F4204">
        <w:rPr>
          <w:sz w:val="28"/>
          <w:szCs w:val="28"/>
        </w:rPr>
        <w:t xml:space="preserve"> остался на прежнем у</w:t>
      </w:r>
      <w:r w:rsidR="00C04D25">
        <w:rPr>
          <w:sz w:val="28"/>
          <w:szCs w:val="28"/>
        </w:rPr>
        <w:t>ровне по сравнению с 201</w:t>
      </w:r>
      <w:r w:rsidR="00D37175">
        <w:rPr>
          <w:sz w:val="28"/>
          <w:szCs w:val="28"/>
        </w:rPr>
        <w:t>8</w:t>
      </w:r>
      <w:r w:rsidR="00C04D25">
        <w:rPr>
          <w:sz w:val="28"/>
          <w:szCs w:val="28"/>
        </w:rPr>
        <w:t xml:space="preserve"> годом</w:t>
      </w:r>
      <w:r w:rsidR="006F4204" w:rsidRPr="006F4204">
        <w:rPr>
          <w:sz w:val="28"/>
          <w:szCs w:val="28"/>
        </w:rPr>
        <w:t>: 201</w:t>
      </w:r>
      <w:r w:rsidR="00D37175">
        <w:rPr>
          <w:sz w:val="28"/>
          <w:szCs w:val="28"/>
        </w:rPr>
        <w:t>8</w:t>
      </w:r>
      <w:r w:rsidR="006F4204" w:rsidRPr="006F4204">
        <w:rPr>
          <w:sz w:val="28"/>
          <w:szCs w:val="28"/>
        </w:rPr>
        <w:t>го- 69,</w:t>
      </w:r>
      <w:r w:rsidR="007713D6">
        <w:rPr>
          <w:sz w:val="28"/>
          <w:szCs w:val="28"/>
        </w:rPr>
        <w:t>0</w:t>
      </w:r>
      <w:r w:rsidR="006F4204" w:rsidRPr="006F4204">
        <w:rPr>
          <w:sz w:val="28"/>
          <w:szCs w:val="28"/>
        </w:rPr>
        <w:t>3%, 2018 год- 69,</w:t>
      </w:r>
      <w:r w:rsidR="007713D6">
        <w:rPr>
          <w:sz w:val="28"/>
          <w:szCs w:val="28"/>
        </w:rPr>
        <w:t xml:space="preserve">0 </w:t>
      </w:r>
      <w:r w:rsidR="006F4204" w:rsidRPr="006F4204">
        <w:rPr>
          <w:sz w:val="28"/>
          <w:szCs w:val="28"/>
        </w:rPr>
        <w:t>%.</w:t>
      </w:r>
    </w:p>
    <w:p w:rsidR="00D6408C" w:rsidRPr="006F4204" w:rsidRDefault="006F4204" w:rsidP="00D6408C">
      <w:pPr>
        <w:ind w:firstLine="709"/>
        <w:rPr>
          <w:sz w:val="28"/>
          <w:szCs w:val="28"/>
        </w:rPr>
      </w:pPr>
      <w:r w:rsidRPr="006F4204">
        <w:rPr>
          <w:sz w:val="28"/>
          <w:szCs w:val="28"/>
        </w:rPr>
        <w:lastRenderedPageBreak/>
        <w:t>Процент занятости в 201</w:t>
      </w:r>
      <w:r w:rsidR="00D37175">
        <w:rPr>
          <w:sz w:val="28"/>
          <w:szCs w:val="28"/>
        </w:rPr>
        <w:t>9</w:t>
      </w:r>
      <w:r w:rsidRPr="006F4204">
        <w:rPr>
          <w:sz w:val="28"/>
          <w:szCs w:val="28"/>
        </w:rPr>
        <w:t xml:space="preserve"> году составил 9</w:t>
      </w:r>
      <w:r w:rsidR="007713D6">
        <w:rPr>
          <w:sz w:val="28"/>
          <w:szCs w:val="28"/>
        </w:rPr>
        <w:t>3</w:t>
      </w:r>
      <w:r w:rsidR="007433BC" w:rsidRPr="006F4204">
        <w:rPr>
          <w:sz w:val="28"/>
          <w:szCs w:val="28"/>
        </w:rPr>
        <w:t>%.</w:t>
      </w:r>
    </w:p>
    <w:p w:rsidR="00D6408C" w:rsidRPr="006F4204" w:rsidRDefault="00D6408C" w:rsidP="00D6408C">
      <w:pPr>
        <w:jc w:val="both"/>
        <w:rPr>
          <w:sz w:val="28"/>
          <w:szCs w:val="28"/>
        </w:rPr>
      </w:pPr>
      <w:r w:rsidRPr="006F4204">
        <w:rPr>
          <w:sz w:val="28"/>
          <w:szCs w:val="28"/>
        </w:rPr>
        <w:t>В 201</w:t>
      </w:r>
      <w:r w:rsidR="00D37175">
        <w:rPr>
          <w:sz w:val="28"/>
          <w:szCs w:val="28"/>
        </w:rPr>
        <w:t>9</w:t>
      </w:r>
      <w:r w:rsidRPr="006F4204">
        <w:rPr>
          <w:sz w:val="28"/>
          <w:szCs w:val="28"/>
        </w:rPr>
        <w:t xml:space="preserve"> году службой содействия трудоустройству выпускников были реализованы следующие мероприятия: </w:t>
      </w:r>
    </w:p>
    <w:p w:rsidR="00D6408C" w:rsidRPr="00047647" w:rsidRDefault="00D6408C" w:rsidP="00B33356">
      <w:pPr>
        <w:pStyle w:val="a7"/>
        <w:numPr>
          <w:ilvl w:val="0"/>
          <w:numId w:val="1"/>
        </w:numPr>
        <w:spacing w:after="0" w:line="240" w:lineRule="auto"/>
        <w:jc w:val="both"/>
        <w:rPr>
          <w:rFonts w:ascii="Times New Roman" w:hAnsi="Times New Roman"/>
          <w:color w:val="000000" w:themeColor="text1"/>
          <w:sz w:val="28"/>
          <w:szCs w:val="28"/>
        </w:rPr>
      </w:pPr>
      <w:r w:rsidRPr="00047647">
        <w:rPr>
          <w:rFonts w:ascii="Times New Roman" w:hAnsi="Times New Roman"/>
          <w:color w:val="000000" w:themeColor="text1"/>
          <w:sz w:val="28"/>
          <w:szCs w:val="28"/>
        </w:rPr>
        <w:t xml:space="preserve">Проведено </w:t>
      </w:r>
      <w:r w:rsidR="007433BC" w:rsidRPr="00047647">
        <w:rPr>
          <w:rFonts w:ascii="Times New Roman" w:hAnsi="Times New Roman"/>
          <w:color w:val="000000" w:themeColor="text1"/>
          <w:sz w:val="28"/>
          <w:szCs w:val="28"/>
        </w:rPr>
        <w:t>тестирование обучающихся</w:t>
      </w:r>
      <w:r w:rsidRPr="00047647">
        <w:rPr>
          <w:rFonts w:ascii="Times New Roman" w:hAnsi="Times New Roman"/>
          <w:color w:val="000000" w:themeColor="text1"/>
          <w:sz w:val="28"/>
          <w:szCs w:val="28"/>
        </w:rPr>
        <w:t xml:space="preserve"> первых курсов с целью выявление их профессиональных склонностей и предпочтений, разработаны рекомендации по развитию устойчивого интереса к осваиваемойпрофессии/специальности, понимания ее сущности и социальной значимости.</w:t>
      </w:r>
    </w:p>
    <w:p w:rsidR="00D6408C" w:rsidRPr="00047647" w:rsidRDefault="00D6408C" w:rsidP="00B33356">
      <w:pPr>
        <w:pStyle w:val="a7"/>
        <w:numPr>
          <w:ilvl w:val="0"/>
          <w:numId w:val="1"/>
        </w:numPr>
        <w:spacing w:after="0" w:line="240" w:lineRule="auto"/>
        <w:jc w:val="both"/>
        <w:outlineLvl w:val="0"/>
        <w:rPr>
          <w:rFonts w:ascii="Times New Roman" w:hAnsi="Times New Roman"/>
          <w:color w:val="000000" w:themeColor="text1"/>
          <w:sz w:val="28"/>
          <w:szCs w:val="28"/>
        </w:rPr>
      </w:pPr>
      <w:r w:rsidRPr="00047647">
        <w:rPr>
          <w:rFonts w:ascii="Times New Roman" w:hAnsi="Times New Roman"/>
          <w:color w:val="000000" w:themeColor="text1"/>
          <w:sz w:val="28"/>
          <w:szCs w:val="28"/>
        </w:rPr>
        <w:t xml:space="preserve">Проведено предварительное анкетирование выпускников с целью выявления предпочтений по трудоустройству и беседы разъяснительного характера про возможные вакансии и программы, реализуемые Центром занятости населения. </w:t>
      </w:r>
    </w:p>
    <w:p w:rsidR="00D6408C" w:rsidRPr="00047647" w:rsidRDefault="00D6408C" w:rsidP="00B33356">
      <w:pPr>
        <w:numPr>
          <w:ilvl w:val="0"/>
          <w:numId w:val="1"/>
        </w:numPr>
        <w:jc w:val="both"/>
        <w:outlineLvl w:val="0"/>
        <w:rPr>
          <w:color w:val="000000" w:themeColor="text1"/>
          <w:sz w:val="28"/>
          <w:szCs w:val="28"/>
        </w:rPr>
      </w:pPr>
      <w:r w:rsidRPr="00047647">
        <w:rPr>
          <w:color w:val="000000" w:themeColor="text1"/>
          <w:sz w:val="28"/>
          <w:szCs w:val="28"/>
        </w:rPr>
        <w:t xml:space="preserve">Выполнен мониторинг трудоустройства выпускников (трудоустроенные на рабочие места, ушедшие в армию, в декретный отпуск, продолжающие обучение), заполнены согласно </w:t>
      </w:r>
      <w:r w:rsidR="007433BC" w:rsidRPr="00047647">
        <w:rPr>
          <w:color w:val="000000" w:themeColor="text1"/>
          <w:sz w:val="28"/>
          <w:szCs w:val="28"/>
        </w:rPr>
        <w:t>регламенту, отчетные</w:t>
      </w:r>
      <w:r w:rsidRPr="00047647">
        <w:rPr>
          <w:color w:val="000000" w:themeColor="text1"/>
          <w:sz w:val="28"/>
          <w:szCs w:val="28"/>
        </w:rPr>
        <w:t xml:space="preserve"> формы; проведен анализ трудоустройства выпускников 201</w:t>
      </w:r>
      <w:r w:rsidR="00047647" w:rsidRPr="00047647">
        <w:rPr>
          <w:color w:val="000000" w:themeColor="text1"/>
          <w:sz w:val="28"/>
          <w:szCs w:val="28"/>
        </w:rPr>
        <w:t>8</w:t>
      </w:r>
      <w:r w:rsidRPr="00047647">
        <w:rPr>
          <w:color w:val="000000" w:themeColor="text1"/>
          <w:sz w:val="28"/>
          <w:szCs w:val="28"/>
        </w:rPr>
        <w:t xml:space="preserve"> года с целью корректировки их поведения на рынке труда, а также востребованности полученных профессий.</w:t>
      </w:r>
    </w:p>
    <w:p w:rsidR="00D6408C" w:rsidRPr="00047647" w:rsidRDefault="00D6408C" w:rsidP="00B33356">
      <w:pPr>
        <w:pStyle w:val="a7"/>
        <w:numPr>
          <w:ilvl w:val="0"/>
          <w:numId w:val="1"/>
        </w:numPr>
        <w:spacing w:after="0" w:line="240" w:lineRule="auto"/>
        <w:jc w:val="both"/>
        <w:rPr>
          <w:rFonts w:ascii="Times New Roman" w:hAnsi="Times New Roman"/>
          <w:color w:val="000000" w:themeColor="text1"/>
          <w:sz w:val="28"/>
          <w:szCs w:val="28"/>
        </w:rPr>
      </w:pPr>
      <w:r w:rsidRPr="00047647">
        <w:rPr>
          <w:rFonts w:ascii="Times New Roman" w:hAnsi="Times New Roman"/>
          <w:color w:val="000000" w:themeColor="text1"/>
          <w:sz w:val="28"/>
          <w:szCs w:val="28"/>
        </w:rPr>
        <w:t>Участие в программе АИС «Единая информационная система поддержки трудоустройства выпускников и студентов Алтайского края».</w:t>
      </w:r>
    </w:p>
    <w:p w:rsidR="00D6408C" w:rsidRPr="00047647" w:rsidRDefault="00D6408C" w:rsidP="00B33356">
      <w:pPr>
        <w:pStyle w:val="a7"/>
        <w:numPr>
          <w:ilvl w:val="0"/>
          <w:numId w:val="1"/>
        </w:numPr>
        <w:spacing w:after="0" w:line="240" w:lineRule="auto"/>
        <w:jc w:val="both"/>
        <w:rPr>
          <w:rFonts w:ascii="Times New Roman" w:hAnsi="Times New Roman"/>
          <w:color w:val="000000" w:themeColor="text1"/>
          <w:sz w:val="28"/>
          <w:szCs w:val="28"/>
        </w:rPr>
      </w:pPr>
      <w:r w:rsidRPr="00047647">
        <w:rPr>
          <w:rFonts w:ascii="Times New Roman" w:hAnsi="Times New Roman"/>
          <w:color w:val="000000" w:themeColor="text1"/>
          <w:sz w:val="28"/>
          <w:szCs w:val="28"/>
        </w:rPr>
        <w:t>Проводились классные часы по информированию обучающиеся о состоянии и тенденциях рынка труда, встречи с успешными выпускниками прошлых лет.</w:t>
      </w:r>
    </w:p>
    <w:p w:rsidR="00D6408C" w:rsidRPr="00047647" w:rsidRDefault="00D6408C" w:rsidP="00B33356">
      <w:pPr>
        <w:pStyle w:val="a7"/>
        <w:numPr>
          <w:ilvl w:val="0"/>
          <w:numId w:val="1"/>
        </w:numPr>
        <w:spacing w:after="0" w:line="240" w:lineRule="auto"/>
        <w:jc w:val="both"/>
        <w:rPr>
          <w:rFonts w:ascii="Times New Roman" w:hAnsi="Times New Roman"/>
          <w:color w:val="000000" w:themeColor="text1"/>
          <w:sz w:val="28"/>
          <w:szCs w:val="28"/>
        </w:rPr>
      </w:pPr>
      <w:r w:rsidRPr="00047647">
        <w:rPr>
          <w:rFonts w:ascii="Times New Roman" w:hAnsi="Times New Roman"/>
          <w:color w:val="000000" w:themeColor="text1"/>
          <w:sz w:val="28"/>
          <w:szCs w:val="28"/>
        </w:rPr>
        <w:t xml:space="preserve">Составлена электронная база возможных работодателей с перечнем примерных вакансий по реализуемым в лицее профессиям. В данную базу вошли как ведущие предприятия Алтайского края и соседних регионов, так и </w:t>
      </w:r>
      <w:r w:rsidR="007433BC" w:rsidRPr="00047647">
        <w:rPr>
          <w:rFonts w:ascii="Times New Roman" w:hAnsi="Times New Roman"/>
          <w:color w:val="000000" w:themeColor="text1"/>
          <w:sz w:val="28"/>
          <w:szCs w:val="28"/>
        </w:rPr>
        <w:t>частные фирмы, и</w:t>
      </w:r>
      <w:r w:rsidRPr="00047647">
        <w:rPr>
          <w:rFonts w:ascii="Times New Roman" w:hAnsi="Times New Roman"/>
          <w:color w:val="000000" w:themeColor="text1"/>
          <w:sz w:val="28"/>
          <w:szCs w:val="28"/>
        </w:rPr>
        <w:t xml:space="preserve"> индивидуальные предприниматели.</w:t>
      </w:r>
    </w:p>
    <w:p w:rsidR="00D6408C" w:rsidRPr="00047647" w:rsidRDefault="00D6408C" w:rsidP="00B33356">
      <w:pPr>
        <w:pStyle w:val="a7"/>
        <w:numPr>
          <w:ilvl w:val="0"/>
          <w:numId w:val="1"/>
        </w:numPr>
        <w:spacing w:after="0" w:line="240" w:lineRule="auto"/>
        <w:jc w:val="both"/>
        <w:rPr>
          <w:rFonts w:ascii="Times New Roman" w:hAnsi="Times New Roman"/>
          <w:color w:val="000000" w:themeColor="text1"/>
          <w:sz w:val="28"/>
          <w:szCs w:val="28"/>
        </w:rPr>
      </w:pPr>
      <w:r w:rsidRPr="00047647">
        <w:rPr>
          <w:rFonts w:ascii="Times New Roman" w:hAnsi="Times New Roman"/>
          <w:color w:val="000000" w:themeColor="text1"/>
          <w:sz w:val="28"/>
          <w:szCs w:val="28"/>
        </w:rPr>
        <w:t xml:space="preserve">Заключены договора о сотрудничестве с работодателями для </w:t>
      </w:r>
      <w:r w:rsidR="007433BC" w:rsidRPr="00047647">
        <w:rPr>
          <w:rFonts w:ascii="Times New Roman" w:hAnsi="Times New Roman"/>
          <w:color w:val="000000" w:themeColor="text1"/>
          <w:sz w:val="28"/>
          <w:szCs w:val="28"/>
        </w:rPr>
        <w:t>прохождения производственной</w:t>
      </w:r>
      <w:r w:rsidRPr="00047647">
        <w:rPr>
          <w:rFonts w:ascii="Times New Roman" w:hAnsi="Times New Roman"/>
          <w:color w:val="000000" w:themeColor="text1"/>
          <w:sz w:val="28"/>
          <w:szCs w:val="28"/>
        </w:rPr>
        <w:t xml:space="preserve"> практики и последующего трудоустройства выпускников. </w:t>
      </w:r>
    </w:p>
    <w:p w:rsidR="00D6408C" w:rsidRPr="00713739" w:rsidRDefault="00D6408C" w:rsidP="00B33356">
      <w:pPr>
        <w:pStyle w:val="a7"/>
        <w:numPr>
          <w:ilvl w:val="0"/>
          <w:numId w:val="1"/>
        </w:numPr>
        <w:spacing w:after="0" w:line="240" w:lineRule="auto"/>
        <w:jc w:val="both"/>
        <w:rPr>
          <w:rFonts w:ascii="Times New Roman" w:hAnsi="Times New Roman"/>
          <w:sz w:val="28"/>
          <w:szCs w:val="28"/>
        </w:rPr>
      </w:pPr>
      <w:r w:rsidRPr="00047647">
        <w:rPr>
          <w:rFonts w:ascii="Times New Roman" w:hAnsi="Times New Roman"/>
          <w:color w:val="000000" w:themeColor="text1"/>
          <w:sz w:val="28"/>
          <w:szCs w:val="28"/>
        </w:rPr>
        <w:t>Велась активная работа по</w:t>
      </w:r>
      <w:r w:rsidRPr="00713739">
        <w:rPr>
          <w:rFonts w:ascii="Times New Roman" w:hAnsi="Times New Roman"/>
          <w:sz w:val="28"/>
          <w:szCs w:val="28"/>
        </w:rPr>
        <w:t xml:space="preserve"> установлению связей и налаживанию сотрудничества с Центром занятости населения Тальменского района.</w:t>
      </w:r>
    </w:p>
    <w:p w:rsidR="00D6408C" w:rsidRPr="00C53819" w:rsidRDefault="00D6408C" w:rsidP="00D6408C">
      <w:pPr>
        <w:ind w:firstLine="426"/>
        <w:jc w:val="both"/>
        <w:rPr>
          <w:sz w:val="28"/>
          <w:szCs w:val="28"/>
        </w:rPr>
      </w:pPr>
      <w:r w:rsidRPr="00C53819">
        <w:rPr>
          <w:sz w:val="28"/>
          <w:szCs w:val="28"/>
        </w:rPr>
        <w:t>Перечень организаций, с которыми были заключены договоры о прохождении производственной и преддипломной практик:</w:t>
      </w:r>
    </w:p>
    <w:p w:rsidR="00D6408C" w:rsidRPr="00C53819" w:rsidRDefault="00D6408C" w:rsidP="00F522CD">
      <w:pPr>
        <w:jc w:val="both"/>
        <w:rPr>
          <w:b/>
          <w:sz w:val="28"/>
          <w:szCs w:val="28"/>
        </w:rPr>
      </w:pPr>
      <w:r w:rsidRPr="00C53819">
        <w:rPr>
          <w:sz w:val="28"/>
          <w:szCs w:val="28"/>
        </w:rPr>
        <w:t xml:space="preserve">Управление Федеральной службы государственной регистрации, кадастра и картографии по Алтайскому краю; ГУП Тальменское ДСУ-9; ООО «Зевс»; ООО «Солнечное»; ООО «Агрохолдинг Грань Алтая»; ИП Тондоев; АКГУП гостиница «Колос»; ООО «Алтай-Форест»; ООО «Гарант-Плюс»; ОАО гостиница «Центральная»; ООО «Улитка»; ИП Налимова В.Г.; МКОУ «Тальменская СОШ №3»; МКОУ «Речкуновская ООШ»; ООО «Розница К-1»; ЗАО «Гостиница «Турист»; ОАО «Ривер Парк»; ООО «Гостиница «Русь»; ООО «Континент»; МУП «Транспорт общего пользования»; ИП Шешукова Е.А.; ИП Денисюк Ю.А.; ИП Макаров В.Н.; ИП Усманских Т.В.; ИП Шакуля А.Д.; ООО «Нордика»; ИП Ерёмина Т.И.; ИП Кузьмина М.Е.; ООО «Гратис»; ООО </w:t>
      </w:r>
      <w:r w:rsidRPr="00C53819">
        <w:rPr>
          <w:sz w:val="28"/>
          <w:szCs w:val="28"/>
        </w:rPr>
        <w:lastRenderedPageBreak/>
        <w:t xml:space="preserve">«Магтал»; ИП Гречиха Т.В.; ООО «Анисимово»; ООО «К2»;; ИП Горовая Л.Г.; ТСЖ «Лилия»; ООО «Дилижанс»; ООО «Феникс +»; ООО ТС «Аникс»; МКОУ Тальменская СОШ №5; ИП Швец </w:t>
      </w:r>
      <w:r w:rsidR="00C53819" w:rsidRPr="00C53819">
        <w:rPr>
          <w:sz w:val="28"/>
          <w:szCs w:val="28"/>
        </w:rPr>
        <w:t>Г.Г.</w:t>
      </w:r>
      <w:r w:rsidRPr="00C53819">
        <w:rPr>
          <w:sz w:val="28"/>
          <w:szCs w:val="28"/>
        </w:rPr>
        <w:t xml:space="preserve">; ООО «Строй-Мастер»; ИП Сухинина О.А.; КГБС(К)ОУ Озёрская школа-интернат; ИП Джалилов И.А.; Озёрский лесхоз; Управление социальной защиты населения по Тальменскому району; ИП Павлова О.В.; ИП Камалов В.С.; ИП Трунов В.Г.; ИП Варданян Д.А.; Таверна «У Дяди Вити»; ИП Войнова О.А.; ИП Митюхин В.И.; ИП Горбатковы и Ко; Кафе «Сафари»; ИП Павлова; ОАО Ларичихинский леспромхоз; КГБУЗ «Тальменская ЦРБ»; И.П. Бородина О.В.; И.П. Манукян О.С.; ООО «Альбор»; ООО «РЖД»; ООО «Алькон+2»; ИП Фусс Л.С; Сельский совет с. Березовка Тюменцевского района; Управление социальной защиты населения по Залесовскому району; Многофункциональный центр предоставления государственных и муниципальных услуг  Алтайского края; Управление </w:t>
      </w:r>
      <w:r w:rsidRPr="00C53819">
        <w:rPr>
          <w:sz w:val="28"/>
          <w:szCs w:val="28"/>
          <w:lang w:eastAsia="ar-SA"/>
        </w:rPr>
        <w:t>Пенсионного фонда Российской Федерации в Тальменском районе Алтайского края</w:t>
      </w:r>
      <w:r w:rsidR="00C53819" w:rsidRPr="00C53819">
        <w:rPr>
          <w:sz w:val="28"/>
          <w:szCs w:val="28"/>
          <w:lang w:eastAsia="ar-SA"/>
        </w:rPr>
        <w:t xml:space="preserve">; ООО «ПЗК «Магистральный»; </w:t>
      </w:r>
      <w:r w:rsidR="00C53819" w:rsidRPr="00C53819">
        <w:rPr>
          <w:sz w:val="28"/>
          <w:szCs w:val="28"/>
        </w:rPr>
        <w:t>ООО « Эко Нива Алтай».</w:t>
      </w:r>
    </w:p>
    <w:p w:rsidR="00D6408C" w:rsidRPr="00C53819" w:rsidRDefault="00D6408C" w:rsidP="00D6408C">
      <w:pPr>
        <w:shd w:val="clear" w:color="auto" w:fill="FFFFFF"/>
        <w:ind w:firstLine="709"/>
        <w:jc w:val="both"/>
        <w:rPr>
          <w:spacing w:val="-1"/>
          <w:sz w:val="28"/>
          <w:szCs w:val="28"/>
        </w:rPr>
      </w:pPr>
      <w:r w:rsidRPr="00C53819">
        <w:rPr>
          <w:sz w:val="28"/>
          <w:szCs w:val="28"/>
        </w:rPr>
        <w:t xml:space="preserve">В КГБПОУ «ТТТ» ведется подготовка рабочих лесной отрасли, при высокой потребности квалифицированных рабочих по профессии </w:t>
      </w:r>
      <w:r w:rsidRPr="00C53819">
        <w:rPr>
          <w:spacing w:val="-1"/>
          <w:sz w:val="28"/>
          <w:szCs w:val="28"/>
        </w:rPr>
        <w:t xml:space="preserve">«Мастер по лесному хозяйству» (в крае находится 82 охотничьих хозяйства и более 30-ти </w:t>
      </w:r>
      <w:r w:rsidRPr="00C53819">
        <w:rPr>
          <w:spacing w:val="1"/>
          <w:sz w:val="28"/>
          <w:szCs w:val="28"/>
        </w:rPr>
        <w:t xml:space="preserve">лесхозов). Техникум активно сотрудничает с ООО «Алтай-Форест» (численность работающих 825 </w:t>
      </w:r>
      <w:r w:rsidRPr="00C53819">
        <w:rPr>
          <w:spacing w:val="-1"/>
          <w:sz w:val="28"/>
          <w:szCs w:val="28"/>
        </w:rPr>
        <w:t xml:space="preserve">человек) и Озерским филиалом ЗАО «Алтай-кровля» (численность работающих 124 человека). </w:t>
      </w:r>
    </w:p>
    <w:p w:rsidR="00D6408C" w:rsidRPr="00C53819" w:rsidRDefault="00D6408C" w:rsidP="00D6408C">
      <w:pPr>
        <w:pStyle w:val="a7"/>
        <w:spacing w:after="0" w:line="240" w:lineRule="auto"/>
        <w:ind w:left="0" w:firstLine="709"/>
        <w:jc w:val="both"/>
        <w:rPr>
          <w:rFonts w:ascii="Times New Roman" w:hAnsi="Times New Roman"/>
          <w:sz w:val="28"/>
          <w:szCs w:val="28"/>
        </w:rPr>
      </w:pPr>
      <w:r w:rsidRPr="00C53819">
        <w:rPr>
          <w:rFonts w:ascii="Times New Roman" w:hAnsi="Times New Roman"/>
          <w:sz w:val="28"/>
          <w:szCs w:val="28"/>
        </w:rPr>
        <w:t xml:space="preserve">Партнеры технологического отделения: Управления Пенсионного фонда и социальной защиты населения по Тальменскому, Табунскому, Хабарскому, Калманскому, Залесовскому, Черепановскому районах, г.Бийску и г.Новоалтайску; ООО «Авангард-Плюс», ООО «Лекко», ООО «Дом </w:t>
      </w:r>
      <w:r w:rsidR="00732E04" w:rsidRPr="00C53819">
        <w:rPr>
          <w:rFonts w:ascii="Times New Roman" w:hAnsi="Times New Roman"/>
          <w:sz w:val="28"/>
          <w:szCs w:val="28"/>
        </w:rPr>
        <w:t>одежды» г.</w:t>
      </w:r>
      <w:r w:rsidRPr="00C53819">
        <w:rPr>
          <w:rFonts w:ascii="Times New Roman" w:hAnsi="Times New Roman"/>
          <w:sz w:val="28"/>
          <w:szCs w:val="28"/>
        </w:rPr>
        <w:t xml:space="preserve"> Черепаново</w:t>
      </w:r>
      <w:r w:rsidR="00C53819" w:rsidRPr="00C53819">
        <w:rPr>
          <w:rFonts w:ascii="Times New Roman" w:hAnsi="Times New Roman"/>
          <w:sz w:val="28"/>
          <w:szCs w:val="28"/>
        </w:rPr>
        <w:t xml:space="preserve">, </w:t>
      </w:r>
      <w:r w:rsidR="00C53819" w:rsidRPr="00C53819">
        <w:rPr>
          <w:rFonts w:ascii="Times New Roman" w:hAnsi="Times New Roman"/>
          <w:sz w:val="28"/>
          <w:szCs w:val="28"/>
          <w:lang w:eastAsia="ar-SA"/>
        </w:rPr>
        <w:t>ООО «ПЗК «Магистральный», ООО «Гриф»</w:t>
      </w:r>
      <w:r w:rsidRPr="00C53819">
        <w:rPr>
          <w:rFonts w:ascii="Times New Roman" w:hAnsi="Times New Roman"/>
          <w:sz w:val="28"/>
          <w:szCs w:val="28"/>
        </w:rPr>
        <w:t xml:space="preserve"> и др.</w:t>
      </w:r>
    </w:p>
    <w:p w:rsidR="00D6408C" w:rsidRPr="00C53819" w:rsidRDefault="00D6408C" w:rsidP="00D6408C">
      <w:pPr>
        <w:ind w:firstLine="709"/>
        <w:jc w:val="both"/>
        <w:rPr>
          <w:sz w:val="28"/>
          <w:szCs w:val="28"/>
        </w:rPr>
      </w:pPr>
      <w:r w:rsidRPr="00C53819">
        <w:rPr>
          <w:sz w:val="28"/>
          <w:szCs w:val="28"/>
        </w:rPr>
        <w:t>Сельскохозяйственное отделение сотрудничает с ООО «Гриф», ООО таверна «У Дяди Вити», ООО «</w:t>
      </w:r>
      <w:r w:rsidR="00F522CD" w:rsidRPr="00C53819">
        <w:rPr>
          <w:sz w:val="28"/>
          <w:szCs w:val="28"/>
        </w:rPr>
        <w:t>Мит</w:t>
      </w:r>
      <w:r w:rsidRPr="00C53819">
        <w:rPr>
          <w:sz w:val="28"/>
          <w:szCs w:val="28"/>
        </w:rPr>
        <w:t>пром» и работодателями Тальменки и Тальменского района (ИП «Гречиха», ИП «Безбородов», ООО «Горбатковы и Ко», ИП «Часовских», ИП «Целоусов», ООО «Омега», ООО «Таллит», ПО «Тальменскийхлебокомбинат», ООО «Дионис», Магазин «Новый</w:t>
      </w:r>
      <w:r w:rsidR="00732E04" w:rsidRPr="00C53819">
        <w:rPr>
          <w:sz w:val="28"/>
          <w:szCs w:val="28"/>
        </w:rPr>
        <w:t>», ООО</w:t>
      </w:r>
      <w:r w:rsidRPr="00C53819">
        <w:rPr>
          <w:sz w:val="28"/>
          <w:szCs w:val="28"/>
        </w:rPr>
        <w:t xml:space="preserve"> «Феникс», ИП «Швец</w:t>
      </w:r>
      <w:r w:rsidR="00C53819" w:rsidRPr="00C53819">
        <w:rPr>
          <w:sz w:val="28"/>
          <w:szCs w:val="28"/>
        </w:rPr>
        <w:t xml:space="preserve"> Г.Г.</w:t>
      </w:r>
      <w:r w:rsidRPr="00C53819">
        <w:rPr>
          <w:sz w:val="28"/>
          <w:szCs w:val="28"/>
        </w:rPr>
        <w:t>»</w:t>
      </w:r>
      <w:r w:rsidR="00C53819" w:rsidRPr="00C53819">
        <w:rPr>
          <w:sz w:val="28"/>
          <w:szCs w:val="28"/>
        </w:rPr>
        <w:t>, ООО «Анисимово»</w:t>
      </w:r>
      <w:r w:rsidRPr="00C53819">
        <w:rPr>
          <w:sz w:val="28"/>
          <w:szCs w:val="28"/>
        </w:rPr>
        <w:t>).</w:t>
      </w:r>
    </w:p>
    <w:p w:rsidR="00D6408C" w:rsidRPr="00D37175" w:rsidRDefault="00D6408C" w:rsidP="00D6408C">
      <w:pPr>
        <w:jc w:val="both"/>
        <w:rPr>
          <w:b/>
          <w:color w:val="FF0000"/>
          <w:sz w:val="28"/>
          <w:szCs w:val="28"/>
        </w:rPr>
      </w:pPr>
    </w:p>
    <w:p w:rsidR="00D6408C" w:rsidRPr="00C04D25" w:rsidRDefault="00D6408C" w:rsidP="00C04D25">
      <w:pPr>
        <w:pStyle w:val="33"/>
        <w:numPr>
          <w:ilvl w:val="1"/>
          <w:numId w:val="5"/>
        </w:numPr>
        <w:shd w:val="clear" w:color="auto" w:fill="auto"/>
        <w:tabs>
          <w:tab w:val="left" w:pos="1320"/>
        </w:tabs>
        <w:spacing w:after="300" w:line="370" w:lineRule="exact"/>
        <w:jc w:val="both"/>
        <w:rPr>
          <w:rFonts w:ascii="Times New Roman" w:hAnsi="Times New Roman" w:cs="Times New Roman"/>
          <w:b/>
        </w:rPr>
      </w:pPr>
      <w:bookmarkStart w:id="7" w:name="bookmark17"/>
      <w:bookmarkStart w:id="8" w:name="bookmark18"/>
      <w:r w:rsidRPr="00C04D25">
        <w:rPr>
          <w:rFonts w:ascii="Times New Roman" w:hAnsi="Times New Roman" w:cs="Times New Roman"/>
          <w:b/>
        </w:rPr>
        <w:t>Качество кадрового, учебно-методического и библиотечно-информационного обеспечения</w:t>
      </w:r>
      <w:bookmarkEnd w:id="7"/>
      <w:bookmarkEnd w:id="8"/>
    </w:p>
    <w:p w:rsidR="00D6408C" w:rsidRPr="00C63921" w:rsidRDefault="00C334CF" w:rsidP="00D6408C">
      <w:pPr>
        <w:pStyle w:val="a7"/>
        <w:ind w:left="0" w:firstLine="567"/>
        <w:rPr>
          <w:rFonts w:ascii="Times New Roman" w:hAnsi="Times New Roman"/>
          <w:sz w:val="28"/>
          <w:szCs w:val="28"/>
        </w:rPr>
      </w:pPr>
      <w:r w:rsidRPr="00C63921">
        <w:rPr>
          <w:rFonts w:ascii="Times New Roman" w:hAnsi="Times New Roman"/>
          <w:sz w:val="28"/>
          <w:szCs w:val="28"/>
        </w:rPr>
        <w:t>Средн</w:t>
      </w:r>
      <w:r>
        <w:rPr>
          <w:rFonts w:ascii="Times New Roman" w:hAnsi="Times New Roman"/>
          <w:sz w:val="28"/>
          <w:szCs w:val="28"/>
        </w:rPr>
        <w:t>егодовая</w:t>
      </w:r>
      <w:r w:rsidRPr="00C63921">
        <w:rPr>
          <w:rFonts w:ascii="Times New Roman" w:hAnsi="Times New Roman"/>
          <w:sz w:val="28"/>
          <w:szCs w:val="28"/>
        </w:rPr>
        <w:t xml:space="preserve"> численность</w:t>
      </w:r>
      <w:r w:rsidR="00D6408C" w:rsidRPr="00C63921">
        <w:rPr>
          <w:rFonts w:ascii="Times New Roman" w:hAnsi="Times New Roman"/>
          <w:sz w:val="28"/>
          <w:szCs w:val="28"/>
        </w:rPr>
        <w:t xml:space="preserve"> работников техникума составляет </w:t>
      </w:r>
      <w:r w:rsidR="00D6408C" w:rsidRPr="007674BF">
        <w:rPr>
          <w:rFonts w:ascii="Times New Roman" w:hAnsi="Times New Roman"/>
          <w:sz w:val="28"/>
          <w:szCs w:val="28"/>
        </w:rPr>
        <w:t>1</w:t>
      </w:r>
      <w:r w:rsidR="00047647">
        <w:rPr>
          <w:rFonts w:ascii="Times New Roman" w:hAnsi="Times New Roman"/>
          <w:sz w:val="28"/>
          <w:szCs w:val="28"/>
        </w:rPr>
        <w:t>77</w:t>
      </w:r>
      <w:r w:rsidR="007713D6">
        <w:rPr>
          <w:rFonts w:ascii="Times New Roman" w:hAnsi="Times New Roman"/>
          <w:sz w:val="28"/>
          <w:szCs w:val="28"/>
        </w:rPr>
        <w:t>ч</w:t>
      </w:r>
      <w:r w:rsidR="00D6408C" w:rsidRPr="00C63921">
        <w:rPr>
          <w:rFonts w:ascii="Times New Roman" w:hAnsi="Times New Roman"/>
          <w:sz w:val="28"/>
          <w:szCs w:val="28"/>
        </w:rPr>
        <w:t>еловек.</w:t>
      </w:r>
    </w:p>
    <w:p w:rsidR="00D6408C" w:rsidRPr="00C63921" w:rsidRDefault="00D6408C" w:rsidP="00D6408C">
      <w:pPr>
        <w:pStyle w:val="a7"/>
        <w:spacing w:after="0" w:line="240" w:lineRule="auto"/>
        <w:ind w:left="0" w:firstLine="567"/>
        <w:jc w:val="both"/>
        <w:rPr>
          <w:rFonts w:ascii="Times New Roman" w:hAnsi="Times New Roman"/>
          <w:sz w:val="28"/>
          <w:szCs w:val="28"/>
        </w:rPr>
      </w:pPr>
      <w:r w:rsidRPr="00C63921">
        <w:rPr>
          <w:rFonts w:ascii="Times New Roman" w:hAnsi="Times New Roman"/>
          <w:sz w:val="28"/>
          <w:szCs w:val="28"/>
        </w:rPr>
        <w:t xml:space="preserve">Количество педагогических работников – </w:t>
      </w:r>
      <w:r w:rsidR="00B8209C">
        <w:rPr>
          <w:rFonts w:ascii="Times New Roman" w:hAnsi="Times New Roman"/>
          <w:sz w:val="28"/>
          <w:szCs w:val="28"/>
        </w:rPr>
        <w:t>61</w:t>
      </w:r>
      <w:r w:rsidR="00EF1AC3">
        <w:rPr>
          <w:rFonts w:ascii="Times New Roman" w:hAnsi="Times New Roman"/>
          <w:sz w:val="28"/>
          <w:szCs w:val="28"/>
        </w:rPr>
        <w:t xml:space="preserve"> человек</w:t>
      </w:r>
      <w:r w:rsidR="007713D6">
        <w:rPr>
          <w:rFonts w:ascii="Times New Roman" w:hAnsi="Times New Roman"/>
          <w:sz w:val="28"/>
          <w:szCs w:val="28"/>
        </w:rPr>
        <w:t>а</w:t>
      </w:r>
      <w:r w:rsidRPr="000D7948">
        <w:rPr>
          <w:rFonts w:ascii="Times New Roman" w:hAnsi="Times New Roman"/>
          <w:sz w:val="28"/>
          <w:szCs w:val="28"/>
        </w:rPr>
        <w:t xml:space="preserve">, </w:t>
      </w:r>
      <w:r w:rsidR="00B8209C">
        <w:rPr>
          <w:rFonts w:ascii="Times New Roman" w:hAnsi="Times New Roman"/>
          <w:sz w:val="28"/>
          <w:szCs w:val="28"/>
        </w:rPr>
        <w:t>71</w:t>
      </w:r>
      <w:r w:rsidRPr="000D7948">
        <w:rPr>
          <w:rFonts w:ascii="Times New Roman" w:hAnsi="Times New Roman"/>
          <w:sz w:val="28"/>
          <w:szCs w:val="28"/>
        </w:rPr>
        <w:t xml:space="preserve"> %</w:t>
      </w:r>
      <w:r w:rsidRPr="00C63921">
        <w:rPr>
          <w:rFonts w:ascii="Times New Roman" w:hAnsi="Times New Roman"/>
          <w:sz w:val="28"/>
          <w:szCs w:val="28"/>
        </w:rPr>
        <w:t xml:space="preserve"> из </w:t>
      </w:r>
      <w:r w:rsidR="00C334CF" w:rsidRPr="00C63921">
        <w:rPr>
          <w:rFonts w:ascii="Times New Roman" w:hAnsi="Times New Roman"/>
          <w:sz w:val="28"/>
          <w:szCs w:val="28"/>
        </w:rPr>
        <w:t>которых имеют высшую</w:t>
      </w:r>
      <w:r w:rsidRPr="00C63921">
        <w:rPr>
          <w:rFonts w:ascii="Times New Roman" w:hAnsi="Times New Roman"/>
          <w:sz w:val="28"/>
          <w:szCs w:val="28"/>
        </w:rPr>
        <w:t xml:space="preserve"> и первую квалификационные категории. </w:t>
      </w:r>
      <w:r w:rsidRPr="00C334CF">
        <w:rPr>
          <w:rFonts w:ascii="Times New Roman" w:hAnsi="Times New Roman"/>
          <w:sz w:val="28"/>
          <w:szCs w:val="28"/>
        </w:rPr>
        <w:t xml:space="preserve">За год повысили </w:t>
      </w:r>
      <w:r w:rsidR="00C334CF" w:rsidRPr="00C334CF">
        <w:rPr>
          <w:rFonts w:ascii="Times New Roman" w:hAnsi="Times New Roman"/>
          <w:sz w:val="28"/>
          <w:szCs w:val="28"/>
        </w:rPr>
        <w:t>свою квалификацию</w:t>
      </w:r>
      <w:r w:rsidR="00B8209C" w:rsidRPr="00C334CF">
        <w:rPr>
          <w:rFonts w:ascii="Times New Roman" w:hAnsi="Times New Roman"/>
          <w:sz w:val="28"/>
          <w:szCs w:val="28"/>
        </w:rPr>
        <w:t xml:space="preserve"> 9 </w:t>
      </w:r>
      <w:r w:rsidR="00C334CF" w:rsidRPr="00C334CF">
        <w:rPr>
          <w:rFonts w:ascii="Times New Roman" w:hAnsi="Times New Roman"/>
          <w:sz w:val="28"/>
          <w:szCs w:val="28"/>
        </w:rPr>
        <w:t>преподавателей (присвоена</w:t>
      </w:r>
      <w:r w:rsidR="00B8209C" w:rsidRPr="00C334CF">
        <w:rPr>
          <w:rFonts w:ascii="Times New Roman" w:hAnsi="Times New Roman"/>
          <w:sz w:val="28"/>
          <w:szCs w:val="28"/>
        </w:rPr>
        <w:t xml:space="preserve"> первая категория-</w:t>
      </w:r>
      <w:r w:rsidR="00C334CF" w:rsidRPr="00C334CF">
        <w:rPr>
          <w:rFonts w:ascii="Times New Roman" w:hAnsi="Times New Roman"/>
          <w:sz w:val="28"/>
          <w:szCs w:val="28"/>
        </w:rPr>
        <w:t xml:space="preserve"> 5чел.</w:t>
      </w:r>
      <w:r w:rsidR="00B8209C" w:rsidRPr="00C334CF">
        <w:rPr>
          <w:rFonts w:ascii="Times New Roman" w:hAnsi="Times New Roman"/>
          <w:sz w:val="28"/>
          <w:szCs w:val="28"/>
        </w:rPr>
        <w:t xml:space="preserve">, с первой на высшую категорию аттестовано- </w:t>
      </w:r>
      <w:r w:rsidR="00C334CF" w:rsidRPr="00C334CF">
        <w:rPr>
          <w:rFonts w:ascii="Times New Roman" w:hAnsi="Times New Roman"/>
          <w:sz w:val="28"/>
          <w:szCs w:val="28"/>
        </w:rPr>
        <w:t>4</w:t>
      </w:r>
      <w:r w:rsidR="00B8209C" w:rsidRPr="00C334CF">
        <w:rPr>
          <w:rFonts w:ascii="Times New Roman" w:hAnsi="Times New Roman"/>
          <w:sz w:val="28"/>
          <w:szCs w:val="28"/>
        </w:rPr>
        <w:t>чел</w:t>
      </w:r>
      <w:r w:rsidR="00C334CF" w:rsidRPr="00C334CF">
        <w:rPr>
          <w:rFonts w:ascii="Times New Roman" w:hAnsi="Times New Roman"/>
          <w:sz w:val="28"/>
          <w:szCs w:val="28"/>
        </w:rPr>
        <w:t>).</w:t>
      </w:r>
      <w:r w:rsidRPr="00C63921">
        <w:rPr>
          <w:rFonts w:ascii="Times New Roman" w:hAnsi="Times New Roman"/>
          <w:sz w:val="28"/>
          <w:szCs w:val="28"/>
        </w:rPr>
        <w:t xml:space="preserve"> Молодые специалисты составляют </w:t>
      </w:r>
      <w:r w:rsidR="0079499C">
        <w:rPr>
          <w:rFonts w:ascii="Times New Roman" w:hAnsi="Times New Roman"/>
          <w:sz w:val="28"/>
          <w:szCs w:val="28"/>
        </w:rPr>
        <w:t>6</w:t>
      </w:r>
      <w:r w:rsidR="00C334CF">
        <w:rPr>
          <w:rFonts w:ascii="Times New Roman" w:hAnsi="Times New Roman"/>
          <w:sz w:val="28"/>
          <w:szCs w:val="28"/>
        </w:rPr>
        <w:t>% от числа педработников.</w:t>
      </w:r>
    </w:p>
    <w:p w:rsidR="00D6408C" w:rsidRPr="00C334CF" w:rsidRDefault="00047647" w:rsidP="00D6408C">
      <w:pPr>
        <w:pStyle w:val="a7"/>
        <w:spacing w:after="0" w:line="240" w:lineRule="auto"/>
        <w:ind w:left="0" w:firstLine="567"/>
        <w:jc w:val="both"/>
        <w:rPr>
          <w:rFonts w:ascii="Times New Roman" w:hAnsi="Times New Roman"/>
          <w:sz w:val="28"/>
          <w:szCs w:val="28"/>
        </w:rPr>
      </w:pPr>
      <w:r>
        <w:rPr>
          <w:rFonts w:ascii="Times New Roman" w:hAnsi="Times New Roman"/>
          <w:sz w:val="28"/>
          <w:szCs w:val="28"/>
        </w:rPr>
        <w:t>5</w:t>
      </w:r>
      <w:r w:rsidR="00D6408C" w:rsidRPr="00C63921">
        <w:rPr>
          <w:rFonts w:ascii="Times New Roman" w:hAnsi="Times New Roman"/>
          <w:sz w:val="28"/>
          <w:szCs w:val="28"/>
        </w:rPr>
        <w:t xml:space="preserve"> пе</w:t>
      </w:r>
      <w:r w:rsidR="0079499C">
        <w:rPr>
          <w:rFonts w:ascii="Times New Roman" w:hAnsi="Times New Roman"/>
          <w:sz w:val="28"/>
          <w:szCs w:val="28"/>
        </w:rPr>
        <w:t>дагог</w:t>
      </w:r>
      <w:r>
        <w:rPr>
          <w:rFonts w:ascii="Times New Roman" w:hAnsi="Times New Roman"/>
          <w:sz w:val="28"/>
          <w:szCs w:val="28"/>
        </w:rPr>
        <w:t>ов</w:t>
      </w:r>
      <w:r w:rsidR="0079499C">
        <w:rPr>
          <w:rFonts w:ascii="Times New Roman" w:hAnsi="Times New Roman"/>
          <w:sz w:val="28"/>
          <w:szCs w:val="28"/>
        </w:rPr>
        <w:t xml:space="preserve"> имеют почетные звания: </w:t>
      </w:r>
      <w:r w:rsidR="00D6408C" w:rsidRPr="00C63921">
        <w:rPr>
          <w:rFonts w:ascii="Times New Roman" w:hAnsi="Times New Roman"/>
          <w:sz w:val="28"/>
          <w:szCs w:val="28"/>
        </w:rPr>
        <w:t xml:space="preserve">«Почетный работник начального профессионального образования </w:t>
      </w:r>
      <w:r w:rsidR="00C334CF" w:rsidRPr="00C63921">
        <w:rPr>
          <w:rFonts w:ascii="Times New Roman" w:hAnsi="Times New Roman"/>
          <w:sz w:val="28"/>
          <w:szCs w:val="28"/>
        </w:rPr>
        <w:t>РФ» -</w:t>
      </w:r>
      <w:r w:rsidR="00D6408C" w:rsidRPr="00C63921">
        <w:rPr>
          <w:rFonts w:ascii="Times New Roman" w:hAnsi="Times New Roman"/>
          <w:sz w:val="28"/>
          <w:szCs w:val="28"/>
        </w:rPr>
        <w:t xml:space="preserve"> Дружинина И.В.</w:t>
      </w:r>
      <w:r w:rsidR="00C334CF" w:rsidRPr="00C63921">
        <w:rPr>
          <w:rFonts w:ascii="Times New Roman" w:hAnsi="Times New Roman"/>
          <w:sz w:val="28"/>
          <w:szCs w:val="28"/>
        </w:rPr>
        <w:t>, «</w:t>
      </w:r>
      <w:r w:rsidR="00D6408C" w:rsidRPr="00C63921">
        <w:rPr>
          <w:rFonts w:ascii="Times New Roman" w:hAnsi="Times New Roman"/>
          <w:sz w:val="28"/>
          <w:szCs w:val="28"/>
        </w:rPr>
        <w:t xml:space="preserve">Почетный работник </w:t>
      </w:r>
      <w:r w:rsidR="00D6408C" w:rsidRPr="00C63921">
        <w:rPr>
          <w:rFonts w:ascii="Times New Roman" w:hAnsi="Times New Roman"/>
          <w:sz w:val="28"/>
          <w:szCs w:val="28"/>
        </w:rPr>
        <w:lastRenderedPageBreak/>
        <w:t xml:space="preserve">среднего профессионального образования </w:t>
      </w:r>
      <w:r w:rsidR="00C334CF" w:rsidRPr="00C63921">
        <w:rPr>
          <w:rFonts w:ascii="Times New Roman" w:hAnsi="Times New Roman"/>
          <w:sz w:val="28"/>
          <w:szCs w:val="28"/>
        </w:rPr>
        <w:t>РФ»</w:t>
      </w:r>
      <w:r w:rsidR="00D6408C" w:rsidRPr="00C63921">
        <w:rPr>
          <w:rFonts w:ascii="Times New Roman" w:hAnsi="Times New Roman"/>
          <w:sz w:val="28"/>
          <w:szCs w:val="28"/>
        </w:rPr>
        <w:t xml:space="preserve"> - Пальмина Т.В., Черепанова Е.Г., Меркелова</w:t>
      </w:r>
      <w:r w:rsidR="00C334CF" w:rsidRPr="00C63921">
        <w:rPr>
          <w:rFonts w:ascii="Times New Roman" w:hAnsi="Times New Roman"/>
          <w:sz w:val="28"/>
          <w:szCs w:val="28"/>
        </w:rPr>
        <w:t>Л.Ф.</w:t>
      </w:r>
      <w:r w:rsidR="00C334CF">
        <w:rPr>
          <w:rFonts w:ascii="Times New Roman" w:hAnsi="Times New Roman"/>
          <w:sz w:val="28"/>
          <w:szCs w:val="28"/>
        </w:rPr>
        <w:t>,</w:t>
      </w:r>
      <w:r>
        <w:rPr>
          <w:rFonts w:ascii="Times New Roman" w:hAnsi="Times New Roman"/>
          <w:sz w:val="28"/>
          <w:szCs w:val="28"/>
        </w:rPr>
        <w:t xml:space="preserve"> «</w:t>
      </w:r>
      <w:r w:rsidR="00C334CF" w:rsidRPr="00C334CF">
        <w:rPr>
          <w:rFonts w:ascii="Times New Roman" w:hAnsi="Times New Roman"/>
          <w:sz w:val="28"/>
          <w:szCs w:val="28"/>
        </w:rPr>
        <w:t>Почетный работник общего образования РФ» -</w:t>
      </w:r>
      <w:r w:rsidRPr="00C334CF">
        <w:rPr>
          <w:rFonts w:ascii="Times New Roman" w:hAnsi="Times New Roman"/>
          <w:sz w:val="28"/>
          <w:szCs w:val="28"/>
        </w:rPr>
        <w:t>Холодкова Л.П.</w:t>
      </w:r>
    </w:p>
    <w:p w:rsidR="00D6408C" w:rsidRPr="0044197F" w:rsidRDefault="00D6408C" w:rsidP="00D6408C">
      <w:pPr>
        <w:pStyle w:val="a7"/>
        <w:ind w:left="0" w:firstLine="567"/>
        <w:jc w:val="both"/>
        <w:rPr>
          <w:rFonts w:ascii="Times New Roman" w:hAnsi="Times New Roman"/>
          <w:color w:val="FF0000"/>
          <w:sz w:val="28"/>
          <w:szCs w:val="28"/>
        </w:rPr>
      </w:pPr>
      <w:r w:rsidRPr="005F4362">
        <w:rPr>
          <w:rFonts w:ascii="Times New Roman" w:hAnsi="Times New Roman"/>
          <w:color w:val="000000" w:themeColor="text1"/>
          <w:sz w:val="28"/>
          <w:szCs w:val="28"/>
        </w:rPr>
        <w:t>В 201</w:t>
      </w:r>
      <w:r w:rsidR="00E853DF" w:rsidRPr="005F4362">
        <w:rPr>
          <w:rFonts w:ascii="Times New Roman" w:hAnsi="Times New Roman"/>
          <w:color w:val="000000" w:themeColor="text1"/>
          <w:sz w:val="28"/>
          <w:szCs w:val="28"/>
        </w:rPr>
        <w:t>9</w:t>
      </w:r>
      <w:r w:rsidRPr="005F4362">
        <w:rPr>
          <w:rFonts w:ascii="Times New Roman" w:hAnsi="Times New Roman"/>
          <w:color w:val="000000" w:themeColor="text1"/>
          <w:sz w:val="28"/>
          <w:szCs w:val="28"/>
        </w:rPr>
        <w:t xml:space="preserve">году педагоги техникума </w:t>
      </w:r>
      <w:r w:rsidR="007433BC" w:rsidRPr="005F4362">
        <w:rPr>
          <w:rFonts w:ascii="Times New Roman" w:hAnsi="Times New Roman"/>
          <w:color w:val="000000" w:themeColor="text1"/>
          <w:sz w:val="28"/>
          <w:szCs w:val="28"/>
        </w:rPr>
        <w:t>приняли участие вкачестве экспертов отборочных</w:t>
      </w:r>
      <w:r w:rsidR="00823B5A" w:rsidRPr="005F4362">
        <w:rPr>
          <w:rFonts w:ascii="Times New Roman" w:hAnsi="Times New Roman"/>
          <w:color w:val="000000" w:themeColor="text1"/>
          <w:sz w:val="28"/>
          <w:szCs w:val="28"/>
        </w:rPr>
        <w:t xml:space="preserve"> туров </w:t>
      </w:r>
      <w:r w:rsidR="007433BC" w:rsidRPr="005F4362">
        <w:rPr>
          <w:rFonts w:ascii="Times New Roman" w:hAnsi="Times New Roman"/>
          <w:color w:val="000000" w:themeColor="text1"/>
          <w:sz w:val="28"/>
          <w:szCs w:val="28"/>
        </w:rPr>
        <w:t>Регионального чемпионата «</w:t>
      </w:r>
      <w:r w:rsidRPr="005F4362">
        <w:rPr>
          <w:rFonts w:ascii="Times New Roman" w:hAnsi="Times New Roman"/>
          <w:color w:val="000000" w:themeColor="text1"/>
          <w:sz w:val="28"/>
          <w:szCs w:val="28"/>
        </w:rPr>
        <w:t>Молодые профессионалы WorldSkills» - 201</w:t>
      </w:r>
      <w:r w:rsidR="00E853DF" w:rsidRPr="005F4362">
        <w:rPr>
          <w:rFonts w:ascii="Times New Roman" w:hAnsi="Times New Roman"/>
          <w:color w:val="000000" w:themeColor="text1"/>
          <w:sz w:val="28"/>
          <w:szCs w:val="28"/>
        </w:rPr>
        <w:t>9</w:t>
      </w:r>
      <w:r w:rsidR="00823B5A" w:rsidRPr="005F4362">
        <w:rPr>
          <w:rFonts w:ascii="Times New Roman" w:hAnsi="Times New Roman"/>
          <w:color w:val="000000" w:themeColor="text1"/>
          <w:sz w:val="28"/>
          <w:szCs w:val="28"/>
        </w:rPr>
        <w:t xml:space="preserve">, </w:t>
      </w:r>
      <w:r w:rsidR="005F4362">
        <w:rPr>
          <w:rFonts w:ascii="Times New Roman" w:hAnsi="Times New Roman"/>
          <w:color w:val="000000" w:themeColor="text1"/>
          <w:sz w:val="28"/>
          <w:szCs w:val="28"/>
        </w:rPr>
        <w:t>6</w:t>
      </w:r>
      <w:r w:rsidR="00823B5A" w:rsidRPr="005F4362">
        <w:rPr>
          <w:rFonts w:ascii="Times New Roman" w:hAnsi="Times New Roman"/>
          <w:color w:val="000000" w:themeColor="text1"/>
          <w:sz w:val="28"/>
          <w:szCs w:val="28"/>
        </w:rPr>
        <w:t xml:space="preserve"> человек: </w:t>
      </w:r>
      <w:r w:rsidR="005F4362" w:rsidRPr="005F4362">
        <w:rPr>
          <w:rFonts w:ascii="Times New Roman" w:hAnsi="Times New Roman"/>
          <w:color w:val="000000" w:themeColor="text1"/>
          <w:sz w:val="28"/>
          <w:szCs w:val="28"/>
        </w:rPr>
        <w:t>Забожанов</w:t>
      </w:r>
      <w:r w:rsidR="007433BC" w:rsidRPr="005F4362">
        <w:rPr>
          <w:rFonts w:ascii="Times New Roman" w:hAnsi="Times New Roman"/>
          <w:color w:val="000000" w:themeColor="text1"/>
          <w:sz w:val="28"/>
          <w:szCs w:val="28"/>
        </w:rPr>
        <w:t>В.Н.</w:t>
      </w:r>
      <w:r w:rsidRPr="005F4362">
        <w:rPr>
          <w:rFonts w:ascii="Times New Roman" w:hAnsi="Times New Roman"/>
          <w:color w:val="000000" w:themeColor="text1"/>
          <w:sz w:val="28"/>
          <w:szCs w:val="28"/>
        </w:rPr>
        <w:t xml:space="preserve">, </w:t>
      </w:r>
      <w:r w:rsidR="005F4362" w:rsidRPr="005F4362">
        <w:rPr>
          <w:rFonts w:ascii="Times New Roman" w:hAnsi="Times New Roman"/>
          <w:color w:val="000000" w:themeColor="text1"/>
          <w:sz w:val="28"/>
          <w:szCs w:val="28"/>
        </w:rPr>
        <w:t xml:space="preserve">Протасова </w:t>
      </w:r>
      <w:r w:rsidR="007433BC" w:rsidRPr="005F4362">
        <w:rPr>
          <w:rFonts w:ascii="Times New Roman" w:hAnsi="Times New Roman"/>
          <w:color w:val="000000" w:themeColor="text1"/>
          <w:sz w:val="28"/>
          <w:szCs w:val="28"/>
        </w:rPr>
        <w:t>О.Ю., Шешлянникова</w:t>
      </w:r>
      <w:r w:rsidR="00823B5A" w:rsidRPr="005F4362">
        <w:rPr>
          <w:rFonts w:ascii="Times New Roman" w:hAnsi="Times New Roman"/>
          <w:color w:val="000000" w:themeColor="text1"/>
          <w:sz w:val="28"/>
          <w:szCs w:val="28"/>
        </w:rPr>
        <w:t xml:space="preserve"> Т.В., </w:t>
      </w:r>
      <w:r w:rsidR="005F4362" w:rsidRPr="005F4362">
        <w:rPr>
          <w:rFonts w:ascii="Times New Roman" w:hAnsi="Times New Roman"/>
          <w:color w:val="000000" w:themeColor="text1"/>
          <w:sz w:val="28"/>
          <w:szCs w:val="28"/>
        </w:rPr>
        <w:t>Киселёв В.В.,</w:t>
      </w:r>
      <w:r w:rsidR="00823B5A" w:rsidRPr="005F4362">
        <w:rPr>
          <w:rFonts w:ascii="Times New Roman" w:hAnsi="Times New Roman"/>
          <w:color w:val="000000" w:themeColor="text1"/>
          <w:sz w:val="28"/>
          <w:szCs w:val="28"/>
        </w:rPr>
        <w:t>ВасильеваН.А.,Зелёная И.А.</w:t>
      </w:r>
    </w:p>
    <w:p w:rsidR="00D6408C" w:rsidRDefault="00D6408C" w:rsidP="00D6408C">
      <w:pPr>
        <w:pStyle w:val="a7"/>
        <w:ind w:left="0" w:firstLine="567"/>
        <w:jc w:val="both"/>
        <w:rPr>
          <w:rFonts w:ascii="Times New Roman" w:hAnsi="Times New Roman"/>
          <w:color w:val="000000" w:themeColor="text1"/>
          <w:sz w:val="28"/>
          <w:szCs w:val="28"/>
        </w:rPr>
      </w:pPr>
      <w:r w:rsidRPr="00C7593E">
        <w:rPr>
          <w:rFonts w:ascii="Times New Roman" w:hAnsi="Times New Roman"/>
          <w:sz w:val="28"/>
          <w:szCs w:val="28"/>
        </w:rPr>
        <w:t>В 201</w:t>
      </w:r>
      <w:r w:rsidR="00E853DF">
        <w:rPr>
          <w:rFonts w:ascii="Times New Roman" w:hAnsi="Times New Roman"/>
          <w:sz w:val="28"/>
          <w:szCs w:val="28"/>
        </w:rPr>
        <w:t>9</w:t>
      </w:r>
      <w:r w:rsidRPr="00C7593E">
        <w:rPr>
          <w:rFonts w:ascii="Times New Roman" w:hAnsi="Times New Roman"/>
          <w:sz w:val="28"/>
          <w:szCs w:val="28"/>
        </w:rPr>
        <w:t xml:space="preserve"> году </w:t>
      </w:r>
      <w:r w:rsidR="00960B89">
        <w:rPr>
          <w:rFonts w:ascii="Times New Roman" w:hAnsi="Times New Roman"/>
          <w:sz w:val="28"/>
          <w:szCs w:val="28"/>
        </w:rPr>
        <w:t xml:space="preserve">7 педагогических работников прошли обучение по дополнительным профессиональным программам, основанным на </w:t>
      </w:r>
      <w:r w:rsidR="00C334CF">
        <w:rPr>
          <w:rFonts w:ascii="Times New Roman" w:hAnsi="Times New Roman"/>
          <w:sz w:val="28"/>
          <w:szCs w:val="28"/>
        </w:rPr>
        <w:t>опыте Союза</w:t>
      </w:r>
      <w:r w:rsidRPr="00C7593E">
        <w:rPr>
          <w:rFonts w:ascii="Times New Roman" w:hAnsi="Times New Roman"/>
          <w:sz w:val="28"/>
          <w:szCs w:val="28"/>
        </w:rPr>
        <w:t>WorldSkills</w:t>
      </w:r>
      <w:r w:rsidR="005F4362">
        <w:rPr>
          <w:rFonts w:ascii="Times New Roman" w:hAnsi="Times New Roman"/>
          <w:sz w:val="28"/>
          <w:szCs w:val="28"/>
          <w:lang w:val="en-US"/>
        </w:rPr>
        <w:t>Russia</w:t>
      </w:r>
      <w:r w:rsidRPr="00C7593E">
        <w:rPr>
          <w:rFonts w:ascii="Times New Roman" w:hAnsi="Times New Roman"/>
          <w:sz w:val="28"/>
          <w:szCs w:val="28"/>
        </w:rPr>
        <w:t xml:space="preserve"> прошли </w:t>
      </w:r>
      <w:r w:rsidR="00960B89" w:rsidRPr="005F4362">
        <w:rPr>
          <w:rFonts w:ascii="Times New Roman" w:hAnsi="Times New Roman"/>
          <w:color w:val="000000" w:themeColor="text1"/>
          <w:sz w:val="28"/>
          <w:szCs w:val="28"/>
        </w:rPr>
        <w:t>7</w:t>
      </w:r>
      <w:r w:rsidR="00C334CF" w:rsidRPr="005F4362">
        <w:rPr>
          <w:rFonts w:ascii="Times New Roman" w:hAnsi="Times New Roman"/>
          <w:color w:val="000000" w:themeColor="text1"/>
          <w:sz w:val="28"/>
          <w:szCs w:val="28"/>
        </w:rPr>
        <w:t>педагогов: Протасова</w:t>
      </w:r>
      <w:r w:rsidR="00960B89" w:rsidRPr="005F4362">
        <w:rPr>
          <w:rFonts w:ascii="Times New Roman" w:hAnsi="Times New Roman"/>
          <w:color w:val="000000" w:themeColor="text1"/>
          <w:sz w:val="28"/>
          <w:szCs w:val="28"/>
        </w:rPr>
        <w:t xml:space="preserve"> О.Ю., Киселёв В.В., </w:t>
      </w:r>
      <w:r w:rsidR="00823B5A" w:rsidRPr="005F4362">
        <w:rPr>
          <w:rFonts w:ascii="Times New Roman" w:hAnsi="Times New Roman"/>
          <w:color w:val="000000" w:themeColor="text1"/>
          <w:sz w:val="28"/>
          <w:szCs w:val="28"/>
        </w:rPr>
        <w:t xml:space="preserve">Кузьмина А.А., Шешлянникова Т.В., </w:t>
      </w:r>
      <w:r w:rsidR="00960B89" w:rsidRPr="005F4362">
        <w:rPr>
          <w:rFonts w:ascii="Times New Roman" w:hAnsi="Times New Roman"/>
          <w:color w:val="000000" w:themeColor="text1"/>
          <w:sz w:val="28"/>
          <w:szCs w:val="28"/>
        </w:rPr>
        <w:t>Зелёная И.А., Фомина Г.П., Михалёв С.Н. Преподаватель Протасова О.Ю. получила статус «Мастер-эксперт».</w:t>
      </w:r>
    </w:p>
    <w:p w:rsidR="00CC5C87" w:rsidRPr="00415DD1" w:rsidRDefault="00CC5C87" w:rsidP="009A14B4">
      <w:pPr>
        <w:pStyle w:val="afc"/>
        <w:spacing w:after="0"/>
        <w:ind w:right="324" w:firstLine="709"/>
        <w:rPr>
          <w:sz w:val="28"/>
          <w:szCs w:val="28"/>
        </w:rPr>
      </w:pPr>
      <w:r w:rsidRPr="00415DD1">
        <w:rPr>
          <w:sz w:val="28"/>
          <w:szCs w:val="28"/>
        </w:rPr>
        <w:t>В техникуме организован процесс повышения квалификации педагогических работников. Так в отчетный период 100% педагогических и административных работников техникума прошли обучение навыкам оказания первой помощи.</w:t>
      </w:r>
    </w:p>
    <w:p w:rsidR="00CC5C87" w:rsidRPr="00415DD1" w:rsidRDefault="00CC5C87" w:rsidP="009A14B4">
      <w:pPr>
        <w:pStyle w:val="afc"/>
        <w:spacing w:after="0"/>
        <w:ind w:right="-1" w:firstLine="709"/>
        <w:jc w:val="both"/>
        <w:rPr>
          <w:sz w:val="28"/>
          <w:szCs w:val="28"/>
        </w:rPr>
      </w:pPr>
      <w:r w:rsidRPr="009A14B4">
        <w:rPr>
          <w:sz w:val="28"/>
          <w:szCs w:val="28"/>
        </w:rPr>
        <w:t xml:space="preserve">Инновационной и методической работой в той или иной форме охвачено </w:t>
      </w:r>
      <w:r w:rsidR="009A14B4" w:rsidRPr="009A14B4">
        <w:rPr>
          <w:sz w:val="28"/>
          <w:szCs w:val="28"/>
        </w:rPr>
        <w:t xml:space="preserve">29 </w:t>
      </w:r>
      <w:r w:rsidRPr="009A14B4">
        <w:rPr>
          <w:sz w:val="28"/>
          <w:szCs w:val="28"/>
        </w:rPr>
        <w:t>преподавател</w:t>
      </w:r>
      <w:r w:rsidR="009A14B4" w:rsidRPr="009A14B4">
        <w:rPr>
          <w:sz w:val="28"/>
          <w:szCs w:val="28"/>
        </w:rPr>
        <w:t>ей</w:t>
      </w:r>
      <w:r w:rsidRPr="009A14B4">
        <w:rPr>
          <w:sz w:val="28"/>
          <w:szCs w:val="28"/>
        </w:rPr>
        <w:t xml:space="preserve">, что составляет </w:t>
      </w:r>
      <w:r w:rsidR="009A14B4" w:rsidRPr="009A14B4">
        <w:rPr>
          <w:sz w:val="28"/>
          <w:szCs w:val="28"/>
        </w:rPr>
        <w:t>47</w:t>
      </w:r>
      <w:r w:rsidRPr="009A14B4">
        <w:rPr>
          <w:sz w:val="28"/>
          <w:szCs w:val="28"/>
        </w:rPr>
        <w:t>%</w:t>
      </w:r>
      <w:r w:rsidRPr="00415DD1">
        <w:rPr>
          <w:sz w:val="28"/>
          <w:szCs w:val="28"/>
        </w:rPr>
        <w:t xml:space="preserve"> от общего числа штатных преподавателей.</w:t>
      </w:r>
    </w:p>
    <w:p w:rsidR="00CC5C87" w:rsidRPr="00415DD1" w:rsidRDefault="00CC5C87" w:rsidP="009A14B4">
      <w:pPr>
        <w:pStyle w:val="afc"/>
        <w:spacing w:after="0"/>
        <w:ind w:right="-1" w:firstLine="709"/>
        <w:jc w:val="both"/>
        <w:rPr>
          <w:sz w:val="28"/>
          <w:szCs w:val="28"/>
        </w:rPr>
      </w:pPr>
      <w:r w:rsidRPr="00415DD1">
        <w:rPr>
          <w:sz w:val="28"/>
          <w:szCs w:val="28"/>
        </w:rPr>
        <w:t>Основные направления методической деятельности преподавателей</w:t>
      </w:r>
      <w:r w:rsidRPr="00415DD1">
        <w:rPr>
          <w:spacing w:val="55"/>
          <w:sz w:val="28"/>
          <w:szCs w:val="28"/>
        </w:rPr>
        <w:t xml:space="preserve"> </w:t>
      </w:r>
      <w:r w:rsidR="009A14B4">
        <w:rPr>
          <w:sz w:val="28"/>
          <w:szCs w:val="28"/>
        </w:rPr>
        <w:t>техникума</w:t>
      </w:r>
      <w:r w:rsidRPr="00415DD1">
        <w:rPr>
          <w:sz w:val="28"/>
          <w:szCs w:val="28"/>
        </w:rPr>
        <w:t>:</w:t>
      </w:r>
    </w:p>
    <w:p w:rsidR="00CC5C87" w:rsidRPr="009A14B4" w:rsidRDefault="00CC5C87" w:rsidP="009A14B4">
      <w:pPr>
        <w:pStyle w:val="a7"/>
        <w:widowControl w:val="0"/>
        <w:numPr>
          <w:ilvl w:val="0"/>
          <w:numId w:val="17"/>
        </w:numPr>
        <w:tabs>
          <w:tab w:val="left" w:pos="1275"/>
        </w:tabs>
        <w:autoSpaceDE w:val="0"/>
        <w:autoSpaceDN w:val="0"/>
        <w:spacing w:after="0" w:line="240" w:lineRule="auto"/>
        <w:ind w:left="0" w:right="-1" w:firstLine="709"/>
        <w:contextualSpacing w:val="0"/>
        <w:jc w:val="both"/>
        <w:rPr>
          <w:rFonts w:ascii="Times New Roman" w:hAnsi="Times New Roman"/>
          <w:sz w:val="28"/>
          <w:szCs w:val="28"/>
        </w:rPr>
      </w:pPr>
      <w:r w:rsidRPr="009A14B4">
        <w:rPr>
          <w:rFonts w:ascii="Times New Roman" w:hAnsi="Times New Roman"/>
          <w:sz w:val="28"/>
          <w:szCs w:val="28"/>
        </w:rPr>
        <w:t>совершенствование педагогического мастерства преподавателей</w:t>
      </w:r>
      <w:r w:rsidRPr="009A14B4">
        <w:rPr>
          <w:rFonts w:ascii="Times New Roman" w:hAnsi="Times New Roman"/>
          <w:spacing w:val="28"/>
          <w:sz w:val="28"/>
          <w:szCs w:val="28"/>
        </w:rPr>
        <w:t xml:space="preserve"> </w:t>
      </w:r>
      <w:r w:rsidR="009A14B4" w:rsidRPr="009A14B4">
        <w:rPr>
          <w:rFonts w:ascii="Times New Roman" w:hAnsi="Times New Roman"/>
          <w:sz w:val="28"/>
          <w:szCs w:val="28"/>
        </w:rPr>
        <w:t>техникума</w:t>
      </w:r>
      <w:r w:rsidRPr="009A14B4">
        <w:rPr>
          <w:rFonts w:ascii="Times New Roman" w:hAnsi="Times New Roman"/>
          <w:sz w:val="28"/>
          <w:szCs w:val="28"/>
        </w:rPr>
        <w:t xml:space="preserve"> через самообразование, участие в обучающих семинарах, разработку, проведение и участие в мастер-классах;</w:t>
      </w:r>
    </w:p>
    <w:p w:rsidR="00CC5C87" w:rsidRPr="009A14B4" w:rsidRDefault="00CC5C87" w:rsidP="009A14B4">
      <w:pPr>
        <w:pStyle w:val="a7"/>
        <w:widowControl w:val="0"/>
        <w:numPr>
          <w:ilvl w:val="0"/>
          <w:numId w:val="17"/>
        </w:numPr>
        <w:tabs>
          <w:tab w:val="left" w:pos="1237"/>
        </w:tabs>
        <w:autoSpaceDE w:val="0"/>
        <w:autoSpaceDN w:val="0"/>
        <w:spacing w:after="0" w:line="240" w:lineRule="auto"/>
        <w:ind w:left="0" w:right="-1" w:firstLine="709"/>
        <w:contextualSpacing w:val="0"/>
        <w:jc w:val="both"/>
        <w:rPr>
          <w:rFonts w:ascii="Times New Roman" w:hAnsi="Times New Roman"/>
          <w:sz w:val="28"/>
          <w:szCs w:val="28"/>
        </w:rPr>
      </w:pPr>
      <w:r w:rsidRPr="009A14B4">
        <w:rPr>
          <w:rFonts w:ascii="Times New Roman" w:hAnsi="Times New Roman"/>
          <w:sz w:val="28"/>
          <w:szCs w:val="28"/>
        </w:rPr>
        <w:t>разработка, апробация и совершенствование методического обеспечения реализации ОПОП ФГОС СПО, включая четыре специальности из числа ТОП-50 и три специальности по актуализированным ФГОС</w:t>
      </w:r>
      <w:r w:rsidRPr="009A14B4">
        <w:rPr>
          <w:rFonts w:ascii="Times New Roman" w:hAnsi="Times New Roman"/>
          <w:spacing w:val="-1"/>
          <w:sz w:val="28"/>
          <w:szCs w:val="28"/>
        </w:rPr>
        <w:t xml:space="preserve"> </w:t>
      </w:r>
      <w:r w:rsidRPr="009A14B4">
        <w:rPr>
          <w:rFonts w:ascii="Times New Roman" w:hAnsi="Times New Roman"/>
          <w:sz w:val="28"/>
          <w:szCs w:val="28"/>
        </w:rPr>
        <w:t>СПО;</w:t>
      </w:r>
    </w:p>
    <w:p w:rsidR="00CC5C87" w:rsidRPr="009A14B4" w:rsidRDefault="00CC5C87" w:rsidP="009A14B4">
      <w:pPr>
        <w:pStyle w:val="a7"/>
        <w:widowControl w:val="0"/>
        <w:numPr>
          <w:ilvl w:val="0"/>
          <w:numId w:val="17"/>
        </w:numPr>
        <w:tabs>
          <w:tab w:val="left" w:pos="1227"/>
        </w:tabs>
        <w:autoSpaceDE w:val="0"/>
        <w:autoSpaceDN w:val="0"/>
        <w:spacing w:after="0" w:line="240" w:lineRule="auto"/>
        <w:ind w:left="0" w:right="-1" w:firstLine="709"/>
        <w:contextualSpacing w:val="0"/>
        <w:jc w:val="both"/>
        <w:rPr>
          <w:rFonts w:ascii="Times New Roman" w:hAnsi="Times New Roman"/>
          <w:sz w:val="28"/>
          <w:szCs w:val="28"/>
        </w:rPr>
      </w:pPr>
      <w:r w:rsidRPr="009A14B4">
        <w:rPr>
          <w:rFonts w:ascii="Times New Roman" w:hAnsi="Times New Roman"/>
          <w:sz w:val="28"/>
          <w:szCs w:val="28"/>
        </w:rPr>
        <w:t>совершенствование процессов обеспечивающих гражданскую социализацию студентов колледжа через разработку и реализацию проектов, работу студенческих объединений, развитие системы</w:t>
      </w:r>
      <w:r w:rsidRPr="009A14B4">
        <w:rPr>
          <w:rFonts w:ascii="Times New Roman" w:hAnsi="Times New Roman"/>
          <w:spacing w:val="-3"/>
          <w:sz w:val="28"/>
          <w:szCs w:val="28"/>
        </w:rPr>
        <w:t xml:space="preserve"> </w:t>
      </w:r>
      <w:r w:rsidRPr="009A14B4">
        <w:rPr>
          <w:rFonts w:ascii="Times New Roman" w:hAnsi="Times New Roman"/>
          <w:sz w:val="28"/>
          <w:szCs w:val="28"/>
        </w:rPr>
        <w:t>самоуправления;</w:t>
      </w:r>
    </w:p>
    <w:p w:rsidR="00CC5C87" w:rsidRPr="009A14B4" w:rsidRDefault="00CC5C87" w:rsidP="009A14B4">
      <w:pPr>
        <w:pStyle w:val="a7"/>
        <w:widowControl w:val="0"/>
        <w:numPr>
          <w:ilvl w:val="0"/>
          <w:numId w:val="17"/>
        </w:numPr>
        <w:tabs>
          <w:tab w:val="left" w:pos="1249"/>
        </w:tabs>
        <w:autoSpaceDE w:val="0"/>
        <w:autoSpaceDN w:val="0"/>
        <w:spacing w:after="0" w:line="240" w:lineRule="auto"/>
        <w:ind w:left="0" w:right="-1" w:firstLine="709"/>
        <w:contextualSpacing w:val="0"/>
        <w:jc w:val="both"/>
        <w:rPr>
          <w:rFonts w:ascii="Times New Roman" w:hAnsi="Times New Roman"/>
          <w:sz w:val="28"/>
          <w:szCs w:val="28"/>
        </w:rPr>
      </w:pPr>
      <w:r w:rsidRPr="009A14B4">
        <w:rPr>
          <w:rFonts w:ascii="Times New Roman" w:hAnsi="Times New Roman"/>
          <w:sz w:val="28"/>
          <w:szCs w:val="28"/>
        </w:rPr>
        <w:t>позиционирование колледжа во внешней среде через участие в научно- практических конференциях, конкурсах, выставках и</w:t>
      </w:r>
      <w:r w:rsidRPr="009A14B4">
        <w:rPr>
          <w:rFonts w:ascii="Times New Roman" w:hAnsi="Times New Roman"/>
          <w:spacing w:val="-7"/>
          <w:sz w:val="28"/>
          <w:szCs w:val="28"/>
        </w:rPr>
        <w:t xml:space="preserve"> </w:t>
      </w:r>
      <w:r w:rsidRPr="009A14B4">
        <w:rPr>
          <w:rFonts w:ascii="Times New Roman" w:hAnsi="Times New Roman"/>
          <w:sz w:val="28"/>
          <w:szCs w:val="28"/>
        </w:rPr>
        <w:t>др.</w:t>
      </w:r>
    </w:p>
    <w:p w:rsidR="00CC5C87" w:rsidRPr="009A14B4" w:rsidRDefault="00CC5C87" w:rsidP="009A14B4">
      <w:pPr>
        <w:pStyle w:val="afc"/>
        <w:spacing w:after="0"/>
        <w:ind w:right="-1" w:firstLine="709"/>
        <w:jc w:val="both"/>
        <w:rPr>
          <w:sz w:val="28"/>
          <w:szCs w:val="28"/>
        </w:rPr>
      </w:pPr>
      <w:r w:rsidRPr="009A14B4">
        <w:rPr>
          <w:sz w:val="28"/>
          <w:szCs w:val="28"/>
        </w:rPr>
        <w:t>Силами методического кабинета ведется консультирование преподавателей по проведению открытых уроков, ведению документации.</w:t>
      </w:r>
    </w:p>
    <w:p w:rsidR="00CC5C87" w:rsidRPr="009A14B4" w:rsidRDefault="009A14B4" w:rsidP="009A14B4">
      <w:pPr>
        <w:pStyle w:val="afc"/>
        <w:spacing w:after="0"/>
        <w:ind w:right="-1" w:firstLine="709"/>
        <w:jc w:val="both"/>
        <w:rPr>
          <w:sz w:val="28"/>
          <w:szCs w:val="28"/>
        </w:rPr>
      </w:pPr>
      <w:r>
        <w:rPr>
          <w:sz w:val="28"/>
          <w:szCs w:val="28"/>
        </w:rPr>
        <w:t>На заседаниях Школы начинающего педагога рассмотрены вопросы</w:t>
      </w:r>
      <w:r w:rsidR="00CC5C87" w:rsidRPr="009A14B4">
        <w:rPr>
          <w:sz w:val="28"/>
          <w:szCs w:val="28"/>
        </w:rPr>
        <w:t xml:space="preserve"> по правильности заполнения документации, сопровождающей образовательный процесс - журналы учебных г</w:t>
      </w:r>
      <w:r>
        <w:rPr>
          <w:sz w:val="28"/>
          <w:szCs w:val="28"/>
        </w:rPr>
        <w:t>рупп, зачетные книжки студентов</w:t>
      </w:r>
    </w:p>
    <w:p w:rsidR="00CC5C87" w:rsidRDefault="00CC5C87" w:rsidP="009A14B4">
      <w:pPr>
        <w:pStyle w:val="afc"/>
        <w:spacing w:after="0"/>
        <w:ind w:right="-1" w:firstLine="709"/>
        <w:jc w:val="both"/>
        <w:rPr>
          <w:sz w:val="28"/>
          <w:szCs w:val="28"/>
        </w:rPr>
      </w:pPr>
      <w:r w:rsidRPr="009A14B4">
        <w:rPr>
          <w:sz w:val="28"/>
          <w:szCs w:val="28"/>
        </w:rPr>
        <w:t xml:space="preserve">Ведется консультирование </w:t>
      </w:r>
      <w:r w:rsidR="009A14B4">
        <w:rPr>
          <w:sz w:val="28"/>
          <w:szCs w:val="28"/>
        </w:rPr>
        <w:t>классных руководителей</w:t>
      </w:r>
      <w:r w:rsidRPr="009A14B4">
        <w:rPr>
          <w:sz w:val="28"/>
          <w:szCs w:val="28"/>
        </w:rPr>
        <w:t>, студентов по проведению внеклассных воспитательных мероприятий в контексте</w:t>
      </w:r>
      <w:r w:rsidRPr="00415DD1">
        <w:rPr>
          <w:sz w:val="28"/>
          <w:szCs w:val="28"/>
        </w:rPr>
        <w:t xml:space="preserve"> рекомендации литературы и технологических путей организации разнообразных форм осуществления воспитательной деятельности. Особое внимание удел</w:t>
      </w:r>
      <w:r w:rsidR="009A14B4">
        <w:rPr>
          <w:sz w:val="28"/>
          <w:szCs w:val="28"/>
        </w:rPr>
        <w:t>яется психологическому сопровож</w:t>
      </w:r>
      <w:r w:rsidRPr="00415DD1">
        <w:rPr>
          <w:sz w:val="28"/>
          <w:szCs w:val="28"/>
        </w:rPr>
        <w:t>дению обучающихся.</w:t>
      </w:r>
    </w:p>
    <w:p w:rsidR="00596973" w:rsidRPr="00596973" w:rsidRDefault="00596973" w:rsidP="00596973">
      <w:pPr>
        <w:pStyle w:val="6"/>
        <w:shd w:val="clear" w:color="auto" w:fill="auto"/>
        <w:spacing w:before="0" w:line="240" w:lineRule="auto"/>
        <w:ind w:firstLine="709"/>
        <w:jc w:val="both"/>
        <w:rPr>
          <w:color w:val="000000" w:themeColor="text1"/>
          <w:spacing w:val="0"/>
          <w:sz w:val="28"/>
          <w:szCs w:val="28"/>
        </w:rPr>
      </w:pPr>
      <w:r w:rsidRPr="00596973">
        <w:rPr>
          <w:color w:val="000000" w:themeColor="text1"/>
          <w:spacing w:val="0"/>
          <w:sz w:val="28"/>
          <w:szCs w:val="28"/>
        </w:rPr>
        <w:lastRenderedPageBreak/>
        <w:t xml:space="preserve">Реализация </w:t>
      </w:r>
      <w:r>
        <w:rPr>
          <w:color w:val="000000" w:themeColor="text1"/>
          <w:spacing w:val="0"/>
          <w:sz w:val="28"/>
          <w:szCs w:val="28"/>
        </w:rPr>
        <w:t>ОПОП по всем направлениям подготовки</w:t>
      </w:r>
      <w:r w:rsidRPr="00596973">
        <w:rPr>
          <w:color w:val="000000" w:themeColor="text1"/>
          <w:spacing w:val="0"/>
          <w:sz w:val="28"/>
          <w:szCs w:val="28"/>
        </w:rPr>
        <w:t xml:space="preserve"> обеспечена доступом каждого обучающегося к базам данных и библиотечным фондам, сформированным по полному перечню дисциплин (модулей). Во время самостоятельной подготовки обучающиеся обеспечены доступом к сети Интернет.</w:t>
      </w:r>
    </w:p>
    <w:p w:rsidR="00596973" w:rsidRPr="00596973" w:rsidRDefault="00596973" w:rsidP="00596973">
      <w:pPr>
        <w:pStyle w:val="6"/>
        <w:shd w:val="clear" w:color="auto" w:fill="auto"/>
        <w:spacing w:before="0" w:line="240" w:lineRule="auto"/>
        <w:ind w:firstLine="709"/>
        <w:jc w:val="both"/>
        <w:rPr>
          <w:color w:val="000000" w:themeColor="text1"/>
          <w:spacing w:val="0"/>
          <w:sz w:val="28"/>
          <w:szCs w:val="28"/>
        </w:rPr>
      </w:pPr>
      <w:r w:rsidRPr="00596973">
        <w:rPr>
          <w:color w:val="000000" w:themeColor="text1"/>
          <w:spacing w:val="0"/>
          <w:sz w:val="28"/>
          <w:szCs w:val="28"/>
        </w:rPr>
        <w:t>Каждый обучающийся обеспечен не менее чем одним учебным печатным и электронным изданием по каждой дисциплине профессионального цикла и одним учебно-методическим печатным и электронным изданием по каждому междисциплинарному курсу (включая электронные базы периодических изданий).</w:t>
      </w:r>
    </w:p>
    <w:p w:rsidR="00596973" w:rsidRPr="00596973" w:rsidRDefault="00596973" w:rsidP="00596973">
      <w:pPr>
        <w:pStyle w:val="6"/>
        <w:shd w:val="clear" w:color="auto" w:fill="auto"/>
        <w:spacing w:before="0" w:line="240" w:lineRule="auto"/>
        <w:ind w:firstLine="709"/>
        <w:jc w:val="both"/>
        <w:rPr>
          <w:color w:val="000000" w:themeColor="text1"/>
          <w:spacing w:val="0"/>
          <w:sz w:val="28"/>
          <w:szCs w:val="28"/>
        </w:rPr>
      </w:pPr>
      <w:r w:rsidRPr="00596973">
        <w:rPr>
          <w:color w:val="000000" w:themeColor="text1"/>
          <w:spacing w:val="0"/>
          <w:sz w:val="28"/>
          <w:szCs w:val="28"/>
        </w:rPr>
        <w:t>Библиотечный фонд укомплектован печатными и электронными изданиями основной и дополнительной учебной литературы по дисциплинам всех циклов и профессиональным модулям, изданной за последние 5 лет.</w:t>
      </w:r>
    </w:p>
    <w:p w:rsidR="00596973" w:rsidRPr="00596973" w:rsidRDefault="00596973" w:rsidP="00596973">
      <w:pPr>
        <w:pStyle w:val="6"/>
        <w:shd w:val="clear" w:color="auto" w:fill="auto"/>
        <w:spacing w:before="0" w:line="240" w:lineRule="auto"/>
        <w:ind w:firstLine="709"/>
        <w:jc w:val="both"/>
        <w:rPr>
          <w:color w:val="000000" w:themeColor="text1"/>
          <w:spacing w:val="0"/>
          <w:sz w:val="28"/>
          <w:szCs w:val="28"/>
        </w:rPr>
      </w:pPr>
      <w:r w:rsidRPr="00596973">
        <w:rPr>
          <w:color w:val="000000" w:themeColor="text1"/>
          <w:spacing w:val="0"/>
          <w:sz w:val="28"/>
          <w:szCs w:val="28"/>
        </w:rPr>
        <w:t>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p>
    <w:p w:rsidR="00596973" w:rsidRDefault="00596973" w:rsidP="00596973">
      <w:pPr>
        <w:pStyle w:val="6"/>
        <w:shd w:val="clear" w:color="auto" w:fill="auto"/>
        <w:spacing w:before="0" w:line="240" w:lineRule="auto"/>
        <w:ind w:firstLine="709"/>
        <w:jc w:val="both"/>
        <w:rPr>
          <w:color w:val="000000" w:themeColor="text1"/>
          <w:spacing w:val="0"/>
          <w:sz w:val="28"/>
          <w:szCs w:val="28"/>
        </w:rPr>
      </w:pPr>
      <w:r w:rsidRPr="00596973">
        <w:rPr>
          <w:color w:val="000000" w:themeColor="text1"/>
          <w:spacing w:val="0"/>
          <w:sz w:val="28"/>
          <w:szCs w:val="28"/>
        </w:rPr>
        <w:t>Каждому обучающемуся обеспечен доступ к комплектам библиотечного фонда, состоящего не менее чем из 3 наименований отечественных журналов.</w:t>
      </w:r>
    </w:p>
    <w:p w:rsidR="00273F4B" w:rsidRPr="00596973" w:rsidRDefault="00273F4B" w:rsidP="00596973">
      <w:pPr>
        <w:pStyle w:val="6"/>
        <w:shd w:val="clear" w:color="auto" w:fill="auto"/>
        <w:spacing w:before="0" w:line="240" w:lineRule="auto"/>
        <w:ind w:firstLine="709"/>
        <w:jc w:val="both"/>
        <w:rPr>
          <w:color w:val="000000" w:themeColor="text1"/>
          <w:spacing w:val="0"/>
          <w:sz w:val="28"/>
          <w:szCs w:val="28"/>
        </w:rPr>
      </w:pPr>
    </w:p>
    <w:p w:rsidR="00596973" w:rsidRPr="00415DD1" w:rsidRDefault="00596973" w:rsidP="009A14B4">
      <w:pPr>
        <w:pStyle w:val="afc"/>
        <w:spacing w:after="0"/>
        <w:ind w:right="-1" w:firstLine="709"/>
        <w:jc w:val="both"/>
        <w:rPr>
          <w:sz w:val="28"/>
          <w:szCs w:val="28"/>
        </w:rPr>
      </w:pPr>
    </w:p>
    <w:p w:rsidR="00D6408C" w:rsidRDefault="00D6408C" w:rsidP="00D6408C">
      <w:pPr>
        <w:jc w:val="both"/>
        <w:rPr>
          <w:b/>
          <w:sz w:val="28"/>
          <w:szCs w:val="28"/>
        </w:rPr>
      </w:pPr>
      <w:bookmarkStart w:id="9" w:name="bookmark19"/>
      <w:bookmarkStart w:id="10" w:name="bookmark20"/>
      <w:r w:rsidRPr="00C63921">
        <w:rPr>
          <w:b/>
          <w:sz w:val="28"/>
          <w:szCs w:val="28"/>
        </w:rPr>
        <w:t>1.</w:t>
      </w:r>
      <w:r w:rsidR="00996C19">
        <w:rPr>
          <w:b/>
          <w:sz w:val="28"/>
          <w:szCs w:val="28"/>
        </w:rPr>
        <w:t xml:space="preserve">7 </w:t>
      </w:r>
      <w:r w:rsidRPr="00C63921">
        <w:rPr>
          <w:b/>
          <w:sz w:val="28"/>
          <w:szCs w:val="28"/>
        </w:rPr>
        <w:t>Оценка финансово-экономической деятельности</w:t>
      </w:r>
      <w:bookmarkEnd w:id="9"/>
      <w:bookmarkEnd w:id="10"/>
    </w:p>
    <w:p w:rsidR="00D6408C" w:rsidRDefault="00D6408C" w:rsidP="00D6408C">
      <w:pPr>
        <w:jc w:val="both"/>
        <w:rPr>
          <w:b/>
          <w:sz w:val="28"/>
          <w:szCs w:val="28"/>
        </w:rPr>
      </w:pPr>
    </w:p>
    <w:p w:rsidR="00D6408C" w:rsidRPr="00A47B2B" w:rsidRDefault="00D6408C" w:rsidP="00D6408C">
      <w:pPr>
        <w:ind w:firstLine="709"/>
        <w:jc w:val="both"/>
        <w:rPr>
          <w:sz w:val="28"/>
          <w:szCs w:val="28"/>
        </w:rPr>
      </w:pPr>
      <w:r w:rsidRPr="00A47B2B">
        <w:rPr>
          <w:sz w:val="28"/>
          <w:szCs w:val="28"/>
        </w:rPr>
        <w:t>Финансирование техникума осуществляется из краевого бюджета Алтайского края на основе государственных нормативов, определяемых в расчете на одного обучающегося и за счет средств, полученных от предпринимательской и иной, приносящей доход, деятельности. Расходование средств как бюджетных, так и внебюджетных, осуществляется в соответствии с утвержденной сметой.</w:t>
      </w:r>
    </w:p>
    <w:p w:rsidR="00D6408C" w:rsidRPr="00A47B2B" w:rsidRDefault="00D6408C" w:rsidP="00D6408C">
      <w:pPr>
        <w:ind w:firstLine="709"/>
        <w:jc w:val="both"/>
        <w:rPr>
          <w:sz w:val="28"/>
          <w:szCs w:val="28"/>
        </w:rPr>
      </w:pPr>
      <w:r w:rsidRPr="00A47B2B">
        <w:rPr>
          <w:sz w:val="28"/>
          <w:szCs w:val="28"/>
        </w:rPr>
        <w:t>Годовой бюджет техникума за 201</w:t>
      </w:r>
      <w:r w:rsidR="00310255">
        <w:rPr>
          <w:sz w:val="28"/>
          <w:szCs w:val="28"/>
        </w:rPr>
        <w:t>9</w:t>
      </w:r>
      <w:r w:rsidRPr="00A47B2B">
        <w:rPr>
          <w:sz w:val="28"/>
          <w:szCs w:val="28"/>
        </w:rPr>
        <w:t xml:space="preserve"> год составил:</w:t>
      </w:r>
    </w:p>
    <w:p w:rsidR="00D6408C" w:rsidRPr="00373BFA" w:rsidRDefault="00D6408C" w:rsidP="00D6408C">
      <w:pPr>
        <w:ind w:firstLine="709"/>
        <w:jc w:val="both"/>
        <w:rPr>
          <w:sz w:val="28"/>
          <w:szCs w:val="28"/>
        </w:rPr>
      </w:pPr>
      <w:r w:rsidRPr="00A47B2B">
        <w:rPr>
          <w:sz w:val="28"/>
          <w:szCs w:val="28"/>
        </w:rPr>
        <w:t xml:space="preserve">- </w:t>
      </w:r>
      <w:r w:rsidRPr="00373BFA">
        <w:rPr>
          <w:sz w:val="28"/>
          <w:szCs w:val="28"/>
        </w:rPr>
        <w:t>средства краевого бюджета –</w:t>
      </w:r>
      <w:r w:rsidR="003F74B9">
        <w:rPr>
          <w:sz w:val="28"/>
          <w:szCs w:val="28"/>
        </w:rPr>
        <w:t>79 287</w:t>
      </w:r>
      <w:r w:rsidR="0010011E">
        <w:rPr>
          <w:sz w:val="28"/>
          <w:szCs w:val="28"/>
        </w:rPr>
        <w:t>тыс.рублей</w:t>
      </w:r>
      <w:r w:rsidRPr="00373BFA">
        <w:rPr>
          <w:sz w:val="28"/>
          <w:szCs w:val="28"/>
        </w:rPr>
        <w:t>.</w:t>
      </w:r>
    </w:p>
    <w:p w:rsidR="00D6408C" w:rsidRPr="00373BFA" w:rsidRDefault="00D6408C" w:rsidP="00D6408C">
      <w:pPr>
        <w:ind w:firstLine="709"/>
        <w:jc w:val="both"/>
        <w:rPr>
          <w:sz w:val="28"/>
          <w:szCs w:val="28"/>
        </w:rPr>
      </w:pPr>
      <w:r w:rsidRPr="00373BFA">
        <w:rPr>
          <w:sz w:val="28"/>
          <w:szCs w:val="28"/>
        </w:rPr>
        <w:t>- средства от приносящей доход деятельности –</w:t>
      </w:r>
      <w:r w:rsidR="003F74B9">
        <w:rPr>
          <w:sz w:val="28"/>
          <w:szCs w:val="28"/>
        </w:rPr>
        <w:t>7 892</w:t>
      </w:r>
      <w:r w:rsidR="0010011E">
        <w:rPr>
          <w:sz w:val="28"/>
          <w:szCs w:val="28"/>
        </w:rPr>
        <w:t>тыс.</w:t>
      </w:r>
      <w:r w:rsidRPr="00373BFA">
        <w:rPr>
          <w:sz w:val="28"/>
          <w:szCs w:val="28"/>
        </w:rPr>
        <w:t>рублей.</w:t>
      </w:r>
    </w:p>
    <w:p w:rsidR="00D6408C" w:rsidRPr="00507F1F" w:rsidRDefault="00D6408C" w:rsidP="00D6408C">
      <w:pPr>
        <w:ind w:firstLine="709"/>
        <w:jc w:val="both"/>
        <w:rPr>
          <w:sz w:val="28"/>
          <w:szCs w:val="28"/>
        </w:rPr>
      </w:pPr>
      <w:r w:rsidRPr="00507F1F">
        <w:rPr>
          <w:sz w:val="28"/>
          <w:szCs w:val="28"/>
        </w:rPr>
        <w:t>Все денежные средства используются по целевому назначению в соответствии с утвержденной сметой доходов и расходов.</w:t>
      </w:r>
    </w:p>
    <w:p w:rsidR="00D6408C" w:rsidRPr="00C334CF" w:rsidRDefault="00D6408C" w:rsidP="00D6408C">
      <w:pPr>
        <w:ind w:firstLine="568"/>
        <w:jc w:val="both"/>
        <w:rPr>
          <w:sz w:val="28"/>
          <w:szCs w:val="28"/>
        </w:rPr>
      </w:pPr>
      <w:r>
        <w:rPr>
          <w:sz w:val="28"/>
          <w:szCs w:val="28"/>
        </w:rPr>
        <w:t>Средняя заработная плата основного персонала за 201</w:t>
      </w:r>
      <w:r w:rsidR="003F74B9">
        <w:rPr>
          <w:sz w:val="28"/>
          <w:szCs w:val="28"/>
        </w:rPr>
        <w:t>9</w:t>
      </w:r>
      <w:r>
        <w:rPr>
          <w:sz w:val="28"/>
          <w:szCs w:val="28"/>
        </w:rPr>
        <w:t xml:space="preserve"> год составила – </w:t>
      </w:r>
      <w:r w:rsidR="006370DA" w:rsidRPr="00C334CF">
        <w:rPr>
          <w:sz w:val="28"/>
          <w:szCs w:val="28"/>
        </w:rPr>
        <w:t xml:space="preserve">25 102,35 </w:t>
      </w:r>
      <w:r w:rsidRPr="00C334CF">
        <w:rPr>
          <w:sz w:val="28"/>
          <w:szCs w:val="28"/>
        </w:rPr>
        <w:t>рублей, что соответствует выполнению дорожной карты по данному направлению на 10</w:t>
      </w:r>
      <w:r w:rsidR="006370DA" w:rsidRPr="00C334CF">
        <w:rPr>
          <w:sz w:val="28"/>
          <w:szCs w:val="28"/>
        </w:rPr>
        <w:t>5</w:t>
      </w:r>
      <w:r w:rsidRPr="00C334CF">
        <w:rPr>
          <w:sz w:val="28"/>
          <w:szCs w:val="28"/>
        </w:rPr>
        <w:t xml:space="preserve">%. </w:t>
      </w:r>
    </w:p>
    <w:p w:rsidR="00823B5A" w:rsidRDefault="00823B5A" w:rsidP="00D6408C">
      <w:pPr>
        <w:pStyle w:val="33"/>
        <w:shd w:val="clear" w:color="auto" w:fill="auto"/>
        <w:tabs>
          <w:tab w:val="left" w:pos="1179"/>
        </w:tabs>
        <w:spacing w:after="325" w:line="280" w:lineRule="exact"/>
        <w:jc w:val="both"/>
        <w:rPr>
          <w:b/>
        </w:rPr>
      </w:pPr>
      <w:bookmarkStart w:id="11" w:name="bookmark23"/>
      <w:bookmarkStart w:id="12" w:name="bookmark24"/>
    </w:p>
    <w:p w:rsidR="00D6408C" w:rsidRPr="00996C19" w:rsidRDefault="00996C19" w:rsidP="00D6408C">
      <w:pPr>
        <w:pStyle w:val="33"/>
        <w:shd w:val="clear" w:color="auto" w:fill="auto"/>
        <w:tabs>
          <w:tab w:val="left" w:pos="1179"/>
        </w:tabs>
        <w:spacing w:after="325" w:line="280" w:lineRule="exact"/>
        <w:jc w:val="both"/>
        <w:rPr>
          <w:rFonts w:ascii="Times New Roman" w:hAnsi="Times New Roman" w:cs="Times New Roman"/>
          <w:b/>
        </w:rPr>
      </w:pPr>
      <w:r w:rsidRPr="00996C19">
        <w:rPr>
          <w:rFonts w:ascii="Times New Roman" w:hAnsi="Times New Roman" w:cs="Times New Roman"/>
          <w:b/>
        </w:rPr>
        <w:t>1.8</w:t>
      </w:r>
      <w:r w:rsidR="00D6408C" w:rsidRPr="00996C19">
        <w:rPr>
          <w:rFonts w:ascii="Times New Roman" w:hAnsi="Times New Roman" w:cs="Times New Roman"/>
          <w:b/>
        </w:rPr>
        <w:t xml:space="preserve"> Оценка материально-технической базы</w:t>
      </w:r>
      <w:bookmarkEnd w:id="11"/>
      <w:bookmarkEnd w:id="12"/>
    </w:p>
    <w:p w:rsidR="00E67E6A" w:rsidRPr="00F46C80" w:rsidRDefault="00F46C80" w:rsidP="00D6408C">
      <w:pPr>
        <w:ind w:firstLine="568"/>
        <w:jc w:val="both"/>
        <w:rPr>
          <w:sz w:val="28"/>
          <w:szCs w:val="28"/>
        </w:rPr>
      </w:pPr>
      <w:r w:rsidRPr="00F46C80">
        <w:rPr>
          <w:sz w:val="28"/>
          <w:szCs w:val="28"/>
        </w:rPr>
        <w:t>За 2019 год</w:t>
      </w:r>
      <w:r w:rsidR="00D6408C" w:rsidRPr="00F46C80">
        <w:rPr>
          <w:sz w:val="28"/>
          <w:szCs w:val="28"/>
        </w:rPr>
        <w:t xml:space="preserve"> была обновлена материально-техническая база </w:t>
      </w:r>
      <w:r w:rsidRPr="00F46C80">
        <w:rPr>
          <w:sz w:val="28"/>
          <w:szCs w:val="28"/>
        </w:rPr>
        <w:t xml:space="preserve">для подготовки специалистов среднего </w:t>
      </w:r>
      <w:r w:rsidR="007433BC" w:rsidRPr="00F46C80">
        <w:rPr>
          <w:sz w:val="28"/>
          <w:szCs w:val="28"/>
        </w:rPr>
        <w:t>звена и</w:t>
      </w:r>
      <w:r w:rsidRPr="00F46C80">
        <w:rPr>
          <w:sz w:val="28"/>
          <w:szCs w:val="28"/>
        </w:rPr>
        <w:t xml:space="preserve"> квалифицированных рабочих и служащих, в том числе:</w:t>
      </w:r>
    </w:p>
    <w:p w:rsidR="00E67E6A" w:rsidRDefault="00165504" w:rsidP="00D6408C">
      <w:pPr>
        <w:ind w:firstLine="568"/>
        <w:jc w:val="both"/>
        <w:rPr>
          <w:sz w:val="28"/>
          <w:szCs w:val="28"/>
        </w:rPr>
      </w:pPr>
      <w:r>
        <w:rPr>
          <w:sz w:val="28"/>
          <w:szCs w:val="28"/>
        </w:rPr>
        <w:t>с</w:t>
      </w:r>
      <w:r w:rsidR="00E67E6A">
        <w:rPr>
          <w:sz w:val="28"/>
          <w:szCs w:val="28"/>
        </w:rPr>
        <w:t xml:space="preserve">портивный инвентарь </w:t>
      </w:r>
      <w:r>
        <w:rPr>
          <w:sz w:val="28"/>
          <w:szCs w:val="28"/>
        </w:rPr>
        <w:t>–756,2 тыс</w:t>
      </w:r>
      <w:r w:rsidR="00B865A5">
        <w:rPr>
          <w:sz w:val="28"/>
          <w:szCs w:val="28"/>
        </w:rPr>
        <w:t>.</w:t>
      </w:r>
      <w:r>
        <w:rPr>
          <w:sz w:val="28"/>
          <w:szCs w:val="28"/>
        </w:rPr>
        <w:t xml:space="preserve"> рублей</w:t>
      </w:r>
      <w:r w:rsidR="00B865A5">
        <w:rPr>
          <w:sz w:val="28"/>
          <w:szCs w:val="28"/>
        </w:rPr>
        <w:t>;</w:t>
      </w:r>
    </w:p>
    <w:p w:rsidR="00165504" w:rsidRDefault="00165504" w:rsidP="00D6408C">
      <w:pPr>
        <w:ind w:firstLine="568"/>
        <w:jc w:val="both"/>
        <w:rPr>
          <w:sz w:val="28"/>
          <w:szCs w:val="28"/>
        </w:rPr>
      </w:pPr>
      <w:r>
        <w:rPr>
          <w:sz w:val="28"/>
          <w:szCs w:val="28"/>
        </w:rPr>
        <w:t>строительство и эксплуатация – 218,6 тыс</w:t>
      </w:r>
      <w:r w:rsidR="00B865A5">
        <w:rPr>
          <w:sz w:val="28"/>
          <w:szCs w:val="28"/>
        </w:rPr>
        <w:t>.</w:t>
      </w:r>
      <w:r>
        <w:rPr>
          <w:sz w:val="28"/>
          <w:szCs w:val="28"/>
        </w:rPr>
        <w:t xml:space="preserve"> рублей</w:t>
      </w:r>
      <w:r w:rsidR="00B865A5">
        <w:rPr>
          <w:sz w:val="28"/>
          <w:szCs w:val="28"/>
        </w:rPr>
        <w:t>;</w:t>
      </w:r>
    </w:p>
    <w:p w:rsidR="00165504" w:rsidRDefault="00165504" w:rsidP="00D6408C">
      <w:pPr>
        <w:ind w:firstLine="568"/>
        <w:jc w:val="both"/>
        <w:rPr>
          <w:sz w:val="28"/>
          <w:szCs w:val="28"/>
        </w:rPr>
      </w:pPr>
      <w:r>
        <w:rPr>
          <w:sz w:val="28"/>
          <w:szCs w:val="28"/>
        </w:rPr>
        <w:lastRenderedPageBreak/>
        <w:t>швейное дело – 7,0 тыс</w:t>
      </w:r>
      <w:r w:rsidR="00B865A5">
        <w:rPr>
          <w:sz w:val="28"/>
          <w:szCs w:val="28"/>
        </w:rPr>
        <w:t>.</w:t>
      </w:r>
      <w:r>
        <w:rPr>
          <w:sz w:val="28"/>
          <w:szCs w:val="28"/>
        </w:rPr>
        <w:t xml:space="preserve"> рублей</w:t>
      </w:r>
      <w:r w:rsidR="00B865A5">
        <w:rPr>
          <w:sz w:val="28"/>
          <w:szCs w:val="28"/>
        </w:rPr>
        <w:t>;</w:t>
      </w:r>
    </w:p>
    <w:p w:rsidR="00E67E6A" w:rsidRDefault="00B865A5" w:rsidP="00D6408C">
      <w:pPr>
        <w:ind w:firstLine="568"/>
        <w:jc w:val="both"/>
        <w:rPr>
          <w:sz w:val="28"/>
          <w:szCs w:val="28"/>
        </w:rPr>
      </w:pPr>
      <w:r>
        <w:rPr>
          <w:sz w:val="28"/>
          <w:szCs w:val="28"/>
        </w:rPr>
        <w:t>мастер с/х производства – 853,6 тыс. рублей;</w:t>
      </w:r>
    </w:p>
    <w:p w:rsidR="00B865A5" w:rsidRDefault="00B865A5" w:rsidP="00D6408C">
      <w:pPr>
        <w:ind w:firstLine="568"/>
        <w:jc w:val="both"/>
        <w:rPr>
          <w:sz w:val="28"/>
          <w:szCs w:val="28"/>
        </w:rPr>
      </w:pPr>
      <w:r>
        <w:rPr>
          <w:sz w:val="28"/>
          <w:szCs w:val="28"/>
        </w:rPr>
        <w:t>оборудование газового отопления – 466,0 тыс. рублей;</w:t>
      </w:r>
    </w:p>
    <w:p w:rsidR="00B865A5" w:rsidRDefault="00B865A5" w:rsidP="00D6408C">
      <w:pPr>
        <w:ind w:firstLine="568"/>
        <w:jc w:val="both"/>
        <w:rPr>
          <w:sz w:val="28"/>
          <w:szCs w:val="28"/>
        </w:rPr>
      </w:pPr>
      <w:r>
        <w:rPr>
          <w:sz w:val="28"/>
          <w:szCs w:val="28"/>
        </w:rPr>
        <w:t>офисная техника и программное обеспечение – 645,5 тыс. рублей;</w:t>
      </w:r>
    </w:p>
    <w:p w:rsidR="00B865A5" w:rsidRDefault="00B865A5" w:rsidP="00D6408C">
      <w:pPr>
        <w:ind w:firstLine="568"/>
        <w:jc w:val="both"/>
        <w:rPr>
          <w:sz w:val="28"/>
          <w:szCs w:val="28"/>
        </w:rPr>
      </w:pPr>
      <w:r>
        <w:rPr>
          <w:sz w:val="28"/>
          <w:szCs w:val="28"/>
        </w:rPr>
        <w:t>повар, кондитер – 394,3 тыс. рублей;</w:t>
      </w:r>
    </w:p>
    <w:p w:rsidR="00B865A5" w:rsidRDefault="00B865A5" w:rsidP="00D6408C">
      <w:pPr>
        <w:ind w:firstLine="568"/>
        <w:jc w:val="both"/>
        <w:rPr>
          <w:sz w:val="28"/>
          <w:szCs w:val="28"/>
        </w:rPr>
      </w:pPr>
      <w:r>
        <w:rPr>
          <w:sz w:val="28"/>
          <w:szCs w:val="28"/>
        </w:rPr>
        <w:t>обеспечение пожарной безопасности – 167,1 тыс. рублей.</w:t>
      </w:r>
    </w:p>
    <w:p w:rsidR="00B865A5" w:rsidRDefault="00B865A5" w:rsidP="00B865A5">
      <w:pPr>
        <w:ind w:firstLine="568"/>
        <w:jc w:val="both"/>
        <w:rPr>
          <w:sz w:val="28"/>
          <w:szCs w:val="28"/>
        </w:rPr>
      </w:pPr>
      <w:r>
        <w:rPr>
          <w:sz w:val="28"/>
          <w:szCs w:val="28"/>
        </w:rPr>
        <w:t xml:space="preserve">обучение водителей (автомобиль </w:t>
      </w:r>
      <w:r>
        <w:rPr>
          <w:sz w:val="28"/>
          <w:szCs w:val="28"/>
          <w:lang w:val="en-US"/>
        </w:rPr>
        <w:t>RENAULTLOGAN</w:t>
      </w:r>
      <w:r>
        <w:rPr>
          <w:sz w:val="28"/>
          <w:szCs w:val="28"/>
        </w:rPr>
        <w:t xml:space="preserve"> передан в оперативное управление) – 700,0 тыс. рублей;</w:t>
      </w:r>
    </w:p>
    <w:p w:rsidR="00B865A5" w:rsidRDefault="00F46C80" w:rsidP="00D6408C">
      <w:pPr>
        <w:ind w:firstLine="568"/>
        <w:jc w:val="both"/>
        <w:rPr>
          <w:sz w:val="28"/>
          <w:szCs w:val="28"/>
        </w:rPr>
      </w:pPr>
      <w:r>
        <w:rPr>
          <w:sz w:val="28"/>
          <w:szCs w:val="28"/>
        </w:rPr>
        <w:t>О</w:t>
      </w:r>
      <w:r w:rsidR="00B865A5">
        <w:rPr>
          <w:sz w:val="28"/>
          <w:szCs w:val="28"/>
        </w:rPr>
        <w:t>бщая сумма 4 208,3 тыс.рублей.</w:t>
      </w:r>
    </w:p>
    <w:p w:rsidR="00D6408C" w:rsidRPr="00507F1F" w:rsidRDefault="00D6408C" w:rsidP="00117993">
      <w:pPr>
        <w:pStyle w:val="a7"/>
        <w:spacing w:line="240" w:lineRule="auto"/>
        <w:ind w:left="0" w:right="283" w:firstLine="600"/>
        <w:jc w:val="both"/>
        <w:rPr>
          <w:rFonts w:ascii="Times New Roman" w:hAnsi="Times New Roman"/>
          <w:sz w:val="28"/>
          <w:szCs w:val="28"/>
        </w:rPr>
      </w:pPr>
      <w:r w:rsidRPr="00C63921">
        <w:rPr>
          <w:rFonts w:ascii="Times New Roman" w:hAnsi="Times New Roman"/>
          <w:sz w:val="28"/>
          <w:szCs w:val="28"/>
        </w:rPr>
        <w:t>В техникуме имеется материальная база для проведения практических занятий по профессиям</w:t>
      </w:r>
      <w:r>
        <w:rPr>
          <w:rFonts w:ascii="Times New Roman" w:hAnsi="Times New Roman"/>
          <w:sz w:val="28"/>
          <w:szCs w:val="28"/>
        </w:rPr>
        <w:t>:</w:t>
      </w:r>
      <w:r w:rsidRPr="00C63921">
        <w:rPr>
          <w:rFonts w:ascii="Times New Roman" w:hAnsi="Times New Roman"/>
          <w:sz w:val="28"/>
          <w:szCs w:val="28"/>
        </w:rPr>
        <w:t xml:space="preserve"> «Мастер общестроительных работ»,</w:t>
      </w:r>
      <w:r>
        <w:rPr>
          <w:rFonts w:ascii="Times New Roman" w:hAnsi="Times New Roman"/>
          <w:sz w:val="28"/>
          <w:szCs w:val="28"/>
        </w:rPr>
        <w:t xml:space="preserve"> «Мастер отделочных строительных работ</w:t>
      </w:r>
      <w:r w:rsidR="00072DEE">
        <w:rPr>
          <w:rFonts w:ascii="Times New Roman" w:hAnsi="Times New Roman"/>
          <w:sz w:val="28"/>
          <w:szCs w:val="28"/>
        </w:rPr>
        <w:t xml:space="preserve">», </w:t>
      </w:r>
      <w:r w:rsidR="00072DEE" w:rsidRPr="00C63921">
        <w:rPr>
          <w:rFonts w:ascii="Times New Roman" w:hAnsi="Times New Roman"/>
          <w:sz w:val="28"/>
          <w:szCs w:val="28"/>
        </w:rPr>
        <w:t>«</w:t>
      </w:r>
      <w:r w:rsidRPr="00C63921">
        <w:rPr>
          <w:rFonts w:ascii="Times New Roman" w:hAnsi="Times New Roman"/>
          <w:sz w:val="28"/>
          <w:szCs w:val="28"/>
        </w:rPr>
        <w:t>Швея», «Мастер по лесному хозяйству»</w:t>
      </w:r>
      <w:r>
        <w:rPr>
          <w:rFonts w:ascii="Times New Roman" w:hAnsi="Times New Roman"/>
          <w:sz w:val="28"/>
          <w:szCs w:val="28"/>
        </w:rPr>
        <w:t>,</w:t>
      </w:r>
      <w:r w:rsidRPr="00C63921">
        <w:rPr>
          <w:rFonts w:ascii="Times New Roman" w:hAnsi="Times New Roman"/>
          <w:sz w:val="28"/>
          <w:szCs w:val="28"/>
        </w:rPr>
        <w:t xml:space="preserve"> «Штукатур», «Плотник», «Столяр строительный», «Мастер сельскохозяйственного производства», «Тракторист-машинист сельскохозяйственного производства», «Повар, кондитер».</w:t>
      </w:r>
    </w:p>
    <w:p w:rsidR="00D6408C" w:rsidRPr="00C63921" w:rsidRDefault="00D6408C" w:rsidP="00117993">
      <w:pPr>
        <w:pStyle w:val="a7"/>
        <w:spacing w:line="240" w:lineRule="auto"/>
        <w:ind w:left="0" w:right="283" w:firstLine="600"/>
        <w:jc w:val="both"/>
        <w:rPr>
          <w:rFonts w:ascii="Times New Roman" w:hAnsi="Times New Roman"/>
          <w:sz w:val="28"/>
          <w:szCs w:val="28"/>
        </w:rPr>
      </w:pPr>
      <w:r w:rsidRPr="00C63921">
        <w:rPr>
          <w:rFonts w:ascii="Times New Roman" w:hAnsi="Times New Roman"/>
          <w:sz w:val="28"/>
          <w:szCs w:val="28"/>
        </w:rPr>
        <w:t xml:space="preserve">Для отработки навыков по профессиям в техникуме оборудованы сварочные, слесарные, швейные мастерские, мастерские столярно-плотничных, отделочно-строительных и каменных работ, </w:t>
      </w:r>
      <w:r w:rsidR="007433BC" w:rsidRPr="00C63921">
        <w:rPr>
          <w:rFonts w:ascii="Times New Roman" w:hAnsi="Times New Roman"/>
          <w:sz w:val="28"/>
          <w:szCs w:val="28"/>
        </w:rPr>
        <w:t>лаборатория тракторов</w:t>
      </w:r>
      <w:r w:rsidRPr="00C63921">
        <w:rPr>
          <w:rFonts w:ascii="Times New Roman" w:hAnsi="Times New Roman"/>
          <w:sz w:val="28"/>
          <w:szCs w:val="28"/>
        </w:rPr>
        <w:t xml:space="preserve"> и самоходных сельскохозяйственных машин, </w:t>
      </w:r>
      <w:r w:rsidR="007433BC" w:rsidRPr="00C63921">
        <w:rPr>
          <w:rFonts w:ascii="Times New Roman" w:hAnsi="Times New Roman"/>
          <w:sz w:val="28"/>
          <w:szCs w:val="28"/>
        </w:rPr>
        <w:t>лаборатория шасси</w:t>
      </w:r>
      <w:r w:rsidRPr="00C63921">
        <w:rPr>
          <w:rFonts w:ascii="Times New Roman" w:hAnsi="Times New Roman"/>
          <w:sz w:val="28"/>
          <w:szCs w:val="28"/>
        </w:rPr>
        <w:t xml:space="preserve">, ремонтная мастерская, лаборатория автомобилей, </w:t>
      </w:r>
      <w:r w:rsidR="007433BC" w:rsidRPr="00C63921">
        <w:rPr>
          <w:rFonts w:ascii="Times New Roman" w:hAnsi="Times New Roman"/>
          <w:sz w:val="28"/>
          <w:szCs w:val="28"/>
        </w:rPr>
        <w:t>лаборатория механизации</w:t>
      </w:r>
      <w:r w:rsidRPr="00C63921">
        <w:rPr>
          <w:rFonts w:ascii="Times New Roman" w:hAnsi="Times New Roman"/>
          <w:sz w:val="28"/>
          <w:szCs w:val="28"/>
        </w:rPr>
        <w:t xml:space="preserve"> сельскохозяйственных работ, лаборатория кулинарии. </w:t>
      </w:r>
    </w:p>
    <w:p w:rsidR="00D6408C" w:rsidRPr="00700FC3" w:rsidRDefault="00D6408C" w:rsidP="00D6408C">
      <w:pPr>
        <w:pStyle w:val="a7"/>
        <w:autoSpaceDE w:val="0"/>
        <w:autoSpaceDN w:val="0"/>
        <w:adjustRightInd w:val="0"/>
        <w:ind w:left="0" w:right="283" w:firstLine="600"/>
        <w:jc w:val="both"/>
        <w:rPr>
          <w:rFonts w:ascii="Times New Roman" w:hAnsi="Times New Roman"/>
          <w:sz w:val="28"/>
          <w:szCs w:val="28"/>
        </w:rPr>
      </w:pPr>
      <w:r w:rsidRPr="00700FC3">
        <w:rPr>
          <w:rFonts w:ascii="Times New Roman" w:hAnsi="Times New Roman"/>
          <w:sz w:val="28"/>
          <w:szCs w:val="28"/>
        </w:rPr>
        <w:t xml:space="preserve">Для учебных целей </w:t>
      </w:r>
      <w:r w:rsidR="00072DEE" w:rsidRPr="00700FC3">
        <w:rPr>
          <w:rFonts w:ascii="Times New Roman" w:hAnsi="Times New Roman"/>
          <w:sz w:val="28"/>
          <w:szCs w:val="28"/>
        </w:rPr>
        <w:t>оборудованы 49</w:t>
      </w:r>
      <w:r w:rsidRPr="00700FC3">
        <w:rPr>
          <w:rFonts w:ascii="Times New Roman" w:hAnsi="Times New Roman"/>
          <w:sz w:val="28"/>
          <w:szCs w:val="28"/>
        </w:rPr>
        <w:t xml:space="preserve"> учебных кабинетов, в том числе 8 компьютерных классов, 1</w:t>
      </w:r>
      <w:r w:rsidR="00F46C80" w:rsidRPr="00700FC3">
        <w:rPr>
          <w:rFonts w:ascii="Times New Roman" w:hAnsi="Times New Roman"/>
          <w:sz w:val="28"/>
          <w:szCs w:val="28"/>
        </w:rPr>
        <w:t>0</w:t>
      </w:r>
      <w:r w:rsidRPr="00700FC3">
        <w:rPr>
          <w:rFonts w:ascii="Times New Roman" w:hAnsi="Times New Roman"/>
          <w:sz w:val="28"/>
          <w:szCs w:val="28"/>
        </w:rPr>
        <w:t xml:space="preserve"> учебных мастерских, 5 учебных боксов для сельскохозяйственной техники, 6 учебных лабораторий, 1 учебное хозяйство. Общая площадь учебных помещений на одного обучающегося </w:t>
      </w:r>
      <w:r w:rsidRPr="003C52E5">
        <w:rPr>
          <w:rFonts w:ascii="Times New Roman" w:hAnsi="Times New Roman"/>
          <w:sz w:val="28"/>
          <w:szCs w:val="28"/>
        </w:rPr>
        <w:t>- 8,</w:t>
      </w:r>
      <w:r w:rsidR="003C52E5" w:rsidRPr="003C52E5">
        <w:rPr>
          <w:rFonts w:ascii="Times New Roman" w:hAnsi="Times New Roman"/>
          <w:sz w:val="28"/>
          <w:szCs w:val="28"/>
        </w:rPr>
        <w:t>4</w:t>
      </w:r>
      <w:r w:rsidRPr="003C52E5">
        <w:rPr>
          <w:rFonts w:ascii="Times New Roman" w:hAnsi="Times New Roman"/>
          <w:sz w:val="28"/>
          <w:szCs w:val="28"/>
        </w:rPr>
        <w:t xml:space="preserve"> кв.</w:t>
      </w:r>
      <w:r w:rsidRPr="00700FC3">
        <w:rPr>
          <w:rFonts w:ascii="Times New Roman" w:hAnsi="Times New Roman"/>
          <w:sz w:val="28"/>
          <w:szCs w:val="28"/>
        </w:rPr>
        <w:t xml:space="preserve"> метров.</w:t>
      </w:r>
    </w:p>
    <w:p w:rsidR="00D6408C" w:rsidRPr="00092964" w:rsidRDefault="00D6408C" w:rsidP="00117993">
      <w:pPr>
        <w:pStyle w:val="a7"/>
        <w:ind w:left="0" w:right="283" w:firstLine="600"/>
        <w:jc w:val="both"/>
        <w:rPr>
          <w:rFonts w:ascii="Times New Roman" w:hAnsi="Times New Roman"/>
          <w:sz w:val="28"/>
          <w:szCs w:val="28"/>
        </w:rPr>
      </w:pPr>
      <w:r w:rsidRPr="00C63921">
        <w:rPr>
          <w:rFonts w:ascii="Times New Roman" w:hAnsi="Times New Roman"/>
          <w:sz w:val="28"/>
          <w:szCs w:val="28"/>
        </w:rPr>
        <w:t xml:space="preserve">В техникуме имеются два </w:t>
      </w:r>
      <w:r w:rsidR="003C52E5" w:rsidRPr="00C63921">
        <w:rPr>
          <w:rFonts w:ascii="Times New Roman" w:hAnsi="Times New Roman"/>
          <w:sz w:val="28"/>
          <w:szCs w:val="28"/>
        </w:rPr>
        <w:t>спортивных зала</w:t>
      </w:r>
      <w:r w:rsidRPr="00C63921">
        <w:rPr>
          <w:rFonts w:ascii="Times New Roman" w:hAnsi="Times New Roman"/>
          <w:sz w:val="28"/>
          <w:szCs w:val="28"/>
        </w:rPr>
        <w:t>, две спортивных площадки, тренажерны</w:t>
      </w:r>
      <w:r w:rsidR="00C23B11">
        <w:rPr>
          <w:rFonts w:ascii="Times New Roman" w:hAnsi="Times New Roman"/>
          <w:sz w:val="28"/>
          <w:szCs w:val="28"/>
        </w:rPr>
        <w:t>е</w:t>
      </w:r>
      <w:r w:rsidRPr="00C63921">
        <w:rPr>
          <w:rFonts w:ascii="Times New Roman" w:hAnsi="Times New Roman"/>
          <w:sz w:val="28"/>
          <w:szCs w:val="28"/>
        </w:rPr>
        <w:t xml:space="preserve"> зал</w:t>
      </w:r>
      <w:r w:rsidR="00C23B11">
        <w:rPr>
          <w:rFonts w:ascii="Times New Roman" w:hAnsi="Times New Roman"/>
          <w:sz w:val="28"/>
          <w:szCs w:val="28"/>
        </w:rPr>
        <w:t>ы</w:t>
      </w:r>
      <w:r w:rsidRPr="00C63921">
        <w:rPr>
          <w:rFonts w:ascii="Times New Roman" w:hAnsi="Times New Roman"/>
          <w:sz w:val="28"/>
          <w:szCs w:val="28"/>
        </w:rPr>
        <w:t xml:space="preserve">, гимнастический зал, стрелковый тир. </w:t>
      </w:r>
    </w:p>
    <w:p w:rsidR="00D6408C" w:rsidRPr="00996C19" w:rsidRDefault="00996C19" w:rsidP="00117993">
      <w:pPr>
        <w:pStyle w:val="33"/>
        <w:shd w:val="clear" w:color="auto" w:fill="auto"/>
        <w:tabs>
          <w:tab w:val="left" w:pos="1354"/>
        </w:tabs>
        <w:spacing w:after="312" w:line="276" w:lineRule="auto"/>
        <w:ind w:left="142"/>
        <w:jc w:val="both"/>
        <w:rPr>
          <w:rFonts w:ascii="Times New Roman" w:hAnsi="Times New Roman" w:cs="Times New Roman"/>
          <w:b/>
        </w:rPr>
      </w:pPr>
      <w:bookmarkStart w:id="13" w:name="bookmark25"/>
      <w:bookmarkStart w:id="14" w:name="bookmark26"/>
      <w:r>
        <w:rPr>
          <w:rFonts w:ascii="Times New Roman" w:hAnsi="Times New Roman" w:cs="Times New Roman"/>
          <w:b/>
        </w:rPr>
        <w:t>1.9</w:t>
      </w:r>
      <w:r w:rsidR="00D6408C" w:rsidRPr="00996C19">
        <w:rPr>
          <w:rFonts w:ascii="Times New Roman" w:hAnsi="Times New Roman" w:cs="Times New Roman"/>
          <w:b/>
        </w:rPr>
        <w:t xml:space="preserve"> Функционирование внутренней системы оценки качества образования</w:t>
      </w:r>
      <w:bookmarkEnd w:id="13"/>
      <w:bookmarkEnd w:id="14"/>
    </w:p>
    <w:p w:rsidR="007278F8" w:rsidRPr="007278F8" w:rsidRDefault="007278F8" w:rsidP="007278F8">
      <w:pPr>
        <w:pStyle w:val="afc"/>
        <w:ind w:right="-40" w:firstLine="709"/>
        <w:jc w:val="both"/>
        <w:rPr>
          <w:sz w:val="28"/>
          <w:szCs w:val="28"/>
        </w:rPr>
      </w:pPr>
      <w:r w:rsidRPr="007278F8">
        <w:rPr>
          <w:sz w:val="28"/>
          <w:szCs w:val="28"/>
        </w:rPr>
        <w:t>Внутренняя система оценки качества функционирует в техникуме в соответствии с требованиями п.13 ч.3 ст. 28 ФЗ №273 Об образовании в Российской Федерации», Порядка проведения самообследования образовательной организацией (приказ Министерства образования и науки РФ № 462 от 14.06.2013 №1462), Правил осуществления мониторинга системы образования (постановление правительства РФ № 662 от 05.08.2013). Разработаны Положение о внутренней системе оценки качества в техникуме, Положение о внутриучрежденческом контроле, Положение о проведении самообследования.</w:t>
      </w:r>
    </w:p>
    <w:p w:rsidR="007278F8" w:rsidRPr="007278F8" w:rsidRDefault="007278F8" w:rsidP="007278F8">
      <w:pPr>
        <w:pStyle w:val="afc"/>
        <w:ind w:right="-40" w:firstLine="709"/>
        <w:jc w:val="both"/>
        <w:rPr>
          <w:sz w:val="28"/>
          <w:szCs w:val="28"/>
        </w:rPr>
      </w:pPr>
      <w:r w:rsidRPr="007278F8">
        <w:rPr>
          <w:sz w:val="28"/>
          <w:szCs w:val="28"/>
        </w:rPr>
        <w:t xml:space="preserve">Внутриучрежденческий контроль – это деятельность администрации КГБ ПОУ «ТТТ», направленная на оценку соблюдения работниками действующего законодательства, приказов учреждения, требований локальных актов, </w:t>
      </w:r>
      <w:r w:rsidRPr="007278F8">
        <w:rPr>
          <w:sz w:val="28"/>
          <w:szCs w:val="28"/>
        </w:rPr>
        <w:lastRenderedPageBreak/>
        <w:t>посредством проведения контрольных мероприятий, осуществляемых в порядке руководства и контроля в пределах своей компетенции.</w:t>
      </w:r>
    </w:p>
    <w:p w:rsidR="007278F8" w:rsidRPr="007278F8" w:rsidRDefault="007278F8" w:rsidP="007278F8">
      <w:pPr>
        <w:pStyle w:val="afc"/>
        <w:spacing w:before="1"/>
        <w:ind w:right="-40" w:firstLine="709"/>
        <w:jc w:val="both"/>
        <w:rPr>
          <w:sz w:val="28"/>
          <w:szCs w:val="28"/>
        </w:rPr>
      </w:pPr>
      <w:r w:rsidRPr="007278F8">
        <w:rPr>
          <w:sz w:val="28"/>
          <w:szCs w:val="28"/>
        </w:rPr>
        <w:t>Основными целями функционирования внутренней системы оценки качества образования в техникуме являются:</w:t>
      </w:r>
    </w:p>
    <w:p w:rsidR="007278F8" w:rsidRPr="007278F8" w:rsidRDefault="007278F8" w:rsidP="007278F8">
      <w:pPr>
        <w:pStyle w:val="a7"/>
        <w:widowControl w:val="0"/>
        <w:numPr>
          <w:ilvl w:val="0"/>
          <w:numId w:val="17"/>
        </w:numPr>
        <w:tabs>
          <w:tab w:val="left" w:pos="1210"/>
        </w:tabs>
        <w:autoSpaceDE w:val="0"/>
        <w:autoSpaceDN w:val="0"/>
        <w:spacing w:after="0" w:line="321" w:lineRule="exact"/>
        <w:ind w:left="1210" w:right="-40" w:firstLine="709"/>
        <w:contextualSpacing w:val="0"/>
        <w:jc w:val="both"/>
        <w:rPr>
          <w:rFonts w:ascii="Times New Roman" w:hAnsi="Times New Roman"/>
          <w:sz w:val="28"/>
          <w:szCs w:val="28"/>
        </w:rPr>
      </w:pPr>
      <w:r w:rsidRPr="007278F8">
        <w:rPr>
          <w:rFonts w:ascii="Times New Roman" w:hAnsi="Times New Roman"/>
          <w:sz w:val="28"/>
          <w:szCs w:val="28"/>
        </w:rPr>
        <w:t>повышение эффективности деятельности;</w:t>
      </w:r>
    </w:p>
    <w:p w:rsidR="007278F8" w:rsidRPr="007278F8" w:rsidRDefault="007278F8" w:rsidP="007278F8">
      <w:pPr>
        <w:pStyle w:val="a7"/>
        <w:widowControl w:val="0"/>
        <w:numPr>
          <w:ilvl w:val="0"/>
          <w:numId w:val="17"/>
        </w:numPr>
        <w:tabs>
          <w:tab w:val="left" w:pos="1210"/>
        </w:tabs>
        <w:autoSpaceDE w:val="0"/>
        <w:autoSpaceDN w:val="0"/>
        <w:spacing w:after="0" w:line="240" w:lineRule="auto"/>
        <w:ind w:left="1210" w:right="-40" w:firstLine="709"/>
        <w:contextualSpacing w:val="0"/>
        <w:jc w:val="both"/>
        <w:rPr>
          <w:rFonts w:ascii="Times New Roman" w:hAnsi="Times New Roman"/>
          <w:sz w:val="28"/>
          <w:szCs w:val="28"/>
        </w:rPr>
      </w:pPr>
      <w:r w:rsidRPr="007278F8">
        <w:rPr>
          <w:rFonts w:ascii="Times New Roman" w:hAnsi="Times New Roman"/>
          <w:sz w:val="28"/>
          <w:szCs w:val="28"/>
        </w:rPr>
        <w:t>повышение качества кадрового</w:t>
      </w:r>
      <w:r w:rsidRPr="007278F8">
        <w:rPr>
          <w:rFonts w:ascii="Times New Roman" w:hAnsi="Times New Roman"/>
          <w:spacing w:val="-5"/>
          <w:sz w:val="28"/>
          <w:szCs w:val="28"/>
        </w:rPr>
        <w:t xml:space="preserve"> </w:t>
      </w:r>
      <w:r w:rsidRPr="007278F8">
        <w:rPr>
          <w:rFonts w:ascii="Times New Roman" w:hAnsi="Times New Roman"/>
          <w:sz w:val="28"/>
          <w:szCs w:val="28"/>
        </w:rPr>
        <w:t>потенциала;</w:t>
      </w:r>
    </w:p>
    <w:p w:rsidR="007278F8" w:rsidRPr="007278F8" w:rsidRDefault="007278F8" w:rsidP="007278F8">
      <w:pPr>
        <w:pStyle w:val="a7"/>
        <w:widowControl w:val="0"/>
        <w:numPr>
          <w:ilvl w:val="0"/>
          <w:numId w:val="17"/>
        </w:numPr>
        <w:tabs>
          <w:tab w:val="left" w:pos="1210"/>
        </w:tabs>
        <w:autoSpaceDE w:val="0"/>
        <w:autoSpaceDN w:val="0"/>
        <w:spacing w:after="0" w:line="322" w:lineRule="exact"/>
        <w:ind w:left="1210" w:right="-40" w:firstLine="709"/>
        <w:contextualSpacing w:val="0"/>
        <w:jc w:val="both"/>
        <w:rPr>
          <w:rFonts w:ascii="Times New Roman" w:hAnsi="Times New Roman"/>
          <w:sz w:val="28"/>
          <w:szCs w:val="28"/>
        </w:rPr>
      </w:pPr>
      <w:r w:rsidRPr="007278F8">
        <w:rPr>
          <w:rFonts w:ascii="Times New Roman" w:hAnsi="Times New Roman"/>
          <w:sz w:val="28"/>
          <w:szCs w:val="28"/>
        </w:rPr>
        <w:t>улучшение результатов образовательного</w:t>
      </w:r>
      <w:r w:rsidRPr="007278F8">
        <w:rPr>
          <w:rFonts w:ascii="Times New Roman" w:hAnsi="Times New Roman"/>
          <w:spacing w:val="-6"/>
          <w:sz w:val="28"/>
          <w:szCs w:val="28"/>
        </w:rPr>
        <w:t xml:space="preserve"> </w:t>
      </w:r>
      <w:r w:rsidRPr="007278F8">
        <w:rPr>
          <w:rFonts w:ascii="Times New Roman" w:hAnsi="Times New Roman"/>
          <w:sz w:val="28"/>
          <w:szCs w:val="28"/>
        </w:rPr>
        <w:t>процесса.</w:t>
      </w:r>
    </w:p>
    <w:p w:rsidR="007278F8" w:rsidRDefault="007278F8" w:rsidP="007278F8">
      <w:pPr>
        <w:pStyle w:val="afc"/>
        <w:ind w:right="-40" w:firstLine="709"/>
        <w:jc w:val="both"/>
        <w:rPr>
          <w:sz w:val="28"/>
          <w:szCs w:val="28"/>
        </w:rPr>
      </w:pPr>
      <w:r w:rsidRPr="007278F8">
        <w:rPr>
          <w:sz w:val="28"/>
          <w:szCs w:val="28"/>
        </w:rPr>
        <w:t xml:space="preserve">Мониторинг организован по основным показателям образовательного процесса и по показателям эффективности деятельности техникума. Итоги мониторинга образовательного процесса по текущей аттестации обучающихся анализируются один раз в </w:t>
      </w:r>
      <w:r>
        <w:rPr>
          <w:sz w:val="28"/>
          <w:szCs w:val="28"/>
        </w:rPr>
        <w:t>месяц</w:t>
      </w:r>
      <w:r w:rsidRPr="007278F8">
        <w:rPr>
          <w:sz w:val="28"/>
          <w:szCs w:val="28"/>
        </w:rPr>
        <w:t xml:space="preserve"> на заседании </w:t>
      </w:r>
      <w:r>
        <w:rPr>
          <w:sz w:val="28"/>
          <w:szCs w:val="28"/>
        </w:rPr>
        <w:t>общественной аттестационной комиссией техникума</w:t>
      </w:r>
      <w:r w:rsidRPr="007278F8">
        <w:rPr>
          <w:sz w:val="28"/>
          <w:szCs w:val="28"/>
        </w:rPr>
        <w:t xml:space="preserve">, по промежуточной аттестации – один раз в семестр на заседании педагогического совета </w:t>
      </w:r>
      <w:r>
        <w:rPr>
          <w:sz w:val="28"/>
          <w:szCs w:val="28"/>
        </w:rPr>
        <w:t>техникума</w:t>
      </w:r>
      <w:r w:rsidR="00AB5852">
        <w:rPr>
          <w:sz w:val="28"/>
          <w:szCs w:val="28"/>
        </w:rPr>
        <w:t>.</w:t>
      </w:r>
    </w:p>
    <w:p w:rsidR="00AB5852" w:rsidRDefault="00AB5852" w:rsidP="00AB5852">
      <w:pPr>
        <w:pStyle w:val="210"/>
        <w:shd w:val="clear" w:color="auto" w:fill="auto"/>
        <w:spacing w:after="0" w:line="276" w:lineRule="auto"/>
        <w:ind w:firstLine="600"/>
        <w:jc w:val="both"/>
      </w:pPr>
      <w:r>
        <w:t>В техникуме сформирована система оценки качества образования.</w:t>
      </w:r>
    </w:p>
    <w:p w:rsidR="00AB5852" w:rsidRDefault="00AB5852" w:rsidP="00AB5852">
      <w:pPr>
        <w:pStyle w:val="210"/>
        <w:shd w:val="clear" w:color="auto" w:fill="auto"/>
        <w:spacing w:after="0" w:line="276" w:lineRule="auto"/>
        <w:ind w:firstLine="0"/>
        <w:jc w:val="both"/>
      </w:pPr>
      <w:r>
        <w:t>Объектами оценки качества образования являются:</w:t>
      </w:r>
    </w:p>
    <w:p w:rsidR="00AB5852" w:rsidRDefault="00AB5852" w:rsidP="00AB5852">
      <w:pPr>
        <w:pStyle w:val="210"/>
        <w:shd w:val="clear" w:color="auto" w:fill="auto"/>
        <w:tabs>
          <w:tab w:val="left" w:pos="872"/>
        </w:tabs>
        <w:spacing w:after="0" w:line="276" w:lineRule="auto"/>
        <w:ind w:left="600" w:firstLine="0"/>
        <w:jc w:val="both"/>
      </w:pPr>
      <w:r>
        <w:t>- достижения студентов;</w:t>
      </w:r>
    </w:p>
    <w:p w:rsidR="00AB5852" w:rsidRDefault="00AB5852" w:rsidP="00AB5852">
      <w:pPr>
        <w:pStyle w:val="210"/>
        <w:numPr>
          <w:ilvl w:val="0"/>
          <w:numId w:val="9"/>
        </w:numPr>
        <w:shd w:val="clear" w:color="auto" w:fill="auto"/>
        <w:tabs>
          <w:tab w:val="left" w:pos="843"/>
        </w:tabs>
        <w:spacing w:after="0" w:line="276" w:lineRule="auto"/>
        <w:ind w:firstLine="600"/>
        <w:jc w:val="both"/>
      </w:pPr>
      <w:r>
        <w:t>продуктивность, профессиональная компетентность и квалификация педагогических работников;</w:t>
      </w:r>
    </w:p>
    <w:p w:rsidR="00AB5852" w:rsidRDefault="00AB5852" w:rsidP="00AB5852">
      <w:pPr>
        <w:pStyle w:val="210"/>
        <w:numPr>
          <w:ilvl w:val="0"/>
          <w:numId w:val="9"/>
        </w:numPr>
        <w:shd w:val="clear" w:color="auto" w:fill="auto"/>
        <w:tabs>
          <w:tab w:val="left" w:pos="872"/>
        </w:tabs>
        <w:spacing w:after="0" w:line="276" w:lineRule="auto"/>
        <w:ind w:firstLine="600"/>
        <w:jc w:val="both"/>
      </w:pPr>
      <w:r>
        <w:t>образовательные программы;</w:t>
      </w:r>
    </w:p>
    <w:p w:rsidR="00AB5852" w:rsidRDefault="00AB5852" w:rsidP="00AB5852">
      <w:pPr>
        <w:pStyle w:val="210"/>
        <w:numPr>
          <w:ilvl w:val="0"/>
          <w:numId w:val="9"/>
        </w:numPr>
        <w:shd w:val="clear" w:color="auto" w:fill="auto"/>
        <w:tabs>
          <w:tab w:val="left" w:pos="872"/>
        </w:tabs>
        <w:spacing w:after="0" w:line="276" w:lineRule="auto"/>
        <w:ind w:firstLine="600"/>
        <w:jc w:val="both"/>
      </w:pPr>
      <w:r>
        <w:t>материально-техническая база.</w:t>
      </w:r>
    </w:p>
    <w:p w:rsidR="00AB5852" w:rsidRDefault="00AB5852" w:rsidP="00AB5852">
      <w:pPr>
        <w:pStyle w:val="210"/>
        <w:shd w:val="clear" w:color="auto" w:fill="auto"/>
        <w:spacing w:after="0" w:line="276" w:lineRule="auto"/>
        <w:ind w:firstLine="600"/>
        <w:jc w:val="both"/>
      </w:pPr>
      <w:r>
        <w:t>Реализация системы качества образования осуществляется посредством:</w:t>
      </w:r>
    </w:p>
    <w:p w:rsidR="00AB5852" w:rsidRDefault="00AB5852" w:rsidP="00AB5852">
      <w:pPr>
        <w:pStyle w:val="210"/>
        <w:numPr>
          <w:ilvl w:val="0"/>
          <w:numId w:val="9"/>
        </w:numPr>
        <w:shd w:val="clear" w:color="auto" w:fill="auto"/>
        <w:tabs>
          <w:tab w:val="left" w:pos="843"/>
        </w:tabs>
        <w:spacing w:after="0" w:line="276" w:lineRule="auto"/>
        <w:ind w:firstLine="600"/>
        <w:jc w:val="both"/>
      </w:pPr>
      <w:r>
        <w:t>мониторинга образовательной успешности студентов на разных курсах обучения (текущий контроль, промежуточная аттестация, государственная итоговая аттестация);</w:t>
      </w:r>
    </w:p>
    <w:p w:rsidR="00AB5852" w:rsidRDefault="00AB5852" w:rsidP="00AB5852">
      <w:pPr>
        <w:pStyle w:val="210"/>
        <w:numPr>
          <w:ilvl w:val="0"/>
          <w:numId w:val="9"/>
        </w:numPr>
        <w:shd w:val="clear" w:color="auto" w:fill="auto"/>
        <w:tabs>
          <w:tab w:val="left" w:pos="872"/>
        </w:tabs>
        <w:spacing w:after="0" w:line="276" w:lineRule="auto"/>
        <w:ind w:firstLine="600"/>
        <w:jc w:val="both"/>
      </w:pPr>
      <w:r>
        <w:t>анализа творческих и научно-исследовательских достижений студентов;</w:t>
      </w:r>
    </w:p>
    <w:p w:rsidR="00AB5852" w:rsidRDefault="00AB5852" w:rsidP="00AB5852">
      <w:pPr>
        <w:pStyle w:val="210"/>
        <w:numPr>
          <w:ilvl w:val="0"/>
          <w:numId w:val="9"/>
        </w:numPr>
        <w:shd w:val="clear" w:color="auto" w:fill="auto"/>
        <w:tabs>
          <w:tab w:val="left" w:pos="872"/>
        </w:tabs>
        <w:spacing w:after="0" w:line="276" w:lineRule="auto"/>
        <w:ind w:firstLine="600"/>
        <w:jc w:val="both"/>
      </w:pPr>
      <w:r>
        <w:t>результатов аттестации педагогических и руководящих работников;</w:t>
      </w:r>
    </w:p>
    <w:p w:rsidR="00AB5852" w:rsidRDefault="00AB5852" w:rsidP="00AB5852">
      <w:pPr>
        <w:pStyle w:val="210"/>
        <w:numPr>
          <w:ilvl w:val="0"/>
          <w:numId w:val="9"/>
        </w:numPr>
        <w:shd w:val="clear" w:color="auto" w:fill="auto"/>
        <w:tabs>
          <w:tab w:val="left" w:pos="872"/>
        </w:tabs>
        <w:spacing w:after="0" w:line="276" w:lineRule="auto"/>
        <w:ind w:firstLine="600"/>
        <w:jc w:val="both"/>
      </w:pPr>
      <w:r>
        <w:t>результатов</w:t>
      </w:r>
      <w:r w:rsidR="004903F4">
        <w:t xml:space="preserve"> </w:t>
      </w:r>
      <w:r>
        <w:t>самообследования.</w:t>
      </w:r>
    </w:p>
    <w:p w:rsidR="007278F8" w:rsidRPr="007278F8" w:rsidRDefault="007278F8" w:rsidP="007278F8">
      <w:pPr>
        <w:pStyle w:val="afc"/>
        <w:ind w:right="-40" w:firstLine="709"/>
        <w:jc w:val="both"/>
        <w:rPr>
          <w:sz w:val="28"/>
          <w:szCs w:val="28"/>
        </w:rPr>
      </w:pPr>
      <w:r w:rsidRPr="007278F8">
        <w:rPr>
          <w:sz w:val="28"/>
          <w:szCs w:val="28"/>
        </w:rPr>
        <w:t xml:space="preserve">Итоги проверок внутриучрежденческого контроля обсуждаются на административных совещаниях при директоре </w:t>
      </w:r>
      <w:r>
        <w:rPr>
          <w:sz w:val="28"/>
          <w:szCs w:val="28"/>
        </w:rPr>
        <w:t>техникума</w:t>
      </w:r>
      <w:r w:rsidRPr="007278F8">
        <w:rPr>
          <w:sz w:val="28"/>
          <w:szCs w:val="28"/>
        </w:rPr>
        <w:t xml:space="preserve">, заседаниях </w:t>
      </w:r>
      <w:r w:rsidR="00AB5852">
        <w:rPr>
          <w:sz w:val="28"/>
          <w:szCs w:val="28"/>
        </w:rPr>
        <w:t xml:space="preserve">цикловых комиссий, </w:t>
      </w:r>
      <w:r w:rsidRPr="007278F8">
        <w:rPr>
          <w:sz w:val="28"/>
          <w:szCs w:val="28"/>
        </w:rPr>
        <w:t xml:space="preserve">методического, педагогического советов </w:t>
      </w:r>
      <w:r w:rsidR="00AB5852">
        <w:rPr>
          <w:sz w:val="28"/>
          <w:szCs w:val="28"/>
        </w:rPr>
        <w:t>техникума</w:t>
      </w:r>
      <w:r w:rsidRPr="007278F8">
        <w:rPr>
          <w:sz w:val="28"/>
          <w:szCs w:val="28"/>
        </w:rPr>
        <w:t>.</w:t>
      </w:r>
    </w:p>
    <w:p w:rsidR="007278F8" w:rsidRPr="007278F8" w:rsidRDefault="007278F8" w:rsidP="00521EBC">
      <w:pPr>
        <w:pStyle w:val="afc"/>
        <w:tabs>
          <w:tab w:val="left" w:pos="9638"/>
        </w:tabs>
        <w:spacing w:before="2"/>
        <w:ind w:right="-1" w:firstLine="709"/>
        <w:jc w:val="both"/>
        <w:rPr>
          <w:sz w:val="28"/>
          <w:szCs w:val="28"/>
        </w:rPr>
      </w:pPr>
      <w:r w:rsidRPr="007278F8">
        <w:rPr>
          <w:sz w:val="28"/>
          <w:szCs w:val="28"/>
        </w:rPr>
        <w:t xml:space="preserve">За 2019 год внутриучрежденческий контроль осуществлялся в соответствии с планом проверок. </w:t>
      </w:r>
      <w:r w:rsidR="00AB5852">
        <w:rPr>
          <w:sz w:val="28"/>
          <w:szCs w:val="28"/>
        </w:rPr>
        <w:t xml:space="preserve">В течение года проводились проверки </w:t>
      </w:r>
      <w:r w:rsidR="008C1CF4">
        <w:rPr>
          <w:sz w:val="28"/>
          <w:szCs w:val="28"/>
        </w:rPr>
        <w:t xml:space="preserve"> </w:t>
      </w:r>
      <w:r w:rsidR="00AB5852">
        <w:rPr>
          <w:sz w:val="28"/>
          <w:szCs w:val="28"/>
        </w:rPr>
        <w:t xml:space="preserve"> </w:t>
      </w:r>
      <w:r w:rsidRPr="007278F8">
        <w:rPr>
          <w:sz w:val="28"/>
          <w:szCs w:val="28"/>
        </w:rPr>
        <w:t xml:space="preserve">по методическому оснащению образовательного процесса в части формирования </w:t>
      </w:r>
      <w:r w:rsidR="00AB5852">
        <w:rPr>
          <w:sz w:val="28"/>
          <w:szCs w:val="28"/>
        </w:rPr>
        <w:t xml:space="preserve">оценочных средств промежуточной аттестации </w:t>
      </w:r>
      <w:r w:rsidRPr="007278F8">
        <w:rPr>
          <w:sz w:val="28"/>
          <w:szCs w:val="28"/>
        </w:rPr>
        <w:t xml:space="preserve">сопровождения учебного процесса, условиям организации в </w:t>
      </w:r>
      <w:r w:rsidR="00AB5852">
        <w:rPr>
          <w:sz w:val="28"/>
          <w:szCs w:val="28"/>
        </w:rPr>
        <w:t xml:space="preserve">теоретической </w:t>
      </w:r>
      <w:r w:rsidRPr="007278F8">
        <w:rPr>
          <w:sz w:val="28"/>
          <w:szCs w:val="28"/>
        </w:rPr>
        <w:t>части работы учебных кабинетов.</w:t>
      </w:r>
    </w:p>
    <w:p w:rsidR="007278F8" w:rsidRPr="007278F8" w:rsidRDefault="007278F8" w:rsidP="00AB5852">
      <w:pPr>
        <w:pStyle w:val="afc"/>
        <w:tabs>
          <w:tab w:val="left" w:pos="9638"/>
        </w:tabs>
        <w:ind w:right="-1" w:firstLine="709"/>
        <w:rPr>
          <w:sz w:val="28"/>
          <w:szCs w:val="28"/>
        </w:rPr>
      </w:pPr>
      <w:r w:rsidRPr="007278F8">
        <w:rPr>
          <w:sz w:val="28"/>
          <w:szCs w:val="28"/>
        </w:rPr>
        <w:t xml:space="preserve">По итогам проверок </w:t>
      </w:r>
      <w:r w:rsidR="00AB5852">
        <w:rPr>
          <w:sz w:val="28"/>
          <w:szCs w:val="28"/>
        </w:rPr>
        <w:t xml:space="preserve">были </w:t>
      </w:r>
      <w:r w:rsidRPr="007278F8">
        <w:rPr>
          <w:sz w:val="28"/>
          <w:szCs w:val="28"/>
        </w:rPr>
        <w:t>выявлены проблемы, которые либо устранены на данный момент, либо (требующие долгосрочного решения) будут включены в план работы</w:t>
      </w:r>
      <w:r w:rsidR="004903F4">
        <w:rPr>
          <w:sz w:val="28"/>
          <w:szCs w:val="28"/>
        </w:rPr>
        <w:t xml:space="preserve"> техникума</w:t>
      </w:r>
      <w:r w:rsidRPr="007278F8">
        <w:rPr>
          <w:sz w:val="28"/>
          <w:szCs w:val="28"/>
        </w:rPr>
        <w:t xml:space="preserve"> на предстоящий учебный год.</w:t>
      </w:r>
    </w:p>
    <w:p w:rsidR="00D6408C" w:rsidRDefault="00D6408C" w:rsidP="00D6408C">
      <w:pPr>
        <w:pStyle w:val="210"/>
        <w:shd w:val="clear" w:color="auto" w:fill="auto"/>
        <w:tabs>
          <w:tab w:val="left" w:pos="872"/>
        </w:tabs>
        <w:spacing w:after="0"/>
        <w:ind w:left="600" w:firstLine="0"/>
        <w:jc w:val="both"/>
      </w:pPr>
    </w:p>
    <w:p w:rsidR="00D6408C" w:rsidRPr="00C63921" w:rsidRDefault="00996C19" w:rsidP="00D6408C">
      <w:pPr>
        <w:jc w:val="both"/>
        <w:rPr>
          <w:b/>
          <w:sz w:val="28"/>
          <w:szCs w:val="28"/>
        </w:rPr>
      </w:pPr>
      <w:r>
        <w:rPr>
          <w:b/>
          <w:sz w:val="28"/>
          <w:szCs w:val="28"/>
        </w:rPr>
        <w:lastRenderedPageBreak/>
        <w:t>1.10</w:t>
      </w:r>
      <w:r w:rsidR="00D6408C" w:rsidRPr="00C63921">
        <w:rPr>
          <w:b/>
          <w:sz w:val="28"/>
          <w:szCs w:val="28"/>
        </w:rPr>
        <w:t xml:space="preserve"> Анализ показателей деятельности техникума</w:t>
      </w:r>
    </w:p>
    <w:p w:rsidR="00D6408C" w:rsidRDefault="00D6408C" w:rsidP="00D6408C">
      <w:pPr>
        <w:ind w:firstLine="709"/>
        <w:jc w:val="both"/>
        <w:rPr>
          <w:b/>
          <w:sz w:val="28"/>
          <w:szCs w:val="28"/>
        </w:rPr>
      </w:pPr>
    </w:p>
    <w:p w:rsidR="00D6408C" w:rsidRDefault="00D6408C" w:rsidP="00D6408C">
      <w:pPr>
        <w:pStyle w:val="210"/>
        <w:shd w:val="clear" w:color="auto" w:fill="auto"/>
        <w:spacing w:after="0"/>
        <w:ind w:firstLine="600"/>
        <w:jc w:val="both"/>
      </w:pPr>
      <w:r w:rsidRPr="00A401F9">
        <w:t>Численность обучающихся</w:t>
      </w:r>
      <w:r w:rsidR="005D0AA4">
        <w:t xml:space="preserve"> по очной форме обучения</w:t>
      </w:r>
      <w:r w:rsidRPr="00A401F9">
        <w:t xml:space="preserve"> в сравнении с прошлым </w:t>
      </w:r>
      <w:r>
        <w:t>201</w:t>
      </w:r>
      <w:r w:rsidR="00E853DF">
        <w:t>8</w:t>
      </w:r>
      <w:r>
        <w:t>-1</w:t>
      </w:r>
      <w:r w:rsidR="00E853DF">
        <w:t xml:space="preserve">9 </w:t>
      </w:r>
      <w:r>
        <w:t xml:space="preserve">учебным </w:t>
      </w:r>
      <w:r w:rsidR="005D0AA4">
        <w:t xml:space="preserve">снизилась </w:t>
      </w:r>
      <w:r w:rsidR="005D0AA4" w:rsidRPr="00752A22">
        <w:t xml:space="preserve">на </w:t>
      </w:r>
      <w:r w:rsidR="00752A22" w:rsidRPr="00752A22">
        <w:t>23</w:t>
      </w:r>
      <w:r w:rsidR="005D0AA4" w:rsidRPr="00752A22">
        <w:t xml:space="preserve"> человек</w:t>
      </w:r>
      <w:r w:rsidR="00752A22" w:rsidRPr="00752A22">
        <w:t>а</w:t>
      </w:r>
      <w:r w:rsidR="005D0AA4">
        <w:t>. Э</w:t>
      </w:r>
      <w:r w:rsidRPr="00A401F9">
        <w:t xml:space="preserve">то произошло </w:t>
      </w:r>
      <w:r w:rsidR="005D0AA4">
        <w:t>в связи с перераспределением</w:t>
      </w:r>
      <w:r w:rsidRPr="00A401F9">
        <w:t xml:space="preserve"> контрольных цифр приема </w:t>
      </w:r>
      <w:r w:rsidR="005D0AA4">
        <w:t xml:space="preserve">в разрезе </w:t>
      </w:r>
      <w:r w:rsidR="00081B42">
        <w:t xml:space="preserve">специальностей. </w:t>
      </w:r>
      <w:r w:rsidR="005A3575">
        <w:t>(не</w:t>
      </w:r>
      <w:r w:rsidR="002E672D">
        <w:t xml:space="preserve"> было набора на специальность </w:t>
      </w:r>
      <w:r w:rsidR="00700FC3">
        <w:t>«</w:t>
      </w:r>
      <w:r w:rsidR="002E672D">
        <w:t>Право и организация социального обеспечения</w:t>
      </w:r>
      <w:r w:rsidR="00700FC3">
        <w:t>»)</w:t>
      </w:r>
    </w:p>
    <w:p w:rsidR="00D6408C" w:rsidRDefault="00D6408C" w:rsidP="00D6408C">
      <w:pPr>
        <w:pStyle w:val="210"/>
        <w:shd w:val="clear" w:color="auto" w:fill="auto"/>
        <w:spacing w:after="0"/>
        <w:ind w:firstLine="600"/>
        <w:jc w:val="both"/>
      </w:pPr>
      <w:r w:rsidRPr="00663695">
        <w:t>Количество реализуемых образовательных программ</w:t>
      </w:r>
      <w:r>
        <w:t xml:space="preserve"> профессиональной подготовки 3, количество слушателей </w:t>
      </w:r>
      <w:r w:rsidR="00FF172C">
        <w:t>33</w:t>
      </w:r>
      <w:r>
        <w:t xml:space="preserve">. </w:t>
      </w:r>
    </w:p>
    <w:p w:rsidR="00D6408C" w:rsidRPr="00C63921" w:rsidRDefault="00D6408C" w:rsidP="00D6408C">
      <w:pPr>
        <w:pStyle w:val="210"/>
        <w:shd w:val="clear" w:color="auto" w:fill="auto"/>
        <w:spacing w:after="0"/>
        <w:ind w:firstLine="600"/>
        <w:jc w:val="both"/>
        <w:rPr>
          <w:color w:val="FF0000"/>
        </w:rPr>
      </w:pPr>
      <w:r>
        <w:t>План набора в 201</w:t>
      </w:r>
      <w:r w:rsidR="00E853DF">
        <w:t>9</w:t>
      </w:r>
      <w:r>
        <w:t xml:space="preserve"> году </w:t>
      </w:r>
      <w:r w:rsidR="002C2155">
        <w:t>уменьшился</w:t>
      </w:r>
      <w:r>
        <w:t xml:space="preserve"> по сравнению с 201</w:t>
      </w:r>
      <w:r w:rsidR="00E853DF">
        <w:t>8</w:t>
      </w:r>
      <w:r>
        <w:t xml:space="preserve"> годом с </w:t>
      </w:r>
      <w:r w:rsidR="002C2155" w:rsidRPr="002E672D">
        <w:t>294</w:t>
      </w:r>
      <w:r w:rsidR="002E672D" w:rsidRPr="002E672D">
        <w:t xml:space="preserve"> до269</w:t>
      </w:r>
      <w:r w:rsidRPr="002E672D">
        <w:t xml:space="preserve"> ч</w:t>
      </w:r>
      <w:r w:rsidR="0017330E">
        <w:t>еловек, что составляет 9%.</w:t>
      </w:r>
    </w:p>
    <w:p w:rsidR="00D6408C" w:rsidRPr="00663695" w:rsidRDefault="00D6408C" w:rsidP="00D6408C">
      <w:pPr>
        <w:pStyle w:val="210"/>
        <w:shd w:val="clear" w:color="auto" w:fill="auto"/>
        <w:spacing w:after="0"/>
        <w:ind w:firstLine="600"/>
        <w:jc w:val="both"/>
      </w:pPr>
      <w:r w:rsidRPr="00663695">
        <w:t>В 201</w:t>
      </w:r>
      <w:r w:rsidR="0044197F">
        <w:t>9</w:t>
      </w:r>
      <w:r w:rsidRPr="00663695">
        <w:t xml:space="preserve"> году план приема на обучение по образовательным программам среднего профессионального</w:t>
      </w:r>
      <w:r w:rsidR="00AB5852">
        <w:t xml:space="preserve"> </w:t>
      </w:r>
      <w:r w:rsidRPr="00663695">
        <w:t xml:space="preserve">образования и профессиональной </w:t>
      </w:r>
      <w:r w:rsidR="00081B42" w:rsidRPr="00663695">
        <w:t>подготовки выполнен</w:t>
      </w:r>
      <w:r w:rsidRPr="00663695">
        <w:t xml:space="preserve"> на 100%.</w:t>
      </w:r>
    </w:p>
    <w:p w:rsidR="00D6408C" w:rsidRDefault="00D6408C" w:rsidP="007C60D3">
      <w:pPr>
        <w:pStyle w:val="210"/>
        <w:shd w:val="clear" w:color="auto" w:fill="FFFFFF" w:themeFill="background1"/>
        <w:spacing w:after="0"/>
        <w:ind w:firstLine="600"/>
        <w:jc w:val="both"/>
      </w:pPr>
      <w:r w:rsidRPr="00663695">
        <w:t xml:space="preserve">Студентов из числа детей-инвалидов </w:t>
      </w:r>
      <w:r w:rsidRPr="00700FC3">
        <w:t xml:space="preserve">- </w:t>
      </w:r>
      <w:r w:rsidR="00700FC3">
        <w:t>2</w:t>
      </w:r>
      <w:r w:rsidRPr="00663695">
        <w:t xml:space="preserve">, </w:t>
      </w:r>
      <w:r w:rsidR="00072DEE" w:rsidRPr="00663695">
        <w:t xml:space="preserve">созданы </w:t>
      </w:r>
      <w:r w:rsidRPr="00663695">
        <w:t>условия для успешного освоения детьми-инвалидами образовательных программ.</w:t>
      </w:r>
    </w:p>
    <w:p w:rsidR="00996C19" w:rsidRPr="00A45E66" w:rsidRDefault="00996C19" w:rsidP="007C60D3">
      <w:pPr>
        <w:pStyle w:val="210"/>
        <w:shd w:val="clear" w:color="auto" w:fill="FFFFFF" w:themeFill="background1"/>
        <w:spacing w:after="0"/>
        <w:ind w:firstLine="600"/>
        <w:jc w:val="both"/>
      </w:pPr>
    </w:p>
    <w:p w:rsidR="008D598F" w:rsidRDefault="00F740C4" w:rsidP="00F740C4">
      <w:pPr>
        <w:ind w:firstLine="709"/>
        <w:jc w:val="both"/>
        <w:rPr>
          <w:color w:val="000000" w:themeColor="text1"/>
          <w:sz w:val="28"/>
          <w:szCs w:val="28"/>
        </w:rPr>
      </w:pPr>
      <w:r>
        <w:rPr>
          <w:color w:val="000000" w:themeColor="text1"/>
          <w:sz w:val="28"/>
          <w:szCs w:val="28"/>
        </w:rPr>
        <w:t>В апреле 2019 года на базе техникума были проведены краевые олимпиады профессионального мастерства обучающимися по специальности 21.02.05 «Земельно-имущественные отношения»  и 29.02.04 «Конструирование, моделирование и технология швейных изделий».</w:t>
      </w:r>
    </w:p>
    <w:p w:rsidR="005E08CE" w:rsidRPr="005E08CE" w:rsidRDefault="005E08CE" w:rsidP="005E08CE">
      <w:pPr>
        <w:pStyle w:val="ConsPlusNonformat"/>
        <w:ind w:firstLine="709"/>
        <w:jc w:val="both"/>
        <w:rPr>
          <w:rFonts w:ascii="Times New Roman" w:hAnsi="Times New Roman" w:cs="Times New Roman"/>
          <w:sz w:val="28"/>
          <w:szCs w:val="28"/>
        </w:rPr>
      </w:pPr>
      <w:r w:rsidRPr="005E08CE">
        <w:rPr>
          <w:rFonts w:ascii="Times New Roman" w:hAnsi="Times New Roman" w:cs="Times New Roman"/>
          <w:sz w:val="28"/>
          <w:szCs w:val="28"/>
        </w:rPr>
        <w:t>Техникум принимает участие в реализации всероссийских проектов:</w:t>
      </w:r>
    </w:p>
    <w:p w:rsidR="005E08CE" w:rsidRDefault="005E08CE" w:rsidP="005E08CE">
      <w:pPr>
        <w:pStyle w:val="ConsPlusNonformat"/>
        <w:jc w:val="both"/>
        <w:rPr>
          <w:rFonts w:ascii="Times New Roman" w:hAnsi="Times New Roman" w:cs="Times New Roman"/>
          <w:sz w:val="28"/>
          <w:szCs w:val="28"/>
        </w:rPr>
      </w:pPr>
      <w:r w:rsidRPr="005E08CE">
        <w:rPr>
          <w:rFonts w:ascii="Times New Roman" w:hAnsi="Times New Roman" w:cs="Times New Roman"/>
          <w:sz w:val="28"/>
          <w:szCs w:val="28"/>
        </w:rPr>
        <w:t>- «Молодые профессионалы»: в 2019г. по сравнению с предыдущим годом более чем на 25 % увеличился охват студентов, принимающих участие во внутритехникумовском этапе чемпионата «Молодые профессионалы, на региональном чемпионате расширен спектр компетенций участия с 8 в 2018г до 9 в2019г:</w:t>
      </w:r>
      <w:r w:rsidRPr="005E08CE">
        <w:rPr>
          <w:sz w:val="28"/>
          <w:szCs w:val="28"/>
        </w:rPr>
        <w:t>«</w:t>
      </w:r>
      <w:r w:rsidR="008D598F" w:rsidRPr="005E08CE">
        <w:rPr>
          <w:rFonts w:ascii="Times New Roman" w:hAnsi="Times New Roman" w:cs="Times New Roman"/>
          <w:sz w:val="28"/>
          <w:szCs w:val="28"/>
        </w:rPr>
        <w:t>Сухое строите</w:t>
      </w:r>
      <w:r w:rsidR="00C55661" w:rsidRPr="005E08CE">
        <w:rPr>
          <w:rFonts w:ascii="Times New Roman" w:hAnsi="Times New Roman" w:cs="Times New Roman"/>
          <w:sz w:val="28"/>
          <w:szCs w:val="28"/>
        </w:rPr>
        <w:t>льство и штукатурные работы» - 2</w:t>
      </w:r>
      <w:r w:rsidR="008D598F" w:rsidRPr="005E08CE">
        <w:rPr>
          <w:rFonts w:ascii="Times New Roman" w:hAnsi="Times New Roman" w:cs="Times New Roman"/>
          <w:sz w:val="28"/>
          <w:szCs w:val="28"/>
        </w:rPr>
        <w:t xml:space="preserve"> место;</w:t>
      </w:r>
    </w:p>
    <w:p w:rsidR="0003468B" w:rsidRPr="005E08CE" w:rsidRDefault="00C55661" w:rsidP="005E08CE">
      <w:pPr>
        <w:pStyle w:val="ConsPlusNonformat"/>
        <w:jc w:val="both"/>
        <w:rPr>
          <w:rFonts w:ascii="Times New Roman" w:hAnsi="Times New Roman" w:cs="Times New Roman"/>
          <w:sz w:val="28"/>
          <w:szCs w:val="28"/>
        </w:rPr>
      </w:pPr>
      <w:r w:rsidRPr="005E08CE">
        <w:rPr>
          <w:rFonts w:ascii="Times New Roman" w:hAnsi="Times New Roman" w:cs="Times New Roman"/>
          <w:sz w:val="28"/>
          <w:szCs w:val="28"/>
        </w:rPr>
        <w:t xml:space="preserve">«Кирпичная кладка»; </w:t>
      </w:r>
      <w:r w:rsidR="008D598F" w:rsidRPr="005E08CE">
        <w:rPr>
          <w:rFonts w:ascii="Times New Roman" w:hAnsi="Times New Roman" w:cs="Times New Roman"/>
          <w:sz w:val="28"/>
          <w:szCs w:val="28"/>
        </w:rPr>
        <w:t>«Администрирование отеля»;«Ко</w:t>
      </w:r>
      <w:r w:rsidR="005E08CE">
        <w:rPr>
          <w:rFonts w:ascii="Times New Roman" w:hAnsi="Times New Roman" w:cs="Times New Roman"/>
          <w:sz w:val="28"/>
          <w:szCs w:val="28"/>
        </w:rPr>
        <w:t>ндитерское дело»; «Лесное дело»;</w:t>
      </w:r>
    </w:p>
    <w:p w:rsidR="009428B6" w:rsidRDefault="005E08CE" w:rsidP="009428B6">
      <w:pPr>
        <w:pStyle w:val="a7"/>
        <w:tabs>
          <w:tab w:val="left" w:pos="142"/>
        </w:tabs>
        <w:spacing w:line="240" w:lineRule="auto"/>
        <w:ind w:left="0"/>
        <w:jc w:val="both"/>
        <w:rPr>
          <w:rFonts w:ascii="Times New Roman" w:hAnsi="Times New Roman"/>
          <w:sz w:val="28"/>
          <w:szCs w:val="28"/>
        </w:rPr>
      </w:pPr>
      <w:r>
        <w:rPr>
          <w:rFonts w:ascii="Times New Roman" w:hAnsi="Times New Roman"/>
          <w:sz w:val="28"/>
          <w:szCs w:val="28"/>
        </w:rPr>
        <w:t>-у</w:t>
      </w:r>
      <w:r w:rsidR="0003468B" w:rsidRPr="005E08CE">
        <w:rPr>
          <w:rFonts w:ascii="Times New Roman" w:hAnsi="Times New Roman"/>
          <w:sz w:val="28"/>
          <w:szCs w:val="28"/>
        </w:rPr>
        <w:t>частие в отборочных соревнованиях</w:t>
      </w:r>
      <w:r>
        <w:rPr>
          <w:rFonts w:ascii="Times New Roman" w:hAnsi="Times New Roman"/>
          <w:sz w:val="28"/>
          <w:szCs w:val="28"/>
        </w:rPr>
        <w:t xml:space="preserve"> регионального этапа:</w:t>
      </w:r>
      <w:r w:rsidR="008D598F" w:rsidRPr="005E08CE">
        <w:rPr>
          <w:rFonts w:ascii="Times New Roman" w:hAnsi="Times New Roman"/>
          <w:sz w:val="28"/>
          <w:szCs w:val="28"/>
        </w:rPr>
        <w:t xml:space="preserve"> «Поварское дело»</w:t>
      </w:r>
      <w:r w:rsidR="000512A0">
        <w:rPr>
          <w:rFonts w:ascii="Times New Roman" w:hAnsi="Times New Roman"/>
          <w:sz w:val="28"/>
          <w:szCs w:val="28"/>
        </w:rPr>
        <w:t xml:space="preserve"> (3 место)</w:t>
      </w:r>
      <w:r w:rsidR="008D598F" w:rsidRPr="005E08CE">
        <w:rPr>
          <w:rFonts w:ascii="Times New Roman" w:hAnsi="Times New Roman"/>
          <w:sz w:val="28"/>
          <w:szCs w:val="28"/>
        </w:rPr>
        <w:t>; «Сварочные технологии»; «Эксплуатация сельскохозяйстве</w:t>
      </w:r>
      <w:r w:rsidR="0003468B" w:rsidRPr="005E08CE">
        <w:rPr>
          <w:rFonts w:ascii="Times New Roman" w:hAnsi="Times New Roman"/>
          <w:sz w:val="28"/>
          <w:szCs w:val="28"/>
        </w:rPr>
        <w:t>нных машин»;</w:t>
      </w:r>
      <w:r w:rsidR="0003468B" w:rsidRPr="005E08CE">
        <w:rPr>
          <w:sz w:val="24"/>
          <w:szCs w:val="24"/>
        </w:rPr>
        <w:t>«</w:t>
      </w:r>
      <w:r w:rsidR="00C55661" w:rsidRPr="005E08CE">
        <w:rPr>
          <w:rFonts w:ascii="Times New Roman" w:hAnsi="Times New Roman"/>
          <w:sz w:val="28"/>
          <w:szCs w:val="28"/>
        </w:rPr>
        <w:t>Ремонт и обслуживание легкового автомобиля</w:t>
      </w:r>
      <w:r w:rsidR="0003468B" w:rsidRPr="005E08CE">
        <w:rPr>
          <w:rFonts w:ascii="Times New Roman" w:hAnsi="Times New Roman"/>
          <w:sz w:val="28"/>
          <w:szCs w:val="28"/>
        </w:rPr>
        <w:t>» (2 место)</w:t>
      </w:r>
    </w:p>
    <w:p w:rsidR="009428B6" w:rsidRPr="009428B6" w:rsidRDefault="00A24869" w:rsidP="009428B6">
      <w:pPr>
        <w:pStyle w:val="a7"/>
        <w:tabs>
          <w:tab w:val="left" w:pos="142"/>
        </w:tabs>
        <w:spacing w:line="240" w:lineRule="auto"/>
        <w:ind w:left="0"/>
        <w:jc w:val="both"/>
        <w:rPr>
          <w:rFonts w:ascii="Times New Roman" w:hAnsi="Times New Roman"/>
          <w:sz w:val="28"/>
          <w:szCs w:val="28"/>
          <w:lang w:eastAsia="ru-RU" w:bidi="ru-RU"/>
        </w:rPr>
      </w:pPr>
      <w:r w:rsidRPr="009428B6">
        <w:rPr>
          <w:rFonts w:ascii="Times New Roman" w:hAnsi="Times New Roman"/>
          <w:sz w:val="28"/>
          <w:szCs w:val="28"/>
          <w:lang w:eastAsia="ru-RU" w:bidi="ru-RU"/>
        </w:rPr>
        <w:t>-с</w:t>
      </w:r>
      <w:r w:rsidR="00490A07" w:rsidRPr="009428B6">
        <w:rPr>
          <w:rFonts w:ascii="Times New Roman" w:hAnsi="Times New Roman"/>
          <w:sz w:val="28"/>
          <w:szCs w:val="28"/>
          <w:lang w:eastAsia="ru-RU" w:bidi="ru-RU"/>
        </w:rPr>
        <w:t xml:space="preserve">тудент </w:t>
      </w:r>
      <w:r w:rsidR="005E08CE" w:rsidRPr="009428B6">
        <w:rPr>
          <w:rFonts w:ascii="Times New Roman" w:hAnsi="Times New Roman"/>
          <w:sz w:val="28"/>
          <w:szCs w:val="28"/>
          <w:lang w:eastAsia="ru-RU" w:bidi="ru-RU"/>
        </w:rPr>
        <w:t>Попов Н.</w:t>
      </w:r>
      <w:r w:rsidR="00490A07" w:rsidRPr="009428B6">
        <w:rPr>
          <w:rFonts w:ascii="Times New Roman" w:hAnsi="Times New Roman"/>
          <w:sz w:val="28"/>
          <w:szCs w:val="28"/>
          <w:lang w:eastAsia="ru-RU" w:bidi="ru-RU"/>
        </w:rPr>
        <w:t xml:space="preserve"> в чемпионате Алтайского края «</w:t>
      </w:r>
      <w:r w:rsidR="005E08CE" w:rsidRPr="009428B6">
        <w:rPr>
          <w:rFonts w:ascii="Times New Roman" w:hAnsi="Times New Roman"/>
          <w:sz w:val="28"/>
          <w:szCs w:val="28"/>
          <w:lang w:eastAsia="ru-RU" w:bidi="ru-RU"/>
        </w:rPr>
        <w:t xml:space="preserve">Абилимпикс» </w:t>
      </w:r>
      <w:r w:rsidR="005E08CE" w:rsidRPr="009428B6">
        <w:rPr>
          <w:rFonts w:ascii="Times New Roman" w:hAnsi="Times New Roman"/>
          <w:sz w:val="28"/>
          <w:szCs w:val="28"/>
        </w:rPr>
        <w:t>участвовал</w:t>
      </w:r>
      <w:r w:rsidR="000A43F7" w:rsidRPr="009428B6">
        <w:rPr>
          <w:rFonts w:ascii="Times New Roman" w:hAnsi="Times New Roman"/>
          <w:sz w:val="28"/>
          <w:szCs w:val="28"/>
          <w:lang w:eastAsia="ru-RU" w:bidi="ru-RU"/>
        </w:rPr>
        <w:t xml:space="preserve"> в компетенции «Портной»</w:t>
      </w:r>
    </w:p>
    <w:p w:rsidR="009428B6" w:rsidRPr="009428B6" w:rsidRDefault="00777DD4" w:rsidP="009428B6">
      <w:pPr>
        <w:pStyle w:val="a7"/>
        <w:tabs>
          <w:tab w:val="left" w:pos="142"/>
        </w:tabs>
        <w:spacing w:line="240" w:lineRule="auto"/>
        <w:ind w:left="0"/>
        <w:jc w:val="both"/>
        <w:rPr>
          <w:rFonts w:ascii="Times New Roman" w:hAnsi="Times New Roman"/>
          <w:sz w:val="28"/>
          <w:szCs w:val="28"/>
        </w:rPr>
      </w:pPr>
      <w:r w:rsidRPr="009428B6">
        <w:rPr>
          <w:rFonts w:ascii="Times New Roman" w:hAnsi="Times New Roman"/>
          <w:sz w:val="28"/>
          <w:szCs w:val="28"/>
        </w:rPr>
        <w:t>-</w:t>
      </w:r>
      <w:r w:rsidR="00A24869" w:rsidRPr="009428B6">
        <w:rPr>
          <w:rFonts w:ascii="Times New Roman" w:hAnsi="Times New Roman"/>
          <w:sz w:val="28"/>
          <w:szCs w:val="28"/>
        </w:rPr>
        <w:t>с</w:t>
      </w:r>
      <w:r w:rsidR="005E08CE" w:rsidRPr="009428B6">
        <w:rPr>
          <w:rFonts w:ascii="Times New Roman" w:hAnsi="Times New Roman"/>
          <w:sz w:val="28"/>
          <w:szCs w:val="28"/>
        </w:rPr>
        <w:t xml:space="preserve"> 2019 г. студенты техникума Сурмач А. и Щербак А. принимают участие в мероприятиях проекта«Кадры будущего для регионов. Алтайский край:», в работе губернаторской школы, работают над проектом «Артефакты Победы».</w:t>
      </w:r>
    </w:p>
    <w:p w:rsidR="009428B6" w:rsidRDefault="00E62D7F" w:rsidP="009428B6">
      <w:pPr>
        <w:pStyle w:val="a7"/>
        <w:tabs>
          <w:tab w:val="left" w:pos="142"/>
        </w:tabs>
        <w:spacing w:line="240" w:lineRule="auto"/>
        <w:ind w:left="0"/>
        <w:jc w:val="both"/>
        <w:rPr>
          <w:rFonts w:ascii="Times New Roman" w:hAnsi="Times New Roman"/>
          <w:sz w:val="28"/>
          <w:szCs w:val="28"/>
        </w:rPr>
      </w:pPr>
      <w:r w:rsidRPr="009428B6">
        <w:rPr>
          <w:rFonts w:ascii="Times New Roman" w:hAnsi="Times New Roman"/>
          <w:sz w:val="28"/>
          <w:szCs w:val="28"/>
        </w:rPr>
        <w:t>Студент Игнатьев С. стал победителем краевого трудового соревнования в агропромышленном комплексе Алтайского края (среди обучающихся профессиональных образовательных организаций)</w:t>
      </w:r>
    </w:p>
    <w:p w:rsidR="00777DD4" w:rsidRPr="009428B6" w:rsidRDefault="00490A07" w:rsidP="009428B6">
      <w:pPr>
        <w:pStyle w:val="a7"/>
        <w:tabs>
          <w:tab w:val="left" w:pos="142"/>
        </w:tabs>
        <w:spacing w:line="240" w:lineRule="auto"/>
        <w:ind w:left="0" w:firstLine="709"/>
        <w:jc w:val="both"/>
        <w:rPr>
          <w:rFonts w:ascii="Times New Roman" w:hAnsi="Times New Roman"/>
          <w:sz w:val="28"/>
          <w:szCs w:val="28"/>
        </w:rPr>
      </w:pPr>
      <w:r w:rsidRPr="009428B6">
        <w:rPr>
          <w:rFonts w:ascii="Times New Roman" w:hAnsi="Times New Roman"/>
          <w:sz w:val="28"/>
          <w:szCs w:val="28"/>
        </w:rPr>
        <w:t>С</w:t>
      </w:r>
      <w:r w:rsidR="00D6408C" w:rsidRPr="009428B6">
        <w:rPr>
          <w:rFonts w:ascii="Times New Roman" w:hAnsi="Times New Roman"/>
          <w:sz w:val="28"/>
          <w:szCs w:val="28"/>
        </w:rPr>
        <w:t>туденты</w:t>
      </w:r>
      <w:r w:rsidR="000A43F7" w:rsidRPr="009428B6">
        <w:rPr>
          <w:rFonts w:ascii="Times New Roman" w:hAnsi="Times New Roman"/>
          <w:sz w:val="28"/>
          <w:szCs w:val="28"/>
        </w:rPr>
        <w:t xml:space="preserve"> и преподавателя</w:t>
      </w:r>
      <w:r w:rsidR="00D6408C" w:rsidRPr="009428B6">
        <w:rPr>
          <w:rFonts w:ascii="Times New Roman" w:hAnsi="Times New Roman"/>
          <w:sz w:val="28"/>
          <w:szCs w:val="28"/>
        </w:rPr>
        <w:t xml:space="preserve"> техникума приняли активное участие в краевых нау</w:t>
      </w:r>
      <w:r w:rsidR="00777DD4" w:rsidRPr="009428B6">
        <w:rPr>
          <w:rFonts w:ascii="Times New Roman" w:hAnsi="Times New Roman"/>
          <w:sz w:val="28"/>
          <w:szCs w:val="28"/>
        </w:rPr>
        <w:t>чно-практических конференциях, к</w:t>
      </w:r>
      <w:r w:rsidR="00D6408C" w:rsidRPr="009428B6">
        <w:rPr>
          <w:rFonts w:ascii="Times New Roman" w:hAnsi="Times New Roman"/>
          <w:sz w:val="28"/>
          <w:szCs w:val="28"/>
        </w:rPr>
        <w:t xml:space="preserve">раевых и Всероссийских </w:t>
      </w:r>
      <w:r w:rsidR="00D6408C" w:rsidRPr="009428B6">
        <w:rPr>
          <w:rFonts w:ascii="Times New Roman" w:hAnsi="Times New Roman"/>
          <w:sz w:val="28"/>
          <w:szCs w:val="28"/>
        </w:rPr>
        <w:lastRenderedPageBreak/>
        <w:t xml:space="preserve">олимпиадах профессионального мастерства, обучающихся </w:t>
      </w:r>
      <w:r w:rsidR="00777DD4" w:rsidRPr="009428B6">
        <w:rPr>
          <w:rFonts w:ascii="Times New Roman" w:hAnsi="Times New Roman"/>
          <w:sz w:val="28"/>
          <w:szCs w:val="28"/>
        </w:rPr>
        <w:t>по специальностям</w:t>
      </w:r>
      <w:r w:rsidR="00AF0AF6" w:rsidRPr="009428B6">
        <w:rPr>
          <w:rFonts w:ascii="Times New Roman" w:hAnsi="Times New Roman"/>
          <w:sz w:val="28"/>
          <w:szCs w:val="28"/>
        </w:rPr>
        <w:t xml:space="preserve"> среднего профессионального </w:t>
      </w:r>
      <w:r w:rsidR="00777DD4" w:rsidRPr="009428B6">
        <w:rPr>
          <w:rFonts w:ascii="Times New Roman" w:hAnsi="Times New Roman"/>
          <w:sz w:val="28"/>
          <w:szCs w:val="28"/>
        </w:rPr>
        <w:t>образования,в</w:t>
      </w:r>
      <w:r w:rsidR="007C6F17" w:rsidRPr="009428B6">
        <w:rPr>
          <w:rFonts w:ascii="Times New Roman" w:hAnsi="Times New Roman"/>
          <w:sz w:val="28"/>
          <w:szCs w:val="28"/>
        </w:rPr>
        <w:t xml:space="preserve"> международных дистанционных конкурсах по общеобразовательным дисциплинам,</w:t>
      </w:r>
      <w:r w:rsidR="00CB3A09" w:rsidRPr="009428B6">
        <w:rPr>
          <w:rFonts w:ascii="Times New Roman" w:hAnsi="Times New Roman"/>
          <w:sz w:val="28"/>
          <w:szCs w:val="28"/>
        </w:rPr>
        <w:t>в</w:t>
      </w:r>
      <w:r w:rsidR="000512A0" w:rsidRPr="009428B6">
        <w:rPr>
          <w:rFonts w:ascii="Times New Roman" w:hAnsi="Times New Roman"/>
          <w:sz w:val="28"/>
          <w:szCs w:val="28"/>
        </w:rPr>
        <w:t>краевой предметной он</w:t>
      </w:r>
      <w:r w:rsidR="00021BBC" w:rsidRPr="009428B6">
        <w:rPr>
          <w:rFonts w:ascii="Times New Roman" w:hAnsi="Times New Roman"/>
          <w:sz w:val="28"/>
          <w:szCs w:val="28"/>
        </w:rPr>
        <w:t>лайн олимпиаде по гуманитарным дисциплинам</w:t>
      </w:r>
      <w:r w:rsidR="007C6F17" w:rsidRPr="009428B6">
        <w:rPr>
          <w:rFonts w:ascii="Times New Roman" w:hAnsi="Times New Roman"/>
          <w:sz w:val="28"/>
          <w:szCs w:val="28"/>
        </w:rPr>
        <w:t>, проект «Инфоурок</w:t>
      </w:r>
      <w:r w:rsidR="000512A0" w:rsidRPr="009428B6">
        <w:rPr>
          <w:rFonts w:ascii="Times New Roman" w:hAnsi="Times New Roman"/>
          <w:sz w:val="28"/>
          <w:szCs w:val="28"/>
        </w:rPr>
        <w:t>», и</w:t>
      </w:r>
      <w:r w:rsidR="00D6408C" w:rsidRPr="009428B6">
        <w:rPr>
          <w:rFonts w:ascii="Times New Roman" w:hAnsi="Times New Roman"/>
          <w:sz w:val="28"/>
          <w:szCs w:val="28"/>
        </w:rPr>
        <w:t xml:space="preserve"> других мероприятиях</w:t>
      </w:r>
      <w:r w:rsidR="003B3A0D" w:rsidRPr="009428B6">
        <w:rPr>
          <w:rFonts w:ascii="Times New Roman" w:hAnsi="Times New Roman"/>
          <w:sz w:val="28"/>
          <w:szCs w:val="28"/>
        </w:rPr>
        <w:t>.</w:t>
      </w:r>
    </w:p>
    <w:p w:rsidR="00E62D7F" w:rsidRPr="009428B6" w:rsidRDefault="00E62D7F" w:rsidP="009428B6">
      <w:pPr>
        <w:ind w:firstLine="709"/>
        <w:jc w:val="both"/>
        <w:rPr>
          <w:sz w:val="28"/>
          <w:szCs w:val="28"/>
        </w:rPr>
      </w:pPr>
      <w:r>
        <w:rPr>
          <w:sz w:val="28"/>
          <w:szCs w:val="28"/>
        </w:rPr>
        <w:t>В</w:t>
      </w:r>
      <w:r w:rsidRPr="00E62D7F">
        <w:rPr>
          <w:sz w:val="28"/>
          <w:szCs w:val="28"/>
        </w:rPr>
        <w:t xml:space="preserve"> краевой </w:t>
      </w:r>
      <w:r w:rsidRPr="009428B6">
        <w:rPr>
          <w:sz w:val="28"/>
          <w:szCs w:val="28"/>
        </w:rPr>
        <w:t>студенческой конференции «Я специалист, которого ждут» Фролов А. занял 1 место в номинации «Естественнонаучный профиль», студенты</w:t>
      </w:r>
    </w:p>
    <w:p w:rsidR="000512A0" w:rsidRDefault="00E62D7F" w:rsidP="009428B6">
      <w:pPr>
        <w:ind w:firstLine="709"/>
        <w:jc w:val="both"/>
      </w:pPr>
      <w:r w:rsidRPr="009428B6">
        <w:rPr>
          <w:rStyle w:val="23"/>
          <w:rFonts w:eastAsiaTheme="minorEastAsia"/>
          <w:sz w:val="28"/>
          <w:szCs w:val="28"/>
        </w:rPr>
        <w:t xml:space="preserve">Давыденко А. и Мосиенко Д. </w:t>
      </w:r>
      <w:r w:rsidRPr="009428B6">
        <w:rPr>
          <w:sz w:val="28"/>
          <w:szCs w:val="28"/>
        </w:rPr>
        <w:t>- 2 местов номинации «Технический профиль».</w:t>
      </w:r>
      <w:bookmarkStart w:id="15" w:name="bookmark1"/>
      <w:r w:rsidRPr="009428B6">
        <w:rPr>
          <w:rStyle w:val="26"/>
          <w:color w:val="000000"/>
          <w:sz w:val="28"/>
          <w:szCs w:val="28"/>
        </w:rPr>
        <w:t xml:space="preserve">В краеведческой конференции </w:t>
      </w:r>
      <w:r w:rsidR="00021BBC" w:rsidRPr="009428B6">
        <w:rPr>
          <w:rStyle w:val="26"/>
          <w:color w:val="000000"/>
          <w:sz w:val="28"/>
          <w:szCs w:val="28"/>
        </w:rPr>
        <w:t>исследовательских работ,</w:t>
      </w:r>
      <w:r w:rsidRPr="009428B6">
        <w:rPr>
          <w:rStyle w:val="26"/>
          <w:color w:val="000000"/>
          <w:sz w:val="28"/>
          <w:szCs w:val="28"/>
        </w:rPr>
        <w:t xml:space="preserve"> обучающихся «Моя малая Родина»</w:t>
      </w:r>
      <w:r w:rsidR="00021BBC" w:rsidRPr="009428B6">
        <w:rPr>
          <w:rStyle w:val="26"/>
          <w:color w:val="000000"/>
          <w:sz w:val="28"/>
          <w:szCs w:val="28"/>
        </w:rPr>
        <w:t>Серкин М. –диплом 1 степени,Ермолаева Т.- диплом 2 степени, Вакуева М. заняла 3 место</w:t>
      </w:r>
      <w:r w:rsidR="00CB3A09" w:rsidRPr="009428B6">
        <w:rPr>
          <w:rStyle w:val="26"/>
          <w:color w:val="000000"/>
          <w:sz w:val="28"/>
          <w:szCs w:val="28"/>
        </w:rPr>
        <w:t>.</w:t>
      </w:r>
      <w:r w:rsidR="00F740C4">
        <w:rPr>
          <w:rStyle w:val="26"/>
          <w:color w:val="000000"/>
          <w:sz w:val="28"/>
          <w:szCs w:val="28"/>
        </w:rPr>
        <w:t xml:space="preserve"> </w:t>
      </w:r>
      <w:r w:rsidR="00021BBC" w:rsidRPr="009428B6">
        <w:rPr>
          <w:rStyle w:val="26"/>
          <w:color w:val="000000"/>
          <w:sz w:val="28"/>
          <w:szCs w:val="28"/>
        </w:rPr>
        <w:t xml:space="preserve">В краевой научно- практической конференции </w:t>
      </w:r>
      <w:r w:rsidR="00CB3A09" w:rsidRPr="009428B6">
        <w:rPr>
          <w:rStyle w:val="26"/>
          <w:color w:val="000000"/>
          <w:sz w:val="28"/>
          <w:szCs w:val="28"/>
        </w:rPr>
        <w:t>«День</w:t>
      </w:r>
      <w:r w:rsidR="00021BBC" w:rsidRPr="009428B6">
        <w:rPr>
          <w:rStyle w:val="26"/>
          <w:color w:val="000000"/>
          <w:sz w:val="28"/>
          <w:szCs w:val="28"/>
        </w:rPr>
        <w:t xml:space="preserve"> науки и творчества» студент Новиков Евгений – диплом 2 степени</w:t>
      </w:r>
      <w:r w:rsidR="00301056" w:rsidRPr="009428B6">
        <w:rPr>
          <w:rStyle w:val="26"/>
          <w:color w:val="000000"/>
          <w:sz w:val="28"/>
          <w:szCs w:val="28"/>
        </w:rPr>
        <w:t>.</w:t>
      </w:r>
      <w:bookmarkEnd w:id="15"/>
      <w:r w:rsidR="00777DD4" w:rsidRPr="009428B6">
        <w:rPr>
          <w:sz w:val="28"/>
          <w:szCs w:val="28"/>
        </w:rPr>
        <w:t xml:space="preserve">Творческий коллектив техникума награжден дипломом лауреата 2 степени за участие в </w:t>
      </w:r>
      <w:r w:rsidR="00777DD4" w:rsidRPr="009428B6">
        <w:rPr>
          <w:sz w:val="28"/>
          <w:szCs w:val="28"/>
          <w:lang w:val="en-US"/>
        </w:rPr>
        <w:t>X</w:t>
      </w:r>
      <w:r w:rsidR="00777DD4" w:rsidRPr="009428B6">
        <w:rPr>
          <w:sz w:val="28"/>
          <w:szCs w:val="28"/>
        </w:rPr>
        <w:t xml:space="preserve"> краевом фестивале творчества и юмора «ПЕДАГОГ+СТУДЕНТ» в номинации «Художественное слово», а студентка Дерина Е. награждена спецдипломом</w:t>
      </w:r>
      <w:r w:rsidR="00301056" w:rsidRPr="009428B6">
        <w:rPr>
          <w:sz w:val="28"/>
          <w:szCs w:val="28"/>
        </w:rPr>
        <w:t>«За</w:t>
      </w:r>
      <w:r w:rsidR="00777DD4" w:rsidRPr="009428B6">
        <w:rPr>
          <w:sz w:val="28"/>
          <w:szCs w:val="28"/>
        </w:rPr>
        <w:t xml:space="preserve"> высокохудожественный</w:t>
      </w:r>
      <w:r w:rsidR="00F740C4">
        <w:rPr>
          <w:sz w:val="28"/>
          <w:szCs w:val="28"/>
        </w:rPr>
        <w:t xml:space="preserve"> </w:t>
      </w:r>
      <w:r w:rsidR="00777DD4" w:rsidRPr="009428B6">
        <w:rPr>
          <w:sz w:val="28"/>
          <w:szCs w:val="28"/>
        </w:rPr>
        <w:t>материал».</w:t>
      </w:r>
    </w:p>
    <w:p w:rsidR="000512A0" w:rsidRPr="00F740C4" w:rsidRDefault="00D6408C" w:rsidP="009428B6">
      <w:pPr>
        <w:pStyle w:val="27"/>
        <w:keepNext/>
        <w:keepLines/>
        <w:shd w:val="clear" w:color="auto" w:fill="auto"/>
        <w:spacing w:after="0" w:line="240" w:lineRule="auto"/>
        <w:ind w:right="580" w:firstLine="709"/>
        <w:jc w:val="both"/>
        <w:rPr>
          <w:sz w:val="28"/>
          <w:szCs w:val="28"/>
        </w:rPr>
      </w:pPr>
      <w:r w:rsidRPr="00F740C4">
        <w:rPr>
          <w:sz w:val="28"/>
          <w:szCs w:val="28"/>
        </w:rPr>
        <w:t>Обеспеченность студентов общежитием составляет 100% от потребности.</w:t>
      </w:r>
    </w:p>
    <w:p w:rsidR="00AB5852" w:rsidRPr="00F740C4" w:rsidRDefault="00D6408C" w:rsidP="00AB5852">
      <w:pPr>
        <w:pStyle w:val="27"/>
        <w:keepNext/>
        <w:keepLines/>
        <w:shd w:val="clear" w:color="auto" w:fill="auto"/>
        <w:spacing w:after="698" w:line="240" w:lineRule="auto"/>
        <w:ind w:right="580" w:firstLine="709"/>
        <w:jc w:val="both"/>
        <w:rPr>
          <w:sz w:val="28"/>
          <w:szCs w:val="28"/>
        </w:rPr>
      </w:pPr>
      <w:r w:rsidRPr="00F740C4">
        <w:rPr>
          <w:sz w:val="28"/>
          <w:szCs w:val="28"/>
        </w:rPr>
        <w:t>Таким образом, по большинству показателей деятельности техникума наблюдается положительная динамика. Техникум является эффективно работающей профессиональной образовательной организацией, результаты деятельности высоко оцениваются внешними и внутренними потребителями и социальными партнерами.</w:t>
      </w:r>
    </w:p>
    <w:p w:rsidR="00D6408C" w:rsidRPr="00713739" w:rsidRDefault="00D6408C" w:rsidP="00AB5852">
      <w:pPr>
        <w:pStyle w:val="27"/>
        <w:keepNext/>
        <w:keepLines/>
        <w:shd w:val="clear" w:color="auto" w:fill="auto"/>
        <w:spacing w:after="698" w:line="240" w:lineRule="auto"/>
        <w:ind w:right="580" w:firstLine="709"/>
        <w:jc w:val="both"/>
        <w:rPr>
          <w:color w:val="000000" w:themeColor="text1"/>
          <w:sz w:val="28"/>
          <w:szCs w:val="28"/>
        </w:rPr>
      </w:pPr>
      <w:r w:rsidRPr="00713739">
        <w:rPr>
          <w:b/>
          <w:color w:val="000000" w:themeColor="text1"/>
          <w:sz w:val="28"/>
          <w:szCs w:val="28"/>
        </w:rPr>
        <w:t>Перспективы развития образовательного учреждения</w:t>
      </w:r>
      <w:r w:rsidR="00AB5852">
        <w:rPr>
          <w:b/>
          <w:color w:val="000000" w:themeColor="text1"/>
          <w:sz w:val="28"/>
          <w:szCs w:val="28"/>
        </w:rPr>
        <w:t xml:space="preserve"> </w:t>
      </w:r>
      <w:r w:rsidRPr="00713739">
        <w:rPr>
          <w:b/>
          <w:color w:val="000000" w:themeColor="text1"/>
          <w:sz w:val="28"/>
          <w:szCs w:val="28"/>
        </w:rPr>
        <w:t>на 20</w:t>
      </w:r>
      <w:r w:rsidR="00700FC3">
        <w:rPr>
          <w:b/>
          <w:color w:val="000000" w:themeColor="text1"/>
          <w:sz w:val="28"/>
          <w:szCs w:val="28"/>
        </w:rPr>
        <w:t>20</w:t>
      </w:r>
      <w:r w:rsidRPr="00713739">
        <w:rPr>
          <w:b/>
          <w:color w:val="000000" w:themeColor="text1"/>
          <w:sz w:val="28"/>
          <w:szCs w:val="28"/>
        </w:rPr>
        <w:t xml:space="preserve"> год</w:t>
      </w:r>
    </w:p>
    <w:p w:rsidR="00D6408C" w:rsidRPr="00073CAB" w:rsidRDefault="00D6408C" w:rsidP="009428B6">
      <w:pPr>
        <w:ind w:firstLine="709"/>
        <w:jc w:val="both"/>
        <w:rPr>
          <w:sz w:val="28"/>
          <w:szCs w:val="28"/>
        </w:rPr>
      </w:pPr>
      <w:r>
        <w:rPr>
          <w:color w:val="000000" w:themeColor="text1"/>
          <w:sz w:val="28"/>
          <w:szCs w:val="28"/>
        </w:rPr>
        <w:t xml:space="preserve">1. </w:t>
      </w:r>
      <w:r w:rsidRPr="00073CAB">
        <w:rPr>
          <w:sz w:val="28"/>
          <w:szCs w:val="28"/>
        </w:rPr>
        <w:t xml:space="preserve">Работа коллектива техникума над </w:t>
      </w:r>
      <w:r w:rsidR="007433BC" w:rsidRPr="00073CAB">
        <w:rPr>
          <w:sz w:val="28"/>
          <w:szCs w:val="28"/>
        </w:rPr>
        <w:t>реализацией выполнения</w:t>
      </w:r>
      <w:r w:rsidR="00AB5852">
        <w:rPr>
          <w:sz w:val="28"/>
          <w:szCs w:val="28"/>
        </w:rPr>
        <w:t xml:space="preserve"> </w:t>
      </w:r>
      <w:r w:rsidR="000512A0" w:rsidRPr="00073CAB">
        <w:rPr>
          <w:sz w:val="28"/>
          <w:szCs w:val="28"/>
        </w:rPr>
        <w:t>Программы</w:t>
      </w:r>
      <w:r w:rsidR="00AB5852">
        <w:rPr>
          <w:sz w:val="28"/>
          <w:szCs w:val="28"/>
        </w:rPr>
        <w:t xml:space="preserve"> </w:t>
      </w:r>
      <w:r w:rsidR="000512A0" w:rsidRPr="00073CAB">
        <w:rPr>
          <w:sz w:val="28"/>
          <w:szCs w:val="28"/>
        </w:rPr>
        <w:t>развития</w:t>
      </w:r>
      <w:r w:rsidR="00AB5852">
        <w:rPr>
          <w:sz w:val="28"/>
          <w:szCs w:val="28"/>
        </w:rPr>
        <w:t xml:space="preserve"> </w:t>
      </w:r>
      <w:r w:rsidR="000512A0" w:rsidRPr="00073CAB">
        <w:rPr>
          <w:sz w:val="28"/>
          <w:szCs w:val="28"/>
        </w:rPr>
        <w:t>КГБПОУ «</w:t>
      </w:r>
      <w:r w:rsidRPr="00073CAB">
        <w:rPr>
          <w:sz w:val="28"/>
          <w:szCs w:val="28"/>
        </w:rPr>
        <w:t>Тальменский т</w:t>
      </w:r>
      <w:r w:rsidR="004C6DF2" w:rsidRPr="00073CAB">
        <w:rPr>
          <w:sz w:val="28"/>
          <w:szCs w:val="28"/>
        </w:rPr>
        <w:t>ехнологический техникум» на 2020-2024</w:t>
      </w:r>
      <w:r w:rsidRPr="00073CAB">
        <w:rPr>
          <w:sz w:val="28"/>
          <w:szCs w:val="28"/>
        </w:rPr>
        <w:t xml:space="preserve"> годы</w:t>
      </w:r>
    </w:p>
    <w:p w:rsidR="00D6408C" w:rsidRPr="00073CAB" w:rsidRDefault="00D6408C" w:rsidP="009428B6">
      <w:pPr>
        <w:ind w:firstLine="709"/>
        <w:jc w:val="both"/>
        <w:rPr>
          <w:sz w:val="28"/>
          <w:szCs w:val="28"/>
        </w:rPr>
      </w:pPr>
      <w:r w:rsidRPr="00073CAB">
        <w:rPr>
          <w:sz w:val="28"/>
          <w:szCs w:val="28"/>
        </w:rPr>
        <w:t>2. Работа над созданием условий для получения среднего профессионального образования инвалидам и лицам с ограниченными возможностями здоровья, в том числе с использованием дистанционных технологий;</w:t>
      </w:r>
    </w:p>
    <w:p w:rsidR="00D6408C" w:rsidRPr="00073CAB" w:rsidRDefault="00D6408C" w:rsidP="009428B6">
      <w:pPr>
        <w:ind w:firstLine="709"/>
        <w:jc w:val="both"/>
        <w:rPr>
          <w:sz w:val="28"/>
          <w:szCs w:val="28"/>
        </w:rPr>
      </w:pPr>
      <w:r w:rsidRPr="00073CAB">
        <w:rPr>
          <w:sz w:val="28"/>
          <w:szCs w:val="28"/>
        </w:rPr>
        <w:t>- создание безбарьерной среды;</w:t>
      </w:r>
    </w:p>
    <w:p w:rsidR="00D6408C" w:rsidRPr="00073CAB" w:rsidRDefault="00D6408C" w:rsidP="009428B6">
      <w:pPr>
        <w:ind w:firstLine="709"/>
        <w:jc w:val="both"/>
        <w:rPr>
          <w:sz w:val="28"/>
          <w:szCs w:val="28"/>
        </w:rPr>
      </w:pPr>
      <w:r w:rsidRPr="00073CAB">
        <w:rPr>
          <w:sz w:val="28"/>
          <w:szCs w:val="28"/>
        </w:rPr>
        <w:t>- разработка пакета адаптивных образовательных программ;</w:t>
      </w:r>
    </w:p>
    <w:p w:rsidR="00D6408C" w:rsidRPr="00073CAB" w:rsidRDefault="00D6408C" w:rsidP="009428B6">
      <w:pPr>
        <w:ind w:firstLine="709"/>
        <w:jc w:val="both"/>
        <w:rPr>
          <w:sz w:val="28"/>
          <w:szCs w:val="28"/>
        </w:rPr>
      </w:pPr>
      <w:r w:rsidRPr="00073CAB">
        <w:rPr>
          <w:sz w:val="28"/>
          <w:szCs w:val="28"/>
        </w:rPr>
        <w:t>- развитие системы психолого-педагогического, медицинского и тьюторского сопровождения;</w:t>
      </w:r>
    </w:p>
    <w:p w:rsidR="00D6408C" w:rsidRPr="00073CAB" w:rsidRDefault="00D6408C" w:rsidP="009428B6">
      <w:pPr>
        <w:ind w:firstLine="709"/>
        <w:jc w:val="both"/>
        <w:rPr>
          <w:sz w:val="28"/>
          <w:szCs w:val="28"/>
        </w:rPr>
      </w:pPr>
      <w:r w:rsidRPr="00073CAB">
        <w:rPr>
          <w:sz w:val="28"/>
          <w:szCs w:val="28"/>
        </w:rPr>
        <w:t>- повышение квалификации педагогических кадров, работающих с лицами ОВЗ</w:t>
      </w:r>
    </w:p>
    <w:p w:rsidR="00D6408C" w:rsidRPr="004E4DA0" w:rsidRDefault="00D6408C" w:rsidP="009428B6">
      <w:pPr>
        <w:ind w:firstLine="709"/>
        <w:jc w:val="both"/>
        <w:rPr>
          <w:rStyle w:val="23"/>
          <w:rFonts w:eastAsia="Arial Unicode MS"/>
          <w:color w:val="auto"/>
          <w:sz w:val="28"/>
          <w:szCs w:val="28"/>
        </w:rPr>
      </w:pPr>
      <w:r w:rsidRPr="004E4DA0">
        <w:rPr>
          <w:sz w:val="28"/>
          <w:szCs w:val="28"/>
        </w:rPr>
        <w:lastRenderedPageBreak/>
        <w:t>3.</w:t>
      </w:r>
      <w:r w:rsidR="006350C9" w:rsidRPr="004E4DA0">
        <w:rPr>
          <w:sz w:val="28"/>
          <w:szCs w:val="28"/>
          <w:u w:color="000000"/>
        </w:rPr>
        <w:t>Создание и организация функционирования Координационного совета по взаимодействию с работодателями</w:t>
      </w:r>
    </w:p>
    <w:p w:rsidR="00D6408C" w:rsidRPr="004E4DA0" w:rsidRDefault="00D6408C" w:rsidP="009428B6">
      <w:pPr>
        <w:ind w:firstLine="709"/>
        <w:jc w:val="both"/>
        <w:rPr>
          <w:sz w:val="28"/>
          <w:szCs w:val="28"/>
        </w:rPr>
      </w:pPr>
      <w:r w:rsidRPr="004E4DA0">
        <w:rPr>
          <w:sz w:val="28"/>
          <w:szCs w:val="28"/>
        </w:rPr>
        <w:t>4.</w:t>
      </w:r>
      <w:r w:rsidRPr="004E4DA0">
        <w:rPr>
          <w:rStyle w:val="23"/>
          <w:rFonts w:eastAsia="Arial Unicode MS"/>
          <w:color w:val="auto"/>
          <w:sz w:val="28"/>
          <w:szCs w:val="28"/>
        </w:rPr>
        <w:t>Р</w:t>
      </w:r>
      <w:r w:rsidRPr="004E4DA0">
        <w:rPr>
          <w:sz w:val="28"/>
          <w:szCs w:val="28"/>
        </w:rPr>
        <w:t>азработка программ профессионального обучения, дополнительного профессионального образования, учитывающих региональный социально-экономический контекст и особенности различных целевых групп населения</w:t>
      </w:r>
    </w:p>
    <w:p w:rsidR="00D6408C" w:rsidRPr="004E4DA0" w:rsidRDefault="00D6408C" w:rsidP="009428B6">
      <w:pPr>
        <w:ind w:firstLine="709"/>
        <w:jc w:val="both"/>
        <w:rPr>
          <w:sz w:val="28"/>
          <w:szCs w:val="28"/>
        </w:rPr>
      </w:pPr>
      <w:r w:rsidRPr="004E4DA0">
        <w:rPr>
          <w:sz w:val="28"/>
          <w:szCs w:val="28"/>
        </w:rPr>
        <w:t>5.</w:t>
      </w:r>
      <w:r w:rsidR="000F2680" w:rsidRPr="004E4DA0">
        <w:rPr>
          <w:rFonts w:eastAsia="Arial Unicode MS"/>
          <w:sz w:val="28"/>
          <w:szCs w:val="28"/>
          <w:lang w:bidi="ru-RU"/>
        </w:rPr>
        <w:t xml:space="preserve">Внедрение независимой оценки качества, </w:t>
      </w:r>
      <w:r w:rsidR="000F2680" w:rsidRPr="004E4DA0">
        <w:rPr>
          <w:sz w:val="28"/>
          <w:szCs w:val="28"/>
        </w:rPr>
        <w:t>проведение государственной итоговой аттестации и промежуточной аттестации обучающихся в форме демонстрационного экзамена</w:t>
      </w:r>
      <w:r w:rsidR="000512A0" w:rsidRPr="004E4DA0">
        <w:rPr>
          <w:sz w:val="28"/>
          <w:szCs w:val="28"/>
        </w:rPr>
        <w:t>.</w:t>
      </w:r>
      <w:r w:rsidR="006350C9" w:rsidRPr="004E4DA0">
        <w:rPr>
          <w:sz w:val="28"/>
          <w:szCs w:val="28"/>
        </w:rPr>
        <w:t>Организация и прохождение промежуточной аттестации в форме демонстрационного экзамена студентами</w:t>
      </w:r>
      <w:r w:rsidR="00666A1F" w:rsidRPr="004E4DA0">
        <w:rPr>
          <w:sz w:val="28"/>
          <w:szCs w:val="28"/>
        </w:rPr>
        <w:t xml:space="preserve"> профессии «Мастер общестроительных работ», «Повар, кондитер», специальности </w:t>
      </w:r>
    </w:p>
    <w:p w:rsidR="005366DA" w:rsidRPr="004E4DA0" w:rsidRDefault="006350C9" w:rsidP="009428B6">
      <w:pPr>
        <w:ind w:firstLine="709"/>
        <w:jc w:val="both"/>
        <w:rPr>
          <w:sz w:val="28"/>
          <w:szCs w:val="28"/>
        </w:rPr>
      </w:pPr>
      <w:r w:rsidRPr="004E4DA0">
        <w:rPr>
          <w:sz w:val="28"/>
          <w:szCs w:val="28"/>
        </w:rPr>
        <w:t xml:space="preserve"> «</w:t>
      </w:r>
      <w:r w:rsidR="005366DA" w:rsidRPr="004E4DA0">
        <w:rPr>
          <w:sz w:val="28"/>
          <w:szCs w:val="28"/>
        </w:rPr>
        <w:t>Гостиничное дело</w:t>
      </w:r>
      <w:r w:rsidR="00666A1F" w:rsidRPr="004E4DA0">
        <w:rPr>
          <w:sz w:val="28"/>
          <w:szCs w:val="28"/>
        </w:rPr>
        <w:t>»</w:t>
      </w:r>
    </w:p>
    <w:p w:rsidR="00123E0E" w:rsidRPr="004E4DA0" w:rsidRDefault="00123E0E" w:rsidP="009428B6">
      <w:pPr>
        <w:ind w:firstLine="709"/>
        <w:jc w:val="both"/>
        <w:rPr>
          <w:sz w:val="28"/>
          <w:szCs w:val="28"/>
        </w:rPr>
      </w:pPr>
      <w:r w:rsidRPr="004E4DA0">
        <w:rPr>
          <w:sz w:val="28"/>
          <w:szCs w:val="28"/>
        </w:rPr>
        <w:t xml:space="preserve">6. Реализация проекта «Создание информационно-производственной среды для популяризации рабочих профессий и профессиональной ориентации школьников 6-11 классов» </w:t>
      </w:r>
    </w:p>
    <w:p w:rsidR="00D6408C" w:rsidRPr="004E4DA0" w:rsidRDefault="00D6408C" w:rsidP="009428B6">
      <w:pPr>
        <w:ind w:firstLine="709"/>
        <w:jc w:val="both"/>
        <w:rPr>
          <w:sz w:val="28"/>
          <w:szCs w:val="28"/>
        </w:rPr>
      </w:pPr>
      <w:r w:rsidRPr="004E4DA0">
        <w:rPr>
          <w:sz w:val="28"/>
          <w:szCs w:val="28"/>
        </w:rPr>
        <w:t>7.Взаимодействие с Ассоциацией профессиональных образовательных организаций края, осуществляющих подготовку кадров для сферы туризма, гостиничного сервиса, торговли и общественного питания, по разработке УМК по профессии «Повар, кондитер» и специальности «Гостиничное дело»</w:t>
      </w:r>
    </w:p>
    <w:p w:rsidR="00D6408C" w:rsidRPr="004E4DA0" w:rsidRDefault="00D6408C" w:rsidP="009428B6">
      <w:pPr>
        <w:ind w:firstLine="709"/>
        <w:jc w:val="both"/>
        <w:rPr>
          <w:sz w:val="28"/>
          <w:szCs w:val="28"/>
        </w:rPr>
      </w:pPr>
      <w:r w:rsidRPr="004E4DA0">
        <w:rPr>
          <w:sz w:val="28"/>
          <w:szCs w:val="28"/>
        </w:rPr>
        <w:t>8.  Подготовка экспертов для проведения демонстрационного экзамена и чемпионатов «Молодые профессионалы» (WorldSkillsРоссия) по компетенциям«Кондитерское дело»,</w:t>
      </w:r>
      <w:r w:rsidR="00666A1F" w:rsidRPr="004E4DA0">
        <w:rPr>
          <w:sz w:val="28"/>
          <w:szCs w:val="28"/>
        </w:rPr>
        <w:t xml:space="preserve"> «</w:t>
      </w:r>
      <w:r w:rsidR="007433BC" w:rsidRPr="004E4DA0">
        <w:rPr>
          <w:rFonts w:eastAsia="Calibri"/>
          <w:sz w:val="28"/>
          <w:szCs w:val="28"/>
        </w:rPr>
        <w:t>Ремонт и обслуживание легкового автомобиля</w:t>
      </w:r>
      <w:r w:rsidR="00666A1F" w:rsidRPr="004E4DA0">
        <w:rPr>
          <w:rFonts w:eastAsia="Calibri"/>
          <w:sz w:val="28"/>
          <w:szCs w:val="28"/>
        </w:rPr>
        <w:t>»</w:t>
      </w:r>
      <w:r w:rsidR="007433BC" w:rsidRPr="004E4DA0">
        <w:rPr>
          <w:rFonts w:eastAsia="Calibri"/>
          <w:sz w:val="28"/>
          <w:szCs w:val="28"/>
        </w:rPr>
        <w:t xml:space="preserve">, </w:t>
      </w:r>
      <w:r w:rsidR="00666A1F" w:rsidRPr="004E4DA0">
        <w:rPr>
          <w:rFonts w:eastAsia="Calibri"/>
          <w:sz w:val="28"/>
          <w:szCs w:val="28"/>
        </w:rPr>
        <w:t>«</w:t>
      </w:r>
      <w:r w:rsidR="007433BC" w:rsidRPr="004E4DA0">
        <w:rPr>
          <w:rFonts w:eastAsia="Calibri"/>
          <w:sz w:val="28"/>
          <w:szCs w:val="28"/>
        </w:rPr>
        <w:t>Эксплуатация сельскохозяйственных машин</w:t>
      </w:r>
      <w:r w:rsidR="00666A1F" w:rsidRPr="004E4DA0">
        <w:rPr>
          <w:rFonts w:eastAsia="Calibri"/>
          <w:sz w:val="28"/>
          <w:szCs w:val="28"/>
        </w:rPr>
        <w:t>»</w:t>
      </w:r>
    </w:p>
    <w:p w:rsidR="00073CAB" w:rsidRPr="004E4DA0" w:rsidRDefault="007433BC" w:rsidP="009428B6">
      <w:pPr>
        <w:ind w:firstLine="709"/>
        <w:jc w:val="both"/>
        <w:rPr>
          <w:sz w:val="28"/>
          <w:szCs w:val="28"/>
        </w:rPr>
      </w:pPr>
      <w:r w:rsidRPr="004E4DA0">
        <w:rPr>
          <w:sz w:val="28"/>
          <w:szCs w:val="28"/>
        </w:rPr>
        <w:t>9</w:t>
      </w:r>
      <w:r w:rsidR="00D6408C" w:rsidRPr="004E4DA0">
        <w:rPr>
          <w:sz w:val="28"/>
          <w:szCs w:val="28"/>
        </w:rPr>
        <w:t xml:space="preserve">. </w:t>
      </w:r>
      <w:r w:rsidRPr="004E4DA0">
        <w:rPr>
          <w:rFonts w:eastAsia="Calibri"/>
          <w:sz w:val="28"/>
          <w:szCs w:val="28"/>
        </w:rPr>
        <w:t xml:space="preserve">Участие в региональных чемпионатах профессионального мастерства </w:t>
      </w:r>
      <w:r w:rsidRPr="004E4DA0">
        <w:rPr>
          <w:rFonts w:eastAsia="Calibri"/>
          <w:sz w:val="28"/>
          <w:szCs w:val="28"/>
          <w:lang w:bidi="en-US"/>
        </w:rPr>
        <w:t>«</w:t>
      </w:r>
      <w:r w:rsidRPr="004E4DA0">
        <w:rPr>
          <w:rFonts w:eastAsia="Calibri"/>
          <w:sz w:val="28"/>
          <w:szCs w:val="28"/>
          <w:lang w:val="en-US" w:bidi="en-US"/>
        </w:rPr>
        <w:t>WorldSkillsRussia</w:t>
      </w:r>
      <w:r w:rsidRPr="004E4DA0">
        <w:rPr>
          <w:rFonts w:eastAsia="Calibri"/>
          <w:sz w:val="28"/>
          <w:szCs w:val="28"/>
          <w:lang w:bidi="en-US"/>
        </w:rPr>
        <w:t xml:space="preserve">», </w:t>
      </w:r>
      <w:r w:rsidRPr="004E4DA0">
        <w:rPr>
          <w:rFonts w:eastAsia="Calibri"/>
          <w:sz w:val="28"/>
          <w:szCs w:val="28"/>
        </w:rPr>
        <w:t>региональных этапах всероссийских олимпиад профессионального мастерства и отраслевых чемпионатах не менее 30 % студентов.</w:t>
      </w:r>
    </w:p>
    <w:p w:rsidR="00D6408C" w:rsidRPr="004E4DA0" w:rsidRDefault="00D6408C" w:rsidP="009428B6">
      <w:pPr>
        <w:ind w:firstLine="709"/>
        <w:jc w:val="both"/>
        <w:rPr>
          <w:sz w:val="28"/>
          <w:szCs w:val="28"/>
        </w:rPr>
      </w:pPr>
      <w:r w:rsidRPr="004E4DA0">
        <w:rPr>
          <w:sz w:val="28"/>
          <w:szCs w:val="28"/>
        </w:rPr>
        <w:t>1</w:t>
      </w:r>
      <w:r w:rsidR="007433BC" w:rsidRPr="004E4DA0">
        <w:rPr>
          <w:sz w:val="28"/>
          <w:szCs w:val="28"/>
        </w:rPr>
        <w:t>0</w:t>
      </w:r>
      <w:r w:rsidRPr="004E4DA0">
        <w:rPr>
          <w:sz w:val="28"/>
          <w:szCs w:val="28"/>
        </w:rPr>
        <w:t>. Мониторинг потребностей регионального рынка труда в подготовке, переподготовке и повышении квалификации по профессиям рабочих, должностям служащих.</w:t>
      </w:r>
    </w:p>
    <w:p w:rsidR="00D6408C" w:rsidRPr="004E4DA0" w:rsidRDefault="007433BC" w:rsidP="009428B6">
      <w:pPr>
        <w:ind w:firstLine="709"/>
        <w:jc w:val="both"/>
        <w:rPr>
          <w:sz w:val="28"/>
          <w:szCs w:val="28"/>
        </w:rPr>
      </w:pPr>
      <w:r w:rsidRPr="004E4DA0">
        <w:rPr>
          <w:sz w:val="28"/>
          <w:szCs w:val="28"/>
        </w:rPr>
        <w:t>11</w:t>
      </w:r>
      <w:r w:rsidR="00D6408C" w:rsidRPr="004E4DA0">
        <w:rPr>
          <w:sz w:val="28"/>
          <w:szCs w:val="28"/>
        </w:rPr>
        <w:t>.  Работа МФЦПК по направлению «Сельское хозяйство».</w:t>
      </w:r>
    </w:p>
    <w:p w:rsidR="00073CAB" w:rsidRPr="004E4DA0" w:rsidRDefault="00A81942" w:rsidP="009428B6">
      <w:pPr>
        <w:ind w:firstLine="709"/>
        <w:jc w:val="both"/>
        <w:rPr>
          <w:sz w:val="28"/>
          <w:szCs w:val="28"/>
        </w:rPr>
      </w:pPr>
      <w:r w:rsidRPr="004E4DA0">
        <w:rPr>
          <w:sz w:val="28"/>
          <w:szCs w:val="28"/>
        </w:rPr>
        <w:t>1</w:t>
      </w:r>
      <w:r w:rsidR="007433BC" w:rsidRPr="004E4DA0">
        <w:rPr>
          <w:sz w:val="28"/>
          <w:szCs w:val="28"/>
        </w:rPr>
        <w:t>2</w:t>
      </w:r>
      <w:r w:rsidR="00D6408C" w:rsidRPr="004E4DA0">
        <w:rPr>
          <w:sz w:val="28"/>
          <w:szCs w:val="28"/>
        </w:rPr>
        <w:t xml:space="preserve">. </w:t>
      </w:r>
      <w:r w:rsidR="000F2680" w:rsidRPr="004E4DA0">
        <w:rPr>
          <w:bCs/>
          <w:sz w:val="28"/>
          <w:szCs w:val="28"/>
          <w:lang w:bidi="ru-RU"/>
        </w:rPr>
        <w:t>Участие в различных конкурсах на предоставление грантов из бюджетов разных уровней в форме субсидий</w:t>
      </w:r>
    </w:p>
    <w:p w:rsidR="00D6408C" w:rsidRPr="004E4DA0" w:rsidRDefault="00D6408C" w:rsidP="009428B6">
      <w:pPr>
        <w:ind w:firstLine="709"/>
        <w:jc w:val="both"/>
        <w:rPr>
          <w:sz w:val="28"/>
          <w:szCs w:val="28"/>
        </w:rPr>
      </w:pPr>
      <w:r w:rsidRPr="004E4DA0">
        <w:rPr>
          <w:sz w:val="28"/>
          <w:szCs w:val="28"/>
        </w:rPr>
        <w:t>14. Разработка программ профессионального обучения, дополнительного профессионального образования, учебно-методических комплектов для реализации их с помощью дистанционных образовательных технологий.</w:t>
      </w:r>
    </w:p>
    <w:p w:rsidR="00D6408C" w:rsidRPr="004E4DA0" w:rsidRDefault="00D6408C" w:rsidP="009428B6">
      <w:pPr>
        <w:ind w:firstLine="709"/>
        <w:jc w:val="both"/>
        <w:rPr>
          <w:sz w:val="28"/>
          <w:szCs w:val="28"/>
        </w:rPr>
      </w:pPr>
      <w:r w:rsidRPr="004E4DA0">
        <w:rPr>
          <w:sz w:val="28"/>
          <w:szCs w:val="28"/>
        </w:rPr>
        <w:t>15. Согласование с работодателями программ профессионального обучения, дополнительного профессионального образования, учебно-методических комплектов, включая контрольно-оценочные средства.</w:t>
      </w:r>
    </w:p>
    <w:p w:rsidR="00D6408C" w:rsidRPr="004E4DA0" w:rsidRDefault="00D6408C" w:rsidP="009428B6">
      <w:pPr>
        <w:ind w:firstLine="709"/>
        <w:jc w:val="both"/>
        <w:rPr>
          <w:sz w:val="28"/>
          <w:szCs w:val="28"/>
        </w:rPr>
      </w:pPr>
      <w:r w:rsidRPr="004E4DA0">
        <w:rPr>
          <w:sz w:val="28"/>
          <w:szCs w:val="28"/>
        </w:rPr>
        <w:t>16. Заключение договоров о прохождении практики обучающимися по модели практико-ориент</w:t>
      </w:r>
      <w:r w:rsidR="00A24869" w:rsidRPr="004E4DA0">
        <w:rPr>
          <w:sz w:val="28"/>
          <w:szCs w:val="28"/>
        </w:rPr>
        <w:t>ированного (дуального) обучения и           р</w:t>
      </w:r>
      <w:r w:rsidRPr="004E4DA0">
        <w:rPr>
          <w:sz w:val="28"/>
          <w:szCs w:val="28"/>
        </w:rPr>
        <w:t>асширение практики целевого обучения обучающихся с заключением целевых договоров.</w:t>
      </w:r>
    </w:p>
    <w:p w:rsidR="00A24869" w:rsidRPr="004E4DA0" w:rsidRDefault="00A24869" w:rsidP="009428B6">
      <w:pPr>
        <w:ind w:firstLine="709"/>
        <w:jc w:val="both"/>
        <w:rPr>
          <w:sz w:val="28"/>
          <w:szCs w:val="28"/>
        </w:rPr>
      </w:pPr>
      <w:r w:rsidRPr="004E4DA0">
        <w:rPr>
          <w:sz w:val="28"/>
          <w:szCs w:val="28"/>
        </w:rPr>
        <w:t xml:space="preserve">17. </w:t>
      </w:r>
      <w:r w:rsidRPr="004E4DA0">
        <w:rPr>
          <w:rFonts w:eastAsia="Arial Unicode MS"/>
          <w:sz w:val="28"/>
          <w:szCs w:val="28"/>
          <w:lang w:bidi="ru-RU"/>
        </w:rPr>
        <w:t>Организация работы по направлению «Наставничество», в том числе в рамках «Школы начинающего педагога»</w:t>
      </w:r>
    </w:p>
    <w:p w:rsidR="00D6408C" w:rsidRPr="004E4DA0" w:rsidRDefault="00D6408C" w:rsidP="009428B6">
      <w:pPr>
        <w:ind w:firstLine="709"/>
        <w:jc w:val="both"/>
        <w:rPr>
          <w:rStyle w:val="23"/>
          <w:rFonts w:eastAsia="Arial Unicode MS"/>
          <w:color w:val="auto"/>
          <w:sz w:val="28"/>
          <w:szCs w:val="28"/>
        </w:rPr>
      </w:pPr>
      <w:r w:rsidRPr="004E4DA0">
        <w:rPr>
          <w:rStyle w:val="23"/>
          <w:rFonts w:eastAsia="Arial Unicode MS"/>
          <w:color w:val="auto"/>
          <w:sz w:val="28"/>
          <w:szCs w:val="28"/>
        </w:rPr>
        <w:lastRenderedPageBreak/>
        <w:t xml:space="preserve">18. Укрепление материально-технической базы согласно профессиональным стандартам, стандартам </w:t>
      </w:r>
      <w:r w:rsidRPr="004E4DA0">
        <w:rPr>
          <w:rStyle w:val="23"/>
          <w:rFonts w:eastAsia="Arial Unicode MS"/>
          <w:color w:val="auto"/>
          <w:sz w:val="28"/>
          <w:szCs w:val="28"/>
          <w:lang w:val="en-US" w:bidi="en-US"/>
        </w:rPr>
        <w:t>WS</w:t>
      </w:r>
      <w:r w:rsidR="00073CAB" w:rsidRPr="004E4DA0">
        <w:rPr>
          <w:rStyle w:val="23"/>
          <w:rFonts w:eastAsia="Arial Unicode MS"/>
          <w:color w:val="auto"/>
          <w:sz w:val="28"/>
          <w:szCs w:val="28"/>
          <w:lang w:val="en-US"/>
        </w:rPr>
        <w:t>R</w:t>
      </w:r>
      <w:r w:rsidRPr="004E4DA0">
        <w:rPr>
          <w:rStyle w:val="23"/>
          <w:rFonts w:eastAsia="Arial Unicode MS"/>
          <w:color w:val="auto"/>
          <w:sz w:val="28"/>
          <w:szCs w:val="28"/>
        </w:rPr>
        <w:t xml:space="preserve"> использованием материально - технической базы работодателей (социальных партнеров) и других образовательных организаций на основании договоров о сетевом взаимодействии.</w:t>
      </w:r>
    </w:p>
    <w:p w:rsidR="000A3BA7" w:rsidRPr="004E4DA0" w:rsidRDefault="000A3BA7" w:rsidP="009428B6">
      <w:pPr>
        <w:ind w:firstLine="709"/>
        <w:jc w:val="both"/>
        <w:rPr>
          <w:sz w:val="28"/>
          <w:szCs w:val="28"/>
        </w:rPr>
      </w:pPr>
      <w:r w:rsidRPr="004E4DA0">
        <w:rPr>
          <w:rStyle w:val="23"/>
          <w:rFonts w:eastAsia="Arial Unicode MS"/>
          <w:color w:val="auto"/>
          <w:sz w:val="28"/>
          <w:szCs w:val="28"/>
        </w:rPr>
        <w:t>19 Создание мастерских в соответствии с инфраструктурным листом Ворлдскилс Россия по специальности «Гостиничное дело» и профессии «Повар,кондитер»</w:t>
      </w:r>
    </w:p>
    <w:p w:rsidR="000F2680" w:rsidRPr="004E4DA0" w:rsidRDefault="000A3BA7" w:rsidP="009428B6">
      <w:pPr>
        <w:ind w:firstLine="709"/>
        <w:jc w:val="both"/>
        <w:rPr>
          <w:sz w:val="28"/>
          <w:szCs w:val="28"/>
        </w:rPr>
      </w:pPr>
      <w:r w:rsidRPr="004E4DA0">
        <w:rPr>
          <w:sz w:val="28"/>
          <w:szCs w:val="28"/>
        </w:rPr>
        <w:t>20</w:t>
      </w:r>
      <w:r w:rsidR="00D6408C" w:rsidRPr="004E4DA0">
        <w:rPr>
          <w:sz w:val="28"/>
          <w:szCs w:val="28"/>
        </w:rPr>
        <w:t>.</w:t>
      </w:r>
      <w:r w:rsidR="000F2680" w:rsidRPr="004E4DA0">
        <w:rPr>
          <w:rFonts w:eastAsia="Calibri"/>
          <w:sz w:val="28"/>
          <w:szCs w:val="28"/>
        </w:rPr>
        <w:t>Реализация механизма сетевого взаимодействия с профессиональными образовательными организациями СПО Алтайского края</w:t>
      </w:r>
    </w:p>
    <w:p w:rsidR="00D6408C" w:rsidRPr="004E4DA0" w:rsidRDefault="000A3BA7" w:rsidP="009428B6">
      <w:pPr>
        <w:ind w:firstLine="709"/>
        <w:jc w:val="both"/>
        <w:rPr>
          <w:sz w:val="28"/>
          <w:szCs w:val="28"/>
        </w:rPr>
      </w:pPr>
      <w:r w:rsidRPr="004E4DA0">
        <w:rPr>
          <w:sz w:val="28"/>
          <w:szCs w:val="28"/>
        </w:rPr>
        <w:t>21</w:t>
      </w:r>
      <w:r w:rsidR="00D6408C" w:rsidRPr="004E4DA0">
        <w:rPr>
          <w:sz w:val="28"/>
          <w:szCs w:val="28"/>
        </w:rPr>
        <w:t>. Функционирование учебного центра по охране труда.</w:t>
      </w:r>
    </w:p>
    <w:p w:rsidR="00767C45" w:rsidRPr="004E4DA0" w:rsidRDefault="00767C45" w:rsidP="009428B6">
      <w:pPr>
        <w:ind w:firstLine="709"/>
        <w:jc w:val="both"/>
        <w:rPr>
          <w:sz w:val="28"/>
          <w:szCs w:val="28"/>
        </w:rPr>
      </w:pPr>
      <w:r w:rsidRPr="004E4DA0">
        <w:rPr>
          <w:sz w:val="28"/>
          <w:szCs w:val="28"/>
        </w:rPr>
        <w:t>22.Участие студентов техникума в деятельности молодежных общественных объединений в 2020г. не менее 28%</w:t>
      </w:r>
    </w:p>
    <w:p w:rsidR="00D6408C" w:rsidRPr="004E4DA0" w:rsidRDefault="00767C45" w:rsidP="009428B6">
      <w:pPr>
        <w:ind w:firstLine="709"/>
        <w:jc w:val="both"/>
        <w:rPr>
          <w:sz w:val="28"/>
          <w:szCs w:val="28"/>
        </w:rPr>
      </w:pPr>
      <w:r w:rsidRPr="004E4DA0">
        <w:rPr>
          <w:sz w:val="28"/>
          <w:szCs w:val="28"/>
        </w:rPr>
        <w:t>23</w:t>
      </w:r>
      <w:r w:rsidR="00D6408C" w:rsidRPr="004E4DA0">
        <w:rPr>
          <w:sz w:val="28"/>
          <w:szCs w:val="28"/>
        </w:rPr>
        <w:t xml:space="preserve">. Активное участие в мероприятиях, </w:t>
      </w:r>
      <w:r w:rsidRPr="004E4DA0">
        <w:rPr>
          <w:sz w:val="28"/>
          <w:szCs w:val="28"/>
        </w:rPr>
        <w:t>посвященных 75</w:t>
      </w:r>
      <w:r w:rsidR="00073CAB" w:rsidRPr="004E4DA0">
        <w:rPr>
          <w:sz w:val="28"/>
          <w:szCs w:val="28"/>
        </w:rPr>
        <w:t>- летию</w:t>
      </w:r>
      <w:r w:rsidRPr="004E4DA0">
        <w:rPr>
          <w:sz w:val="28"/>
          <w:szCs w:val="28"/>
        </w:rPr>
        <w:t>Победы в</w:t>
      </w:r>
      <w:r w:rsidR="00073CAB" w:rsidRPr="004E4DA0">
        <w:rPr>
          <w:sz w:val="28"/>
          <w:szCs w:val="28"/>
        </w:rPr>
        <w:t>ВОв</w:t>
      </w:r>
      <w:r w:rsidR="00117993" w:rsidRPr="004E4DA0">
        <w:rPr>
          <w:sz w:val="28"/>
          <w:szCs w:val="28"/>
        </w:rPr>
        <w:t xml:space="preserve"> и д</w:t>
      </w:r>
      <w:r w:rsidRPr="004E4DA0">
        <w:rPr>
          <w:sz w:val="28"/>
          <w:szCs w:val="28"/>
        </w:rPr>
        <w:t>ругим знаменательным событиям, в 2020г. не менее 50%</w:t>
      </w:r>
    </w:p>
    <w:p w:rsidR="00D6408C" w:rsidRPr="004E4DA0" w:rsidRDefault="00E6606C" w:rsidP="00AB5852">
      <w:pPr>
        <w:spacing w:after="200" w:line="276" w:lineRule="auto"/>
        <w:jc w:val="center"/>
        <w:rPr>
          <w:b/>
          <w:bCs/>
        </w:rPr>
      </w:pPr>
      <w:r>
        <w:rPr>
          <w:b/>
          <w:sz w:val="28"/>
          <w:szCs w:val="28"/>
        </w:rPr>
        <w:br w:type="page"/>
      </w:r>
      <w:r w:rsidR="00D6408C" w:rsidRPr="004E4DA0">
        <w:rPr>
          <w:b/>
          <w:bCs/>
        </w:rPr>
        <w:lastRenderedPageBreak/>
        <w:t>ПОКАЗАТЕЛИ ДЕЯТЕЛЬНОСТИ</w:t>
      </w:r>
    </w:p>
    <w:p w:rsidR="00D6408C" w:rsidRPr="004E4DA0" w:rsidRDefault="00D6408C" w:rsidP="00D6408C">
      <w:pPr>
        <w:widowControl w:val="0"/>
        <w:autoSpaceDE w:val="0"/>
        <w:autoSpaceDN w:val="0"/>
        <w:adjustRightInd w:val="0"/>
        <w:jc w:val="center"/>
        <w:rPr>
          <w:b/>
          <w:bCs/>
        </w:rPr>
      </w:pPr>
      <w:r w:rsidRPr="004E4DA0">
        <w:rPr>
          <w:b/>
          <w:bCs/>
        </w:rPr>
        <w:t xml:space="preserve">КГБПОУ «ТАЛЬМЕНСКИЙ ТЕХНОЛОГИЧЕСКИЙ ТЕХНИКУМ», </w:t>
      </w:r>
    </w:p>
    <w:p w:rsidR="00D6408C" w:rsidRPr="004E4DA0" w:rsidRDefault="00D6408C" w:rsidP="00D6408C">
      <w:pPr>
        <w:widowControl w:val="0"/>
        <w:autoSpaceDE w:val="0"/>
        <w:autoSpaceDN w:val="0"/>
        <w:adjustRightInd w:val="0"/>
        <w:jc w:val="center"/>
        <w:rPr>
          <w:b/>
          <w:bCs/>
        </w:rPr>
      </w:pPr>
      <w:r w:rsidRPr="004E4DA0">
        <w:rPr>
          <w:b/>
          <w:bCs/>
        </w:rPr>
        <w:t>ПОДЛЕЖАЩЕЕ САМООБСЛЕДОВАНИЮ ЗА 201</w:t>
      </w:r>
      <w:r w:rsidR="0044197F" w:rsidRPr="004E4DA0">
        <w:rPr>
          <w:b/>
          <w:bCs/>
        </w:rPr>
        <w:t xml:space="preserve">9 </w:t>
      </w:r>
      <w:r w:rsidRPr="004E4DA0">
        <w:rPr>
          <w:b/>
          <w:bCs/>
        </w:rPr>
        <w:t>г.</w:t>
      </w:r>
    </w:p>
    <w:p w:rsidR="00D6408C" w:rsidRPr="004E4DA0" w:rsidRDefault="00D6408C" w:rsidP="00D6408C">
      <w:pPr>
        <w:pStyle w:val="af9"/>
        <w:rPr>
          <w:color w:val="auto"/>
        </w:rPr>
      </w:pP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6955"/>
        <w:gridCol w:w="1754"/>
      </w:tblGrid>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r w:rsidRPr="004E4DA0">
              <w:rPr>
                <w:rFonts w:ascii="Times New Roman" w:hAnsi="Times New Roman" w:cs="Times New Roman"/>
              </w:rPr>
              <w:t>N п/п</w:t>
            </w:r>
          </w:p>
        </w:tc>
        <w:tc>
          <w:tcPr>
            <w:tcW w:w="6955"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Показатели</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Единица измерения</w:t>
            </w:r>
          </w:p>
        </w:tc>
      </w:tr>
      <w:tr w:rsidR="00D6408C" w:rsidRPr="004E4DA0" w:rsidTr="009428B6">
        <w:tc>
          <w:tcPr>
            <w:tcW w:w="950" w:type="dxa"/>
            <w:shd w:val="clear" w:color="auto" w:fill="auto"/>
          </w:tcPr>
          <w:p w:rsidR="00D6408C" w:rsidRPr="004E4DA0" w:rsidRDefault="00D6408C" w:rsidP="00D6408C">
            <w:pPr>
              <w:pStyle w:val="1"/>
              <w:rPr>
                <w:rFonts w:ascii="Times New Roman" w:hAnsi="Times New Roman" w:cs="Times New Roman"/>
                <w:sz w:val="24"/>
                <w:szCs w:val="24"/>
              </w:rPr>
            </w:pPr>
            <w:r w:rsidRPr="004E4DA0">
              <w:rPr>
                <w:rFonts w:ascii="Times New Roman" w:hAnsi="Times New Roman" w:cs="Times New Roman"/>
                <w:sz w:val="24"/>
                <w:szCs w:val="24"/>
              </w:rPr>
              <w:t>1.</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Style w:val="af2"/>
                <w:rFonts w:ascii="Times New Roman" w:hAnsi="Times New Roman" w:cs="Times New Roman"/>
                <w:color w:val="auto"/>
              </w:rPr>
              <w:t>Образовательная деятельность</w:t>
            </w:r>
          </w:p>
        </w:tc>
        <w:tc>
          <w:tcPr>
            <w:tcW w:w="1754" w:type="dxa"/>
            <w:shd w:val="clear" w:color="auto" w:fill="auto"/>
          </w:tcPr>
          <w:p w:rsidR="00D6408C" w:rsidRPr="004E4DA0" w:rsidRDefault="00D6408C" w:rsidP="00D6408C">
            <w:pPr>
              <w:pStyle w:val="afa"/>
              <w:rPr>
                <w:rFonts w:ascii="Times New Roman" w:hAnsi="Times New Roman" w:cs="Times New Roman"/>
              </w:rPr>
            </w:pP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1.1</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Общая численность студентов, обучающихся по образовательным программам подготовки квалифицированных рабочих, служащих, в том числе:</w:t>
            </w:r>
          </w:p>
        </w:tc>
        <w:tc>
          <w:tcPr>
            <w:tcW w:w="1754" w:type="dxa"/>
            <w:shd w:val="clear" w:color="auto" w:fill="auto"/>
          </w:tcPr>
          <w:p w:rsidR="00D6408C" w:rsidRPr="004E4DA0" w:rsidRDefault="00D6408C" w:rsidP="000A3EE8">
            <w:pPr>
              <w:pStyle w:val="afa"/>
              <w:jc w:val="center"/>
              <w:rPr>
                <w:rFonts w:ascii="Times New Roman" w:hAnsi="Times New Roman" w:cs="Times New Roman"/>
              </w:rPr>
            </w:pPr>
            <w:r w:rsidRPr="004E4DA0">
              <w:rPr>
                <w:rFonts w:ascii="Times New Roman" w:hAnsi="Times New Roman" w:cs="Times New Roman"/>
              </w:rPr>
              <w:t>3</w:t>
            </w:r>
            <w:r w:rsidR="000A3EE8" w:rsidRPr="004E4DA0">
              <w:rPr>
                <w:rFonts w:ascii="Times New Roman" w:hAnsi="Times New Roman" w:cs="Times New Roman"/>
              </w:rPr>
              <w:t>95</w:t>
            </w:r>
            <w:r w:rsidR="006B5AE0" w:rsidRPr="004E4DA0">
              <w:rPr>
                <w:rFonts w:ascii="Times New Roman" w:hAnsi="Times New Roman" w:cs="Times New Roman"/>
              </w:rPr>
              <w:t xml:space="preserve"> чел</w:t>
            </w:r>
            <w:r w:rsidRPr="004E4DA0">
              <w:rPr>
                <w:rFonts w:ascii="Times New Roman" w:hAnsi="Times New Roman" w:cs="Times New Roman"/>
              </w:rPr>
              <w:t>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1.1.1</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По очной форме обучения</w:t>
            </w:r>
          </w:p>
        </w:tc>
        <w:tc>
          <w:tcPr>
            <w:tcW w:w="1754" w:type="dxa"/>
            <w:shd w:val="clear" w:color="auto" w:fill="auto"/>
          </w:tcPr>
          <w:p w:rsidR="00D6408C" w:rsidRPr="004E4DA0" w:rsidRDefault="000A3EE8" w:rsidP="00D6408C">
            <w:pPr>
              <w:pStyle w:val="afa"/>
              <w:jc w:val="center"/>
              <w:rPr>
                <w:rFonts w:ascii="Times New Roman" w:hAnsi="Times New Roman" w:cs="Times New Roman"/>
              </w:rPr>
            </w:pPr>
            <w:r w:rsidRPr="004E4DA0">
              <w:rPr>
                <w:rFonts w:ascii="Times New Roman" w:hAnsi="Times New Roman" w:cs="Times New Roman"/>
              </w:rPr>
              <w:t>395</w:t>
            </w:r>
          </w:p>
          <w:p w:rsidR="00D6408C" w:rsidRPr="004E4DA0" w:rsidRDefault="00D6408C" w:rsidP="006B5AE0">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1.1.2</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По очно-заочной форме обучения</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1.1.3</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По заочной форме обучения</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rPr>
          <w:trHeight w:val="908"/>
        </w:trPr>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1.2</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Общая численность студентов, обучающихся по образовательным программам подготовки специалистов среднего звена, в том числе:</w:t>
            </w:r>
          </w:p>
        </w:tc>
        <w:tc>
          <w:tcPr>
            <w:tcW w:w="1754" w:type="dxa"/>
            <w:shd w:val="clear" w:color="auto" w:fill="auto"/>
          </w:tcPr>
          <w:p w:rsidR="00D6408C" w:rsidRPr="004E4DA0" w:rsidRDefault="000A3EE8" w:rsidP="006B5AE0">
            <w:pPr>
              <w:pStyle w:val="afa"/>
              <w:jc w:val="center"/>
              <w:rPr>
                <w:rFonts w:ascii="Times New Roman" w:hAnsi="Times New Roman" w:cs="Times New Roman"/>
              </w:rPr>
            </w:pPr>
            <w:r w:rsidRPr="004E4DA0">
              <w:rPr>
                <w:rFonts w:ascii="Times New Roman" w:hAnsi="Times New Roman" w:cs="Times New Roman"/>
              </w:rPr>
              <w:t>502</w:t>
            </w:r>
            <w:r w:rsidR="00D6408C"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1.2.1</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По очной форме обучения</w:t>
            </w:r>
          </w:p>
        </w:tc>
        <w:tc>
          <w:tcPr>
            <w:tcW w:w="1754" w:type="dxa"/>
            <w:shd w:val="clear" w:color="auto" w:fill="auto"/>
          </w:tcPr>
          <w:p w:rsidR="00D6408C" w:rsidRPr="004E4DA0" w:rsidRDefault="000A3EE8" w:rsidP="00D6408C">
            <w:pPr>
              <w:pStyle w:val="afa"/>
              <w:jc w:val="center"/>
              <w:rPr>
                <w:rFonts w:ascii="Times New Roman" w:hAnsi="Times New Roman" w:cs="Times New Roman"/>
              </w:rPr>
            </w:pPr>
            <w:r w:rsidRPr="004E4DA0">
              <w:rPr>
                <w:rFonts w:ascii="Times New Roman" w:hAnsi="Times New Roman" w:cs="Times New Roman"/>
              </w:rPr>
              <w:t>321</w:t>
            </w:r>
          </w:p>
          <w:p w:rsidR="00D6408C" w:rsidRPr="004E4DA0" w:rsidRDefault="00D6408C" w:rsidP="006B5AE0">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1.2.2</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По очно-заочной форме обучения</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1.2.3</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По заочной форме обучения</w:t>
            </w:r>
          </w:p>
        </w:tc>
        <w:tc>
          <w:tcPr>
            <w:tcW w:w="1754" w:type="dxa"/>
            <w:shd w:val="clear" w:color="auto" w:fill="auto"/>
          </w:tcPr>
          <w:p w:rsidR="00D6408C" w:rsidRPr="004E4DA0" w:rsidRDefault="006B5AE0" w:rsidP="00D6408C">
            <w:pPr>
              <w:pStyle w:val="afa"/>
              <w:jc w:val="center"/>
              <w:rPr>
                <w:rFonts w:ascii="Times New Roman" w:hAnsi="Times New Roman" w:cs="Times New Roman"/>
              </w:rPr>
            </w:pPr>
            <w:r w:rsidRPr="004E4DA0">
              <w:rPr>
                <w:rFonts w:ascii="Times New Roman" w:hAnsi="Times New Roman" w:cs="Times New Roman"/>
              </w:rPr>
              <w:t>1</w:t>
            </w:r>
            <w:r w:rsidR="000A3EE8" w:rsidRPr="004E4DA0">
              <w:rPr>
                <w:rFonts w:ascii="Times New Roman" w:hAnsi="Times New Roman" w:cs="Times New Roman"/>
              </w:rPr>
              <w:t>81</w:t>
            </w:r>
          </w:p>
          <w:p w:rsidR="00D6408C" w:rsidRPr="004E4DA0" w:rsidRDefault="00D6408C" w:rsidP="006B5AE0">
            <w:pPr>
              <w:pStyle w:val="afa"/>
              <w:jc w:val="center"/>
              <w:rPr>
                <w:rFonts w:ascii="Times New Roman" w:hAnsi="Times New Roman" w:cs="Times New Roman"/>
              </w:rPr>
            </w:pPr>
            <w:r w:rsidRPr="004E4DA0">
              <w:rPr>
                <w:rFonts w:ascii="Times New Roman" w:hAnsi="Times New Roman" w:cs="Times New Roman"/>
              </w:rPr>
              <w:t>человек</w:t>
            </w:r>
            <w:r w:rsidR="006B5AE0" w:rsidRPr="004E4DA0">
              <w:rPr>
                <w:rFonts w:ascii="Times New Roman" w:hAnsi="Times New Roman" w:cs="Times New Roman"/>
              </w:rPr>
              <w:t>а</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1.3</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Количество реализуемых образовательных программ среднего профессионального образования</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1</w:t>
            </w:r>
            <w:r w:rsidR="006B5AE0" w:rsidRPr="004E4DA0">
              <w:rPr>
                <w:rFonts w:ascii="Times New Roman" w:hAnsi="Times New Roman" w:cs="Times New Roman"/>
              </w:rPr>
              <w:t>3</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единиц</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1.4</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Численность студентов, зачисленных на первый курс на очную форму обучения, за отчетный период</w:t>
            </w:r>
          </w:p>
        </w:tc>
        <w:tc>
          <w:tcPr>
            <w:tcW w:w="1754" w:type="dxa"/>
            <w:shd w:val="clear" w:color="auto" w:fill="auto"/>
          </w:tcPr>
          <w:p w:rsidR="00D6408C" w:rsidRPr="004E4DA0" w:rsidRDefault="000A3EE8" w:rsidP="00D6408C">
            <w:pPr>
              <w:pStyle w:val="afa"/>
              <w:jc w:val="center"/>
              <w:rPr>
                <w:rFonts w:ascii="Times New Roman" w:hAnsi="Times New Roman" w:cs="Times New Roman"/>
              </w:rPr>
            </w:pPr>
            <w:r w:rsidRPr="004E4DA0">
              <w:rPr>
                <w:rFonts w:ascii="Times New Roman" w:hAnsi="Times New Roman" w:cs="Times New Roman"/>
              </w:rPr>
              <w:t>200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1.5</w:t>
            </w:r>
          </w:p>
        </w:tc>
        <w:tc>
          <w:tcPr>
            <w:tcW w:w="6955" w:type="dxa"/>
            <w:shd w:val="clear" w:color="auto" w:fill="auto"/>
          </w:tcPr>
          <w:p w:rsidR="00D6408C" w:rsidRPr="004E4DA0" w:rsidRDefault="00D6408C" w:rsidP="00D6408C">
            <w:pPr>
              <w:pStyle w:val="afb"/>
              <w:rPr>
                <w:rFonts w:ascii="Times New Roman" w:hAnsi="Times New Roman" w:cs="Times New Roman"/>
              </w:rPr>
            </w:pPr>
          </w:p>
        </w:tc>
        <w:tc>
          <w:tcPr>
            <w:tcW w:w="1754" w:type="dxa"/>
            <w:shd w:val="clear" w:color="auto" w:fill="auto"/>
          </w:tcPr>
          <w:p w:rsidR="00D6408C" w:rsidRPr="004E4DA0" w:rsidRDefault="00D6408C" w:rsidP="00D6408C">
            <w:pPr>
              <w:pStyle w:val="afa"/>
              <w:rPr>
                <w:rFonts w:ascii="Times New Roman" w:hAnsi="Times New Roman" w:cs="Times New Roman"/>
              </w:rPr>
            </w:pP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1.6</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1754" w:type="dxa"/>
            <w:shd w:val="clear" w:color="auto" w:fill="auto"/>
          </w:tcPr>
          <w:p w:rsidR="00D6408C" w:rsidRPr="004E4DA0" w:rsidRDefault="00482E2B" w:rsidP="00D6408C">
            <w:pPr>
              <w:pStyle w:val="afa"/>
              <w:jc w:val="center"/>
              <w:rPr>
                <w:rFonts w:ascii="Times New Roman" w:hAnsi="Times New Roman" w:cs="Times New Roman"/>
              </w:rPr>
            </w:pPr>
            <w:r w:rsidRPr="004E4DA0">
              <w:rPr>
                <w:rFonts w:ascii="Times New Roman" w:hAnsi="Times New Roman" w:cs="Times New Roman"/>
              </w:rPr>
              <w:t>216</w:t>
            </w:r>
            <w:r w:rsidR="00D6408C" w:rsidRPr="004E4DA0">
              <w:rPr>
                <w:rFonts w:ascii="Times New Roman" w:hAnsi="Times New Roman" w:cs="Times New Roman"/>
              </w:rPr>
              <w:t>/</w:t>
            </w:r>
            <w:r w:rsidRPr="004E4DA0">
              <w:rPr>
                <w:rFonts w:ascii="Times New Roman" w:hAnsi="Times New Roman" w:cs="Times New Roman"/>
              </w:rPr>
              <w:t>73</w:t>
            </w:r>
            <w:r w:rsidR="00D6408C" w:rsidRPr="004E4DA0">
              <w:rPr>
                <w:rFonts w:ascii="Times New Roman" w:hAnsi="Times New Roman" w:cs="Times New Roman"/>
              </w:rPr>
              <w:t>%</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1.7</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Численность/удельный вес численности студентов,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1.8</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Численность/удельный вес численности студентов, обучающихся по очной форме обучения, получающих государственную академическую стипендию, в общей численности студентов</w:t>
            </w:r>
          </w:p>
        </w:tc>
        <w:tc>
          <w:tcPr>
            <w:tcW w:w="1754" w:type="dxa"/>
            <w:shd w:val="clear" w:color="auto" w:fill="auto"/>
          </w:tcPr>
          <w:p w:rsidR="00D6408C" w:rsidRPr="004E4DA0" w:rsidRDefault="0090046C" w:rsidP="00D6408C">
            <w:pPr>
              <w:pStyle w:val="afa"/>
              <w:jc w:val="center"/>
              <w:rPr>
                <w:rFonts w:ascii="Times New Roman" w:hAnsi="Times New Roman" w:cs="Times New Roman"/>
              </w:rPr>
            </w:pPr>
            <w:r w:rsidRPr="004E4DA0">
              <w:rPr>
                <w:rFonts w:ascii="Times New Roman" w:hAnsi="Times New Roman" w:cs="Times New Roman"/>
              </w:rPr>
              <w:t>309</w:t>
            </w:r>
            <w:r w:rsidR="00D6408C" w:rsidRPr="004E4DA0">
              <w:rPr>
                <w:rFonts w:ascii="Times New Roman" w:hAnsi="Times New Roman" w:cs="Times New Roman"/>
              </w:rPr>
              <w:t>/41%</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1.9</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Численность/удельный вес численности педагогических работников в общей численности работников</w:t>
            </w:r>
          </w:p>
        </w:tc>
        <w:tc>
          <w:tcPr>
            <w:tcW w:w="1754" w:type="dxa"/>
            <w:shd w:val="clear" w:color="auto" w:fill="auto"/>
          </w:tcPr>
          <w:p w:rsidR="00D6408C" w:rsidRPr="004E4DA0" w:rsidRDefault="003A0D21" w:rsidP="00D6408C">
            <w:pPr>
              <w:pStyle w:val="afa"/>
              <w:jc w:val="center"/>
              <w:rPr>
                <w:rFonts w:ascii="Times New Roman" w:hAnsi="Times New Roman" w:cs="Times New Roman"/>
              </w:rPr>
            </w:pPr>
            <w:r w:rsidRPr="004E4DA0">
              <w:rPr>
                <w:rFonts w:ascii="Times New Roman" w:hAnsi="Times New Roman" w:cs="Times New Roman"/>
              </w:rPr>
              <w:t>61</w:t>
            </w:r>
            <w:r w:rsidR="00D6408C" w:rsidRPr="004E4DA0">
              <w:rPr>
                <w:rFonts w:ascii="Times New Roman" w:hAnsi="Times New Roman" w:cs="Times New Roman"/>
              </w:rPr>
              <w:t>/3</w:t>
            </w:r>
            <w:r w:rsidRPr="004E4DA0">
              <w:rPr>
                <w:rFonts w:ascii="Times New Roman" w:hAnsi="Times New Roman" w:cs="Times New Roman"/>
              </w:rPr>
              <w:t>6</w:t>
            </w:r>
            <w:r w:rsidR="00D6408C" w:rsidRPr="004E4DA0">
              <w:rPr>
                <w:rFonts w:ascii="Times New Roman" w:hAnsi="Times New Roman" w:cs="Times New Roman"/>
              </w:rPr>
              <w:t>%</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1.10</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754" w:type="dxa"/>
            <w:shd w:val="clear" w:color="auto" w:fill="auto"/>
          </w:tcPr>
          <w:p w:rsidR="00D6408C" w:rsidRPr="004E4DA0" w:rsidRDefault="003A0D21" w:rsidP="00D6408C">
            <w:pPr>
              <w:pStyle w:val="afa"/>
              <w:jc w:val="center"/>
              <w:rPr>
                <w:rFonts w:ascii="Times New Roman" w:hAnsi="Times New Roman" w:cs="Times New Roman"/>
              </w:rPr>
            </w:pPr>
            <w:r w:rsidRPr="004E4DA0">
              <w:rPr>
                <w:rFonts w:ascii="Times New Roman" w:hAnsi="Times New Roman" w:cs="Times New Roman"/>
              </w:rPr>
              <w:t>54</w:t>
            </w:r>
            <w:r w:rsidR="00D6408C" w:rsidRPr="004E4DA0">
              <w:rPr>
                <w:rFonts w:ascii="Times New Roman" w:hAnsi="Times New Roman" w:cs="Times New Roman"/>
              </w:rPr>
              <w:t>/</w:t>
            </w:r>
            <w:r w:rsidR="00965650" w:rsidRPr="004E4DA0">
              <w:rPr>
                <w:rFonts w:ascii="Times New Roman" w:hAnsi="Times New Roman" w:cs="Times New Roman"/>
              </w:rPr>
              <w:t>8</w:t>
            </w:r>
            <w:r w:rsidRPr="004E4DA0">
              <w:rPr>
                <w:rFonts w:ascii="Times New Roman" w:hAnsi="Times New Roman" w:cs="Times New Roman"/>
              </w:rPr>
              <w:t>6</w:t>
            </w:r>
            <w:r w:rsidR="00D6408C" w:rsidRPr="004E4DA0">
              <w:rPr>
                <w:rFonts w:ascii="Times New Roman" w:hAnsi="Times New Roman" w:cs="Times New Roman"/>
              </w:rPr>
              <w:t>%</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1.11</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 xml:space="preserve">Численность/удельный вес численности педагогических </w:t>
            </w:r>
            <w:r w:rsidRPr="004E4DA0">
              <w:rPr>
                <w:rFonts w:ascii="Times New Roman" w:hAnsi="Times New Roman" w:cs="Times New Roman"/>
              </w:rPr>
              <w:lastRenderedPageBreak/>
              <w:t>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54" w:type="dxa"/>
            <w:shd w:val="clear" w:color="auto" w:fill="auto"/>
          </w:tcPr>
          <w:p w:rsidR="00D6408C" w:rsidRPr="004E4DA0" w:rsidRDefault="00C66E39" w:rsidP="00D6408C">
            <w:pPr>
              <w:pStyle w:val="afa"/>
              <w:jc w:val="center"/>
              <w:rPr>
                <w:rFonts w:ascii="Times New Roman" w:hAnsi="Times New Roman" w:cs="Times New Roman"/>
              </w:rPr>
            </w:pPr>
            <w:r w:rsidRPr="004E4DA0">
              <w:rPr>
                <w:rFonts w:ascii="Times New Roman" w:hAnsi="Times New Roman" w:cs="Times New Roman"/>
              </w:rPr>
              <w:lastRenderedPageBreak/>
              <w:t>43</w:t>
            </w:r>
            <w:r w:rsidR="00D6408C" w:rsidRPr="004E4DA0">
              <w:rPr>
                <w:rFonts w:ascii="Times New Roman" w:hAnsi="Times New Roman" w:cs="Times New Roman"/>
              </w:rPr>
              <w:t>/</w:t>
            </w:r>
            <w:r w:rsidRPr="004E4DA0">
              <w:rPr>
                <w:rFonts w:ascii="Times New Roman" w:hAnsi="Times New Roman" w:cs="Times New Roman"/>
              </w:rPr>
              <w:t>70,5</w:t>
            </w:r>
            <w:r w:rsidR="00D6408C" w:rsidRPr="004E4DA0">
              <w:rPr>
                <w:rFonts w:ascii="Times New Roman" w:hAnsi="Times New Roman" w:cs="Times New Roman"/>
              </w:rPr>
              <w:t>%</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lastRenderedPageBreak/>
              <w:t>человек/%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lastRenderedPageBreak/>
              <w:t>1.11.1</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Высшая</w:t>
            </w:r>
          </w:p>
        </w:tc>
        <w:tc>
          <w:tcPr>
            <w:tcW w:w="1754" w:type="dxa"/>
            <w:shd w:val="clear" w:color="auto" w:fill="auto"/>
          </w:tcPr>
          <w:p w:rsidR="00D6408C" w:rsidRPr="004E4DA0" w:rsidRDefault="00965650" w:rsidP="00D6408C">
            <w:pPr>
              <w:pStyle w:val="afa"/>
              <w:jc w:val="center"/>
              <w:rPr>
                <w:rFonts w:ascii="Times New Roman" w:hAnsi="Times New Roman" w:cs="Times New Roman"/>
              </w:rPr>
            </w:pPr>
            <w:r w:rsidRPr="004E4DA0">
              <w:rPr>
                <w:rFonts w:ascii="Times New Roman" w:hAnsi="Times New Roman" w:cs="Times New Roman"/>
              </w:rPr>
              <w:t>2</w:t>
            </w:r>
            <w:r w:rsidR="00C66E39" w:rsidRPr="004E4DA0">
              <w:rPr>
                <w:rFonts w:ascii="Times New Roman" w:hAnsi="Times New Roman" w:cs="Times New Roman"/>
              </w:rPr>
              <w:t>3</w:t>
            </w:r>
            <w:r w:rsidR="00D6408C" w:rsidRPr="004E4DA0">
              <w:rPr>
                <w:rFonts w:ascii="Times New Roman" w:hAnsi="Times New Roman" w:cs="Times New Roman"/>
              </w:rPr>
              <w:t>/</w:t>
            </w:r>
            <w:r w:rsidR="003A0D21" w:rsidRPr="004E4DA0">
              <w:rPr>
                <w:rFonts w:ascii="Times New Roman" w:hAnsi="Times New Roman" w:cs="Times New Roman"/>
              </w:rPr>
              <w:t>3</w:t>
            </w:r>
            <w:r w:rsidR="00C66E39" w:rsidRPr="004E4DA0">
              <w:rPr>
                <w:rFonts w:ascii="Times New Roman" w:hAnsi="Times New Roman" w:cs="Times New Roman"/>
              </w:rPr>
              <w:t>7,7</w:t>
            </w:r>
            <w:r w:rsidR="00D6408C" w:rsidRPr="004E4DA0">
              <w:rPr>
                <w:rFonts w:ascii="Times New Roman" w:hAnsi="Times New Roman" w:cs="Times New Roman"/>
              </w:rPr>
              <w:t>%</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1.11.2</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Первая</w:t>
            </w:r>
          </w:p>
        </w:tc>
        <w:tc>
          <w:tcPr>
            <w:tcW w:w="1754" w:type="dxa"/>
            <w:shd w:val="clear" w:color="auto" w:fill="auto"/>
          </w:tcPr>
          <w:p w:rsidR="00D6408C" w:rsidRPr="004E4DA0" w:rsidRDefault="00C66E39" w:rsidP="00D6408C">
            <w:pPr>
              <w:pStyle w:val="afa"/>
              <w:jc w:val="center"/>
              <w:rPr>
                <w:rFonts w:ascii="Times New Roman" w:hAnsi="Times New Roman" w:cs="Times New Roman"/>
              </w:rPr>
            </w:pPr>
            <w:r w:rsidRPr="004E4DA0">
              <w:rPr>
                <w:rFonts w:ascii="Times New Roman" w:hAnsi="Times New Roman" w:cs="Times New Roman"/>
              </w:rPr>
              <w:t>20</w:t>
            </w:r>
            <w:r w:rsidR="00D6408C" w:rsidRPr="004E4DA0">
              <w:rPr>
                <w:rFonts w:ascii="Times New Roman" w:hAnsi="Times New Roman" w:cs="Times New Roman"/>
              </w:rPr>
              <w:t>/3</w:t>
            </w:r>
            <w:r w:rsidRPr="004E4DA0">
              <w:rPr>
                <w:rFonts w:ascii="Times New Roman" w:hAnsi="Times New Roman" w:cs="Times New Roman"/>
              </w:rPr>
              <w:t>2,8</w:t>
            </w:r>
            <w:r w:rsidR="00D6408C" w:rsidRPr="004E4DA0">
              <w:rPr>
                <w:rFonts w:ascii="Times New Roman" w:hAnsi="Times New Roman" w:cs="Times New Roman"/>
              </w:rPr>
              <w:t>%</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1.12</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1754" w:type="dxa"/>
            <w:shd w:val="clear" w:color="auto" w:fill="auto"/>
          </w:tcPr>
          <w:p w:rsidR="00D6408C" w:rsidRPr="004E4DA0" w:rsidRDefault="00965650" w:rsidP="00D6408C">
            <w:pPr>
              <w:pStyle w:val="afa"/>
              <w:jc w:val="center"/>
              <w:rPr>
                <w:rFonts w:ascii="Times New Roman" w:hAnsi="Times New Roman" w:cs="Times New Roman"/>
              </w:rPr>
            </w:pPr>
            <w:r w:rsidRPr="004E4DA0">
              <w:rPr>
                <w:rFonts w:ascii="Times New Roman" w:hAnsi="Times New Roman" w:cs="Times New Roman"/>
              </w:rPr>
              <w:t>5</w:t>
            </w:r>
            <w:r w:rsidR="00DC1901" w:rsidRPr="004E4DA0">
              <w:rPr>
                <w:rFonts w:ascii="Times New Roman" w:hAnsi="Times New Roman" w:cs="Times New Roman"/>
              </w:rPr>
              <w:t>8</w:t>
            </w:r>
            <w:r w:rsidR="00D6408C" w:rsidRPr="004E4DA0">
              <w:rPr>
                <w:rFonts w:ascii="Times New Roman" w:hAnsi="Times New Roman" w:cs="Times New Roman"/>
              </w:rPr>
              <w:t>/</w:t>
            </w:r>
            <w:r w:rsidR="00DC1901" w:rsidRPr="004E4DA0">
              <w:rPr>
                <w:rFonts w:ascii="Times New Roman" w:hAnsi="Times New Roman" w:cs="Times New Roman"/>
              </w:rPr>
              <w:t>95</w:t>
            </w:r>
            <w:r w:rsidR="00D6408C" w:rsidRPr="004E4DA0">
              <w:rPr>
                <w:rFonts w:ascii="Times New Roman" w:hAnsi="Times New Roman" w:cs="Times New Roman"/>
              </w:rPr>
              <w:t>%</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1.13</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1.14</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Общая численность студентов образовательной организации, обучающихся в филиале образовательной организации (далее - филиал)</w:t>
            </w:r>
            <w:hyperlink w:anchor="sub_311" w:history="1">
              <w:r w:rsidRPr="004E4DA0">
                <w:rPr>
                  <w:rStyle w:val="af8"/>
                  <w:rFonts w:ascii="Times New Roman" w:hAnsi="Times New Roman" w:cs="Times New Roman"/>
                  <w:color w:val="auto"/>
                </w:rPr>
                <w:t>*</w:t>
              </w:r>
            </w:hyperlink>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tc>
      </w:tr>
      <w:tr w:rsidR="00D6408C" w:rsidRPr="004E4DA0" w:rsidTr="009428B6">
        <w:trPr>
          <w:trHeight w:val="353"/>
        </w:trPr>
        <w:tc>
          <w:tcPr>
            <w:tcW w:w="950" w:type="dxa"/>
            <w:shd w:val="clear" w:color="auto" w:fill="auto"/>
          </w:tcPr>
          <w:p w:rsidR="00D6408C" w:rsidRPr="004E4DA0" w:rsidRDefault="00D6408C" w:rsidP="00D6408C">
            <w:pPr>
              <w:pStyle w:val="1"/>
              <w:rPr>
                <w:rFonts w:ascii="Times New Roman" w:hAnsi="Times New Roman" w:cs="Times New Roman"/>
                <w:sz w:val="24"/>
                <w:szCs w:val="24"/>
              </w:rPr>
            </w:pPr>
            <w:r w:rsidRPr="004E4DA0">
              <w:rPr>
                <w:rFonts w:ascii="Times New Roman" w:hAnsi="Times New Roman" w:cs="Times New Roman"/>
                <w:sz w:val="24"/>
                <w:szCs w:val="24"/>
              </w:rPr>
              <w:t>2.</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Style w:val="af2"/>
                <w:rFonts w:ascii="Times New Roman" w:hAnsi="Times New Roman" w:cs="Times New Roman"/>
                <w:color w:val="auto"/>
              </w:rPr>
              <w:t>Финансово-экономическая деятельность</w:t>
            </w:r>
          </w:p>
        </w:tc>
        <w:tc>
          <w:tcPr>
            <w:tcW w:w="1754" w:type="dxa"/>
            <w:shd w:val="clear" w:color="auto" w:fill="auto"/>
          </w:tcPr>
          <w:p w:rsidR="00D6408C" w:rsidRPr="004E4DA0" w:rsidRDefault="00D6408C" w:rsidP="00D6408C">
            <w:pPr>
              <w:pStyle w:val="afa"/>
              <w:rPr>
                <w:rFonts w:ascii="Times New Roman" w:hAnsi="Times New Roman" w:cs="Times New Roman"/>
              </w:rPr>
            </w:pP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2.1</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Доходы образовательной организации по всем видам финансового обеспечения (деятельности)</w:t>
            </w:r>
          </w:p>
        </w:tc>
        <w:tc>
          <w:tcPr>
            <w:tcW w:w="1754" w:type="dxa"/>
            <w:shd w:val="clear" w:color="auto" w:fill="auto"/>
          </w:tcPr>
          <w:p w:rsidR="00D6408C" w:rsidRPr="004E4DA0" w:rsidRDefault="00DC1901" w:rsidP="00B0241E">
            <w:pPr>
              <w:pStyle w:val="afa"/>
              <w:jc w:val="center"/>
              <w:rPr>
                <w:rFonts w:ascii="Times New Roman" w:hAnsi="Times New Roman" w:cs="Times New Roman"/>
              </w:rPr>
            </w:pPr>
            <w:r w:rsidRPr="004E4DA0">
              <w:rPr>
                <w:rFonts w:ascii="Times New Roman" w:hAnsi="Times New Roman" w:cs="Times New Roman"/>
              </w:rPr>
              <w:t>87179</w:t>
            </w:r>
            <w:r w:rsidR="00D6408C" w:rsidRPr="004E4DA0">
              <w:rPr>
                <w:rFonts w:ascii="Times New Roman" w:hAnsi="Times New Roman" w:cs="Times New Roman"/>
              </w:rPr>
              <w:t>.</w:t>
            </w:r>
            <w:r w:rsidRPr="004E4DA0">
              <w:rPr>
                <w:rFonts w:ascii="Times New Roman" w:hAnsi="Times New Roman" w:cs="Times New Roman"/>
              </w:rPr>
              <w:t>0 тыс.</w:t>
            </w:r>
            <w:r w:rsidR="00D6408C" w:rsidRPr="004E4DA0">
              <w:rPr>
                <w:rFonts w:ascii="Times New Roman" w:hAnsi="Times New Roman" w:cs="Times New Roman"/>
              </w:rPr>
              <w:t xml:space="preserve"> руб.</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2.2</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1754" w:type="dxa"/>
            <w:shd w:val="clear" w:color="auto" w:fill="auto"/>
          </w:tcPr>
          <w:p w:rsidR="00D6408C" w:rsidRPr="004E4DA0" w:rsidRDefault="00DC1901" w:rsidP="00D6408C">
            <w:pPr>
              <w:pStyle w:val="afa"/>
              <w:jc w:val="center"/>
              <w:rPr>
                <w:rFonts w:ascii="Times New Roman" w:hAnsi="Times New Roman" w:cs="Times New Roman"/>
              </w:rPr>
            </w:pPr>
            <w:r w:rsidRPr="004E4DA0">
              <w:rPr>
                <w:rFonts w:ascii="Times New Roman" w:hAnsi="Times New Roman" w:cs="Times New Roman"/>
              </w:rPr>
              <w:t>1429</w:t>
            </w:r>
            <w:r w:rsidR="00D6408C"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тыс. руб.</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2.3</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Доходы образовательной организации из средств от приносящей доход деятельности в расчете на одного педагогического работника</w:t>
            </w:r>
          </w:p>
        </w:tc>
        <w:tc>
          <w:tcPr>
            <w:tcW w:w="1754" w:type="dxa"/>
            <w:shd w:val="clear" w:color="auto" w:fill="auto"/>
          </w:tcPr>
          <w:p w:rsidR="00D6408C" w:rsidRPr="004E4DA0" w:rsidRDefault="00DC1901" w:rsidP="00D6408C">
            <w:pPr>
              <w:pStyle w:val="afa"/>
              <w:jc w:val="center"/>
              <w:rPr>
                <w:rFonts w:ascii="Times New Roman" w:hAnsi="Times New Roman" w:cs="Times New Roman"/>
              </w:rPr>
            </w:pPr>
            <w:r w:rsidRPr="004E4DA0">
              <w:rPr>
                <w:rFonts w:ascii="Times New Roman" w:hAnsi="Times New Roman" w:cs="Times New Roman"/>
              </w:rPr>
              <w:t>129</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тыс. руб.</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2.4</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наёмных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1754" w:type="dxa"/>
            <w:shd w:val="clear" w:color="auto" w:fill="auto"/>
          </w:tcPr>
          <w:p w:rsidR="00D6408C" w:rsidRPr="004E4DA0" w:rsidRDefault="00D6408C" w:rsidP="00D6408C">
            <w:pPr>
              <w:autoSpaceDE w:val="0"/>
              <w:autoSpaceDN w:val="0"/>
              <w:adjustRightInd w:val="0"/>
              <w:spacing w:line="240" w:lineRule="exact"/>
              <w:ind w:right="1"/>
              <w:rPr>
                <w:rFonts w:eastAsia="Calibri"/>
                <w:lang w:eastAsia="en-US"/>
              </w:rPr>
            </w:pPr>
            <w:r w:rsidRPr="004E4DA0">
              <w:rPr>
                <w:rFonts w:eastAsia="Calibri"/>
                <w:lang w:eastAsia="en-US"/>
              </w:rPr>
              <w:t>(</w:t>
            </w:r>
            <w:r w:rsidR="00C17362" w:rsidRPr="004E4DA0">
              <w:rPr>
                <w:rFonts w:eastAsia="Calibri"/>
                <w:lang w:eastAsia="en-US"/>
              </w:rPr>
              <w:t>2</w:t>
            </w:r>
            <w:r w:rsidR="00C66E39" w:rsidRPr="004E4DA0">
              <w:rPr>
                <w:rFonts w:eastAsia="Calibri"/>
                <w:lang w:eastAsia="en-US"/>
              </w:rPr>
              <w:t>5102</w:t>
            </w:r>
            <w:r w:rsidR="00C17362" w:rsidRPr="004E4DA0">
              <w:rPr>
                <w:rFonts w:eastAsia="Calibri"/>
                <w:lang w:eastAsia="en-US"/>
              </w:rPr>
              <w:t>,</w:t>
            </w:r>
            <w:r w:rsidR="00C66E39" w:rsidRPr="004E4DA0">
              <w:rPr>
                <w:rFonts w:eastAsia="Calibri"/>
                <w:lang w:eastAsia="en-US"/>
              </w:rPr>
              <w:t>35</w:t>
            </w:r>
            <w:r w:rsidRPr="004E4DA0">
              <w:rPr>
                <w:rFonts w:eastAsia="Calibri"/>
                <w:lang w:eastAsia="en-US"/>
              </w:rPr>
              <w:t>/</w:t>
            </w:r>
          </w:p>
          <w:p w:rsidR="00D6408C" w:rsidRPr="004E4DA0" w:rsidRDefault="00C17362" w:rsidP="00D6408C">
            <w:pPr>
              <w:autoSpaceDE w:val="0"/>
              <w:autoSpaceDN w:val="0"/>
              <w:adjustRightInd w:val="0"/>
              <w:spacing w:line="240" w:lineRule="exact"/>
              <w:ind w:right="1"/>
              <w:rPr>
                <w:rFonts w:eastAsia="Calibri"/>
                <w:lang w:eastAsia="en-US"/>
              </w:rPr>
            </w:pPr>
            <w:r w:rsidRPr="004E4DA0">
              <w:rPr>
                <w:rFonts w:eastAsia="Calibri"/>
                <w:lang w:eastAsia="en-US"/>
              </w:rPr>
              <w:t>2</w:t>
            </w:r>
            <w:r w:rsidR="00C66E39" w:rsidRPr="004E4DA0">
              <w:rPr>
                <w:rFonts w:eastAsia="Calibri"/>
                <w:lang w:eastAsia="en-US"/>
              </w:rPr>
              <w:t>3907</w:t>
            </w:r>
            <w:r w:rsidR="00D6408C" w:rsidRPr="004E4DA0">
              <w:rPr>
                <w:rFonts w:eastAsia="Calibri"/>
                <w:lang w:eastAsia="en-US"/>
              </w:rPr>
              <w:t xml:space="preserve">)*100% </w:t>
            </w:r>
          </w:p>
          <w:p w:rsidR="00D6408C" w:rsidRPr="004E4DA0" w:rsidRDefault="00D6408C" w:rsidP="00C66E39">
            <w:pPr>
              <w:pStyle w:val="afa"/>
              <w:jc w:val="center"/>
              <w:rPr>
                <w:rFonts w:ascii="Times New Roman" w:hAnsi="Times New Roman" w:cs="Times New Roman"/>
              </w:rPr>
            </w:pPr>
            <w:r w:rsidRPr="004E4DA0">
              <w:rPr>
                <w:rFonts w:ascii="Times New Roman" w:eastAsia="Calibri" w:hAnsi="Times New Roman" w:cs="Times New Roman"/>
                <w:lang w:eastAsia="en-US"/>
              </w:rPr>
              <w:t xml:space="preserve">= </w:t>
            </w:r>
            <w:r w:rsidR="00C66E39" w:rsidRPr="004E4DA0">
              <w:rPr>
                <w:rFonts w:ascii="Times New Roman" w:eastAsia="Calibri" w:hAnsi="Times New Roman" w:cs="Times New Roman"/>
                <w:lang w:eastAsia="en-US"/>
              </w:rPr>
              <w:t>105%</w:t>
            </w:r>
          </w:p>
        </w:tc>
      </w:tr>
      <w:tr w:rsidR="00D6408C" w:rsidRPr="004E4DA0" w:rsidTr="009428B6">
        <w:tc>
          <w:tcPr>
            <w:tcW w:w="950" w:type="dxa"/>
            <w:shd w:val="clear" w:color="auto" w:fill="auto"/>
          </w:tcPr>
          <w:p w:rsidR="00D6408C" w:rsidRPr="004E4DA0" w:rsidRDefault="00D6408C" w:rsidP="00D6408C">
            <w:pPr>
              <w:pStyle w:val="1"/>
              <w:rPr>
                <w:rFonts w:ascii="Times New Roman" w:hAnsi="Times New Roman" w:cs="Times New Roman"/>
                <w:sz w:val="24"/>
                <w:szCs w:val="24"/>
              </w:rPr>
            </w:pPr>
            <w:r w:rsidRPr="004E4DA0">
              <w:rPr>
                <w:rFonts w:ascii="Times New Roman" w:hAnsi="Times New Roman" w:cs="Times New Roman"/>
                <w:sz w:val="24"/>
                <w:szCs w:val="24"/>
              </w:rPr>
              <w:t>3.</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Style w:val="af2"/>
                <w:rFonts w:ascii="Times New Roman" w:hAnsi="Times New Roman" w:cs="Times New Roman"/>
                <w:color w:val="auto"/>
              </w:rPr>
              <w:t>Инфраструктура</w:t>
            </w:r>
          </w:p>
        </w:tc>
        <w:tc>
          <w:tcPr>
            <w:tcW w:w="1754" w:type="dxa"/>
            <w:shd w:val="clear" w:color="auto" w:fill="auto"/>
          </w:tcPr>
          <w:p w:rsidR="00D6408C" w:rsidRPr="004E4DA0" w:rsidRDefault="00D6408C" w:rsidP="00D6408C">
            <w:pPr>
              <w:pStyle w:val="afa"/>
              <w:rPr>
                <w:rFonts w:ascii="Times New Roman" w:hAnsi="Times New Roman" w:cs="Times New Roman"/>
              </w:rPr>
            </w:pP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3.1</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 xml:space="preserve">Общая площадь помещений, в которых осуществляется образовательная деятельность, в расчете на одного студента </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6</w:t>
            </w:r>
            <w:r w:rsidR="001D6B1C" w:rsidRPr="004E4DA0">
              <w:rPr>
                <w:rFonts w:ascii="Times New Roman" w:hAnsi="Times New Roman" w:cs="Times New Roman"/>
              </w:rPr>
              <w:t>271</w:t>
            </w:r>
            <w:r w:rsidRPr="004E4DA0">
              <w:rPr>
                <w:rFonts w:ascii="Times New Roman" w:hAnsi="Times New Roman" w:cs="Times New Roman"/>
              </w:rPr>
              <w:t>/</w:t>
            </w:r>
            <w:r w:rsidR="000512A0" w:rsidRPr="004E4DA0">
              <w:rPr>
                <w:rFonts w:ascii="Times New Roman" w:hAnsi="Times New Roman" w:cs="Times New Roman"/>
              </w:rPr>
              <w:t>8,4</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кв.м</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3.2</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Количество компьютеров со сроком эксплуатации не более 5 лет в расчете на одного студента</w:t>
            </w:r>
          </w:p>
        </w:tc>
        <w:tc>
          <w:tcPr>
            <w:tcW w:w="1754" w:type="dxa"/>
            <w:shd w:val="clear" w:color="auto" w:fill="auto"/>
          </w:tcPr>
          <w:p w:rsidR="00D6408C" w:rsidRPr="004E4DA0" w:rsidRDefault="001D6B1C" w:rsidP="00D6408C">
            <w:pPr>
              <w:pStyle w:val="afa"/>
              <w:jc w:val="center"/>
              <w:rPr>
                <w:rFonts w:ascii="Times New Roman" w:hAnsi="Times New Roman" w:cs="Times New Roman"/>
              </w:rPr>
            </w:pPr>
            <w:r w:rsidRPr="004E4DA0">
              <w:rPr>
                <w:rFonts w:ascii="Times New Roman" w:hAnsi="Times New Roman" w:cs="Times New Roman"/>
              </w:rPr>
              <w:t>178</w:t>
            </w:r>
            <w:r w:rsidR="00D6408C" w:rsidRPr="004E4DA0">
              <w:rPr>
                <w:rFonts w:ascii="Times New Roman" w:hAnsi="Times New Roman" w:cs="Times New Roman"/>
              </w:rPr>
              <w:t>/0,</w:t>
            </w:r>
            <w:r w:rsidRPr="004E4DA0">
              <w:rPr>
                <w:rFonts w:ascii="Times New Roman" w:hAnsi="Times New Roman" w:cs="Times New Roman"/>
              </w:rPr>
              <w:t>24</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единиц</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3.3</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Численность/удельный вес численности студентов, проживающих в общежитиях, в общей численности студентов, нуждающихся в общежитиях</w:t>
            </w:r>
          </w:p>
        </w:tc>
        <w:tc>
          <w:tcPr>
            <w:tcW w:w="1754" w:type="dxa"/>
            <w:shd w:val="clear" w:color="auto" w:fill="auto"/>
          </w:tcPr>
          <w:p w:rsidR="00D6408C" w:rsidRPr="004E4DA0" w:rsidRDefault="001D6B1C" w:rsidP="00D6408C">
            <w:pPr>
              <w:pStyle w:val="afa"/>
              <w:jc w:val="center"/>
              <w:rPr>
                <w:rFonts w:ascii="Times New Roman" w:hAnsi="Times New Roman" w:cs="Times New Roman"/>
              </w:rPr>
            </w:pPr>
            <w:r w:rsidRPr="004E4DA0">
              <w:rPr>
                <w:rFonts w:ascii="Times New Roman" w:hAnsi="Times New Roman" w:cs="Times New Roman"/>
              </w:rPr>
              <w:t>273</w:t>
            </w:r>
            <w:r w:rsidR="00D6408C" w:rsidRPr="004E4DA0">
              <w:rPr>
                <w:rFonts w:ascii="Times New Roman" w:hAnsi="Times New Roman" w:cs="Times New Roman"/>
              </w:rPr>
              <w:t>/100%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1"/>
              <w:rPr>
                <w:rFonts w:ascii="Times New Roman" w:hAnsi="Times New Roman" w:cs="Times New Roman"/>
                <w:sz w:val="24"/>
                <w:szCs w:val="24"/>
              </w:rPr>
            </w:pPr>
            <w:r w:rsidRPr="004E4DA0">
              <w:rPr>
                <w:rFonts w:ascii="Times New Roman" w:hAnsi="Times New Roman" w:cs="Times New Roman"/>
                <w:sz w:val="24"/>
                <w:szCs w:val="24"/>
              </w:rPr>
              <w:t>4.</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Style w:val="af2"/>
                <w:rFonts w:ascii="Times New Roman" w:hAnsi="Times New Roman" w:cs="Times New Roman"/>
                <w:color w:val="auto"/>
              </w:rPr>
              <w:t>Обучение инвалидов и лиц с ограниченными возможностями здоровья</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Единица измерения</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4.1</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 xml:space="preserve">Численность/удельный вес численности студентов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w:t>
            </w:r>
          </w:p>
        </w:tc>
        <w:tc>
          <w:tcPr>
            <w:tcW w:w="1754" w:type="dxa"/>
            <w:shd w:val="clear" w:color="auto" w:fill="auto"/>
          </w:tcPr>
          <w:p w:rsidR="00D6408C" w:rsidRPr="004E4DA0" w:rsidRDefault="00FE2E95" w:rsidP="00D6408C">
            <w:pPr>
              <w:pStyle w:val="afa"/>
              <w:jc w:val="center"/>
              <w:rPr>
                <w:rFonts w:ascii="Times New Roman" w:hAnsi="Times New Roman" w:cs="Times New Roman"/>
              </w:rPr>
            </w:pPr>
            <w:r w:rsidRPr="004E4DA0">
              <w:rPr>
                <w:rFonts w:ascii="Times New Roman" w:hAnsi="Times New Roman" w:cs="Times New Roman"/>
              </w:rPr>
              <w:t>2</w:t>
            </w:r>
            <w:r w:rsidR="000512A0" w:rsidRPr="004E4DA0">
              <w:rPr>
                <w:rFonts w:ascii="Times New Roman" w:hAnsi="Times New Roman" w:cs="Times New Roman"/>
              </w:rPr>
              <w:t>/0,2</w:t>
            </w:r>
            <w:r w:rsidR="00D6408C" w:rsidRPr="004E4DA0">
              <w:rPr>
                <w:rFonts w:ascii="Times New Roman" w:hAnsi="Times New Roman" w:cs="Times New Roman"/>
              </w:rPr>
              <w:t>%</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4.2</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Общее количество адаптированных образовательных программ среднего профессионального образования, в том числе</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единиц</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для инвалидов и лиц с ограниченными возможностями здоровья с нарушениями зрения</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единиц</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для инвалидов и лиц с ограниченными возможностями здоровья с нарушениями слуха</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единиц</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для инвалидов и лиц с ограниченными возможностями здоровья с нарушениями опорно-двигательного аппарата</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единиц</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для инвалидов и лиц с ограниченными возможностями здоровья с другими нарушениями</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единиц</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для инвалидов и лиц с ограниченными возможностями здоровья со сложными дефектами (два и более нарушений)</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единиц</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4.3</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1754" w:type="dxa"/>
            <w:shd w:val="clear" w:color="auto" w:fill="auto"/>
          </w:tcPr>
          <w:p w:rsidR="00D6408C" w:rsidRPr="004E4DA0" w:rsidRDefault="001D6B1C" w:rsidP="00D6408C">
            <w:pPr>
              <w:pStyle w:val="afa"/>
              <w:jc w:val="center"/>
              <w:rPr>
                <w:rFonts w:ascii="Times New Roman" w:hAnsi="Times New Roman" w:cs="Times New Roman"/>
              </w:rPr>
            </w:pPr>
            <w:r w:rsidRPr="004E4DA0">
              <w:rPr>
                <w:rFonts w:ascii="Times New Roman" w:hAnsi="Times New Roman" w:cs="Times New Roman"/>
              </w:rPr>
              <w:t>1</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4.3.1</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по очной форме обучения</w:t>
            </w:r>
          </w:p>
        </w:tc>
        <w:tc>
          <w:tcPr>
            <w:tcW w:w="1754" w:type="dxa"/>
            <w:shd w:val="clear" w:color="auto" w:fill="auto"/>
          </w:tcPr>
          <w:p w:rsidR="00D6408C" w:rsidRPr="004E4DA0" w:rsidRDefault="001D6B1C" w:rsidP="00D6408C">
            <w:pPr>
              <w:pStyle w:val="afa"/>
              <w:jc w:val="center"/>
              <w:rPr>
                <w:rFonts w:ascii="Times New Roman" w:hAnsi="Times New Roman" w:cs="Times New Roman"/>
              </w:rPr>
            </w:pPr>
            <w:r w:rsidRPr="004E4DA0">
              <w:rPr>
                <w:rFonts w:ascii="Times New Roman" w:hAnsi="Times New Roman" w:cs="Times New Roman"/>
              </w:rPr>
              <w:t>1</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зрения</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слуха</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1754" w:type="dxa"/>
            <w:shd w:val="clear" w:color="auto" w:fill="auto"/>
          </w:tcPr>
          <w:p w:rsidR="00D6408C" w:rsidRPr="004E4DA0" w:rsidRDefault="001D6B1C" w:rsidP="00D6408C">
            <w:pPr>
              <w:pStyle w:val="afa"/>
              <w:jc w:val="center"/>
              <w:rPr>
                <w:rFonts w:ascii="Times New Roman" w:hAnsi="Times New Roman" w:cs="Times New Roman"/>
              </w:rPr>
            </w:pPr>
            <w:r w:rsidRPr="004E4DA0">
              <w:rPr>
                <w:rFonts w:ascii="Times New Roman" w:hAnsi="Times New Roman" w:cs="Times New Roman"/>
              </w:rPr>
              <w:t>1</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другими нарушениями</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4.3.2</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по очно-заочной форме обучения</w:t>
            </w:r>
          </w:p>
        </w:tc>
        <w:tc>
          <w:tcPr>
            <w:tcW w:w="1754" w:type="dxa"/>
            <w:shd w:val="clear" w:color="auto" w:fill="auto"/>
          </w:tcPr>
          <w:p w:rsidR="00D6408C" w:rsidRPr="004E4DA0" w:rsidRDefault="008756EB"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зрения</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слуха</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1754" w:type="dxa"/>
            <w:shd w:val="clear" w:color="auto" w:fill="auto"/>
          </w:tcPr>
          <w:p w:rsidR="00D6408C" w:rsidRPr="004E4DA0" w:rsidRDefault="008756EB"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другими нарушениями</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4.3.3</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по заочной форме обучения</w:t>
            </w:r>
          </w:p>
        </w:tc>
        <w:tc>
          <w:tcPr>
            <w:tcW w:w="1754" w:type="dxa"/>
            <w:shd w:val="clear" w:color="auto" w:fill="auto"/>
          </w:tcPr>
          <w:p w:rsidR="00D6408C" w:rsidRPr="004E4DA0" w:rsidRDefault="008756EB"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зрения</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слуха</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1754" w:type="dxa"/>
            <w:shd w:val="clear" w:color="auto" w:fill="auto"/>
          </w:tcPr>
          <w:p w:rsidR="00D6408C" w:rsidRPr="004E4DA0" w:rsidRDefault="008756EB"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другими нарушениями</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4.4</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 xml:space="preserve">Общая численность инвалидов и лиц с ограниченными возможностями здоровья, обучающихся по адаптированным </w:t>
            </w:r>
            <w:r w:rsidRPr="004E4DA0">
              <w:rPr>
                <w:rFonts w:ascii="Times New Roman" w:hAnsi="Times New Roman" w:cs="Times New Roman"/>
              </w:rPr>
              <w:lastRenderedPageBreak/>
              <w:t>образовательным программам подготовки квалифицированных рабочих, служащих, в том числе</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lastRenderedPageBreak/>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4.4.1</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по очной форме обучения</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зрения</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слуха</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другими нарушениями</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4.4.2</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по очно-заочной форме обучения</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зрения</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слуха</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другими нарушениями</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4.4.3</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по заочной форме обучения</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зрения</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слуха</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другими нарушениями</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4.5</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1754" w:type="dxa"/>
            <w:shd w:val="clear" w:color="auto" w:fill="auto"/>
          </w:tcPr>
          <w:p w:rsidR="00D6408C" w:rsidRPr="004E4DA0" w:rsidRDefault="001D6B1C" w:rsidP="00D6408C">
            <w:pPr>
              <w:pStyle w:val="afa"/>
              <w:jc w:val="center"/>
              <w:rPr>
                <w:rFonts w:ascii="Times New Roman" w:hAnsi="Times New Roman" w:cs="Times New Roman"/>
              </w:rPr>
            </w:pPr>
            <w:r w:rsidRPr="004E4DA0">
              <w:rPr>
                <w:rFonts w:ascii="Times New Roman" w:hAnsi="Times New Roman" w:cs="Times New Roman"/>
              </w:rPr>
              <w:t>1</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человека</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4.5.1</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по очной форме обучения</w:t>
            </w:r>
          </w:p>
        </w:tc>
        <w:tc>
          <w:tcPr>
            <w:tcW w:w="1754" w:type="dxa"/>
            <w:shd w:val="clear" w:color="auto" w:fill="auto"/>
          </w:tcPr>
          <w:p w:rsidR="00D6408C" w:rsidRPr="004E4DA0" w:rsidRDefault="001D6B1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человека</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зрения</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слуха</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другими нарушениями</w:t>
            </w:r>
          </w:p>
        </w:tc>
        <w:tc>
          <w:tcPr>
            <w:tcW w:w="1754" w:type="dxa"/>
            <w:shd w:val="clear" w:color="auto" w:fill="auto"/>
          </w:tcPr>
          <w:p w:rsidR="00D6408C" w:rsidRPr="004E4DA0" w:rsidRDefault="008756EB" w:rsidP="00D6408C">
            <w:pPr>
              <w:pStyle w:val="afa"/>
              <w:jc w:val="center"/>
              <w:rPr>
                <w:rFonts w:ascii="Times New Roman" w:hAnsi="Times New Roman" w:cs="Times New Roman"/>
              </w:rPr>
            </w:pPr>
            <w:r w:rsidRPr="004E4DA0">
              <w:rPr>
                <w:rFonts w:ascii="Times New Roman" w:hAnsi="Times New Roman" w:cs="Times New Roman"/>
              </w:rPr>
              <w:t>1</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4.5.2</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по очно-заочной форме обучения</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зрения</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слуха</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другими нарушениями</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4.5.3</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по заочной форме обучения</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1</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зрения</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слуха</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1</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другими нарушениями</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4.6</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4.6.1</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по очной форме обучения</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зрения</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слуха</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другими нарушениями</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4.6.2</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по очно-заочной форме обучения</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зрения</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слуха</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 xml:space="preserve">инвалидов и лиц с ограниченными возможностями здоровья с </w:t>
            </w:r>
            <w:r w:rsidRPr="004E4DA0">
              <w:rPr>
                <w:rFonts w:ascii="Times New Roman" w:hAnsi="Times New Roman" w:cs="Times New Roman"/>
              </w:rPr>
              <w:lastRenderedPageBreak/>
              <w:t>другими нарушениями</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lastRenderedPageBreak/>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lastRenderedPageBreak/>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4.6.3</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по заочной форме обучения</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зрения</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нарушениями опорно-двигательного аппарата</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 другими нарушениями</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rPr>
                <w:rFonts w:ascii="Times New Roman" w:hAnsi="Times New Roman" w:cs="Times New Roman"/>
              </w:rPr>
            </w:pP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инвалидов и лиц с ограниченными возможностями здоровья со сложными дефектами (два и более нарушений)</w:t>
            </w:r>
          </w:p>
        </w:tc>
        <w:tc>
          <w:tcPr>
            <w:tcW w:w="1754"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0</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r w:rsidR="00D6408C" w:rsidRPr="004E4DA0" w:rsidTr="009428B6">
        <w:tc>
          <w:tcPr>
            <w:tcW w:w="950" w:type="dxa"/>
            <w:shd w:val="clear" w:color="auto" w:fill="auto"/>
          </w:tcPr>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4.7</w:t>
            </w:r>
          </w:p>
        </w:tc>
        <w:tc>
          <w:tcPr>
            <w:tcW w:w="6955" w:type="dxa"/>
            <w:shd w:val="clear" w:color="auto" w:fill="auto"/>
          </w:tcPr>
          <w:p w:rsidR="00D6408C" w:rsidRPr="004E4DA0" w:rsidRDefault="00D6408C" w:rsidP="00D6408C">
            <w:pPr>
              <w:pStyle w:val="afb"/>
              <w:rPr>
                <w:rFonts w:ascii="Times New Roman" w:hAnsi="Times New Roman" w:cs="Times New Roman"/>
              </w:rPr>
            </w:pPr>
            <w:r w:rsidRPr="004E4DA0">
              <w:rPr>
                <w:rFonts w:ascii="Times New Roman" w:hAnsi="Times New Roman" w:cs="Times New Roman"/>
              </w:rPr>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1754" w:type="dxa"/>
            <w:shd w:val="clear" w:color="auto" w:fill="auto"/>
          </w:tcPr>
          <w:p w:rsidR="00D6408C" w:rsidRPr="004E4DA0" w:rsidRDefault="00072DEE" w:rsidP="00D6408C">
            <w:pPr>
              <w:pStyle w:val="afa"/>
              <w:jc w:val="center"/>
              <w:rPr>
                <w:rFonts w:ascii="Times New Roman" w:hAnsi="Times New Roman" w:cs="Times New Roman"/>
              </w:rPr>
            </w:pPr>
            <w:r w:rsidRPr="004E4DA0">
              <w:rPr>
                <w:rFonts w:ascii="Times New Roman" w:hAnsi="Times New Roman" w:cs="Times New Roman"/>
              </w:rPr>
              <w:t>28</w:t>
            </w:r>
            <w:r w:rsidR="00D6408C" w:rsidRPr="004E4DA0">
              <w:rPr>
                <w:rFonts w:ascii="Times New Roman" w:hAnsi="Times New Roman" w:cs="Times New Roman"/>
              </w:rPr>
              <w:t>/</w:t>
            </w:r>
            <w:r w:rsidRPr="004E4DA0">
              <w:rPr>
                <w:rFonts w:ascii="Times New Roman" w:hAnsi="Times New Roman" w:cs="Times New Roman"/>
              </w:rPr>
              <w:t>17</w:t>
            </w:r>
            <w:r w:rsidR="00D6408C" w:rsidRPr="004E4DA0">
              <w:rPr>
                <w:rFonts w:ascii="Times New Roman" w:hAnsi="Times New Roman" w:cs="Times New Roman"/>
              </w:rPr>
              <w:t>%</w:t>
            </w:r>
          </w:p>
          <w:p w:rsidR="00D6408C" w:rsidRPr="004E4DA0" w:rsidRDefault="00D6408C" w:rsidP="00D6408C">
            <w:pPr>
              <w:pStyle w:val="afa"/>
              <w:jc w:val="center"/>
              <w:rPr>
                <w:rFonts w:ascii="Times New Roman" w:hAnsi="Times New Roman" w:cs="Times New Roman"/>
              </w:rPr>
            </w:pPr>
            <w:r w:rsidRPr="004E4DA0">
              <w:rPr>
                <w:rFonts w:ascii="Times New Roman" w:hAnsi="Times New Roman" w:cs="Times New Roman"/>
              </w:rPr>
              <w:t>человек/%</w:t>
            </w:r>
          </w:p>
        </w:tc>
      </w:tr>
    </w:tbl>
    <w:p w:rsidR="00371FB8" w:rsidRDefault="00371FB8" w:rsidP="00E6606C"/>
    <w:sectPr w:rsidR="00371FB8" w:rsidSect="004822D7">
      <w:footerReference w:type="default" r:id="rId1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2E6" w:rsidRDefault="00AA32E6" w:rsidP="00295664">
      <w:r>
        <w:separator/>
      </w:r>
    </w:p>
  </w:endnote>
  <w:endnote w:type="continuationSeparator" w:id="0">
    <w:p w:rsidR="00AA32E6" w:rsidRDefault="00AA32E6" w:rsidP="00295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PT Serif">
    <w:altName w:val="Times New Roman"/>
    <w:panose1 w:val="020A0603040505020204"/>
    <w:charset w:val="CC"/>
    <w:family w:val="roman"/>
    <w:pitch w:val="variable"/>
    <w:sig w:usb0="A00002EF" w:usb1="5000204B" w:usb2="0000000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973" w:rsidRDefault="00596973">
    <w:pPr>
      <w:pStyle w:val="aa"/>
      <w:jc w:val="right"/>
    </w:pPr>
    <w:r>
      <w:rPr>
        <w:noProof/>
      </w:rPr>
      <w:fldChar w:fldCharType="begin"/>
    </w:r>
    <w:r>
      <w:rPr>
        <w:noProof/>
      </w:rPr>
      <w:instrText xml:space="preserve"> PAGE   \* MERGEFORMAT </w:instrText>
    </w:r>
    <w:r>
      <w:rPr>
        <w:noProof/>
      </w:rPr>
      <w:fldChar w:fldCharType="separate"/>
    </w:r>
    <w:r w:rsidR="00530AE5">
      <w:rPr>
        <w:noProof/>
      </w:rPr>
      <w:t>1</w:t>
    </w:r>
    <w:r>
      <w:rPr>
        <w:noProof/>
      </w:rPr>
      <w:fldChar w:fldCharType="end"/>
    </w:r>
  </w:p>
  <w:p w:rsidR="00596973" w:rsidRDefault="0059697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2E6" w:rsidRDefault="00AA32E6" w:rsidP="00295664">
      <w:r>
        <w:separator/>
      </w:r>
    </w:p>
  </w:footnote>
  <w:footnote w:type="continuationSeparator" w:id="0">
    <w:p w:rsidR="00AA32E6" w:rsidRDefault="00AA32E6" w:rsidP="002956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164BB"/>
    <w:multiLevelType w:val="hybridMultilevel"/>
    <w:tmpl w:val="594C2D66"/>
    <w:lvl w:ilvl="0" w:tplc="1A12A6DC">
      <w:numFmt w:val="bullet"/>
      <w:lvlText w:val="-"/>
      <w:lvlJc w:val="left"/>
      <w:pPr>
        <w:ind w:left="338" w:hanging="164"/>
      </w:pPr>
      <w:rPr>
        <w:rFonts w:ascii="Times New Roman" w:eastAsia="Times New Roman" w:hAnsi="Times New Roman" w:cs="Times New Roman" w:hint="default"/>
        <w:w w:val="100"/>
        <w:sz w:val="28"/>
        <w:szCs w:val="28"/>
        <w:lang w:val="ru-RU" w:eastAsia="en-US" w:bidi="ar-SA"/>
      </w:rPr>
    </w:lvl>
    <w:lvl w:ilvl="1" w:tplc="F2FC3A10">
      <w:numFmt w:val="bullet"/>
      <w:lvlText w:val="•"/>
      <w:lvlJc w:val="left"/>
      <w:pPr>
        <w:ind w:left="1350" w:hanging="164"/>
      </w:pPr>
      <w:rPr>
        <w:rFonts w:hint="default"/>
        <w:lang w:val="ru-RU" w:eastAsia="en-US" w:bidi="ar-SA"/>
      </w:rPr>
    </w:lvl>
    <w:lvl w:ilvl="2" w:tplc="D91EE2C2">
      <w:numFmt w:val="bullet"/>
      <w:lvlText w:val="•"/>
      <w:lvlJc w:val="left"/>
      <w:pPr>
        <w:ind w:left="2361" w:hanging="164"/>
      </w:pPr>
      <w:rPr>
        <w:rFonts w:hint="default"/>
        <w:lang w:val="ru-RU" w:eastAsia="en-US" w:bidi="ar-SA"/>
      </w:rPr>
    </w:lvl>
    <w:lvl w:ilvl="3" w:tplc="B7E2050A">
      <w:numFmt w:val="bullet"/>
      <w:lvlText w:val="•"/>
      <w:lvlJc w:val="left"/>
      <w:pPr>
        <w:ind w:left="3371" w:hanging="164"/>
      </w:pPr>
      <w:rPr>
        <w:rFonts w:hint="default"/>
        <w:lang w:val="ru-RU" w:eastAsia="en-US" w:bidi="ar-SA"/>
      </w:rPr>
    </w:lvl>
    <w:lvl w:ilvl="4" w:tplc="C5980244">
      <w:numFmt w:val="bullet"/>
      <w:lvlText w:val="•"/>
      <w:lvlJc w:val="left"/>
      <w:pPr>
        <w:ind w:left="4382" w:hanging="164"/>
      </w:pPr>
      <w:rPr>
        <w:rFonts w:hint="default"/>
        <w:lang w:val="ru-RU" w:eastAsia="en-US" w:bidi="ar-SA"/>
      </w:rPr>
    </w:lvl>
    <w:lvl w:ilvl="5" w:tplc="5BF8C584">
      <w:numFmt w:val="bullet"/>
      <w:lvlText w:val="•"/>
      <w:lvlJc w:val="left"/>
      <w:pPr>
        <w:ind w:left="5393" w:hanging="164"/>
      </w:pPr>
      <w:rPr>
        <w:rFonts w:hint="default"/>
        <w:lang w:val="ru-RU" w:eastAsia="en-US" w:bidi="ar-SA"/>
      </w:rPr>
    </w:lvl>
    <w:lvl w:ilvl="6" w:tplc="EBC201BA">
      <w:numFmt w:val="bullet"/>
      <w:lvlText w:val="•"/>
      <w:lvlJc w:val="left"/>
      <w:pPr>
        <w:ind w:left="6403" w:hanging="164"/>
      </w:pPr>
      <w:rPr>
        <w:rFonts w:hint="default"/>
        <w:lang w:val="ru-RU" w:eastAsia="en-US" w:bidi="ar-SA"/>
      </w:rPr>
    </w:lvl>
    <w:lvl w:ilvl="7" w:tplc="980A31CC">
      <w:numFmt w:val="bullet"/>
      <w:lvlText w:val="•"/>
      <w:lvlJc w:val="left"/>
      <w:pPr>
        <w:ind w:left="7414" w:hanging="164"/>
      </w:pPr>
      <w:rPr>
        <w:rFonts w:hint="default"/>
        <w:lang w:val="ru-RU" w:eastAsia="en-US" w:bidi="ar-SA"/>
      </w:rPr>
    </w:lvl>
    <w:lvl w:ilvl="8" w:tplc="ED22AF12">
      <w:numFmt w:val="bullet"/>
      <w:lvlText w:val="•"/>
      <w:lvlJc w:val="left"/>
      <w:pPr>
        <w:ind w:left="8425" w:hanging="164"/>
      </w:pPr>
      <w:rPr>
        <w:rFonts w:hint="default"/>
        <w:lang w:val="ru-RU" w:eastAsia="en-US" w:bidi="ar-SA"/>
      </w:rPr>
    </w:lvl>
  </w:abstractNum>
  <w:abstractNum w:abstractNumId="1" w15:restartNumberingAfterBreak="0">
    <w:nsid w:val="05245E95"/>
    <w:multiLevelType w:val="hybridMultilevel"/>
    <w:tmpl w:val="8D9660B6"/>
    <w:lvl w:ilvl="0" w:tplc="B7A26F4E">
      <w:numFmt w:val="bullet"/>
      <w:lvlText w:val="-"/>
      <w:lvlJc w:val="left"/>
      <w:pPr>
        <w:ind w:left="1157" w:hanging="164"/>
      </w:pPr>
      <w:rPr>
        <w:rFonts w:ascii="Times New Roman" w:eastAsia="Times New Roman" w:hAnsi="Times New Roman" w:cs="Times New Roman" w:hint="default"/>
        <w:w w:val="100"/>
        <w:sz w:val="28"/>
        <w:szCs w:val="28"/>
        <w:lang w:val="ru-RU" w:eastAsia="en-US" w:bidi="ar-SA"/>
      </w:rPr>
    </w:lvl>
    <w:lvl w:ilvl="1" w:tplc="80EA11DE">
      <w:numFmt w:val="bullet"/>
      <w:lvlText w:val="•"/>
      <w:lvlJc w:val="left"/>
      <w:pPr>
        <w:ind w:left="1350" w:hanging="164"/>
      </w:pPr>
      <w:rPr>
        <w:rFonts w:hint="default"/>
        <w:lang w:val="ru-RU" w:eastAsia="en-US" w:bidi="ar-SA"/>
      </w:rPr>
    </w:lvl>
    <w:lvl w:ilvl="2" w:tplc="C858874E">
      <w:numFmt w:val="bullet"/>
      <w:lvlText w:val="•"/>
      <w:lvlJc w:val="left"/>
      <w:pPr>
        <w:ind w:left="2361" w:hanging="164"/>
      </w:pPr>
      <w:rPr>
        <w:rFonts w:hint="default"/>
        <w:lang w:val="ru-RU" w:eastAsia="en-US" w:bidi="ar-SA"/>
      </w:rPr>
    </w:lvl>
    <w:lvl w:ilvl="3" w:tplc="5D76E2B4">
      <w:numFmt w:val="bullet"/>
      <w:lvlText w:val="•"/>
      <w:lvlJc w:val="left"/>
      <w:pPr>
        <w:ind w:left="3371" w:hanging="164"/>
      </w:pPr>
      <w:rPr>
        <w:rFonts w:hint="default"/>
        <w:lang w:val="ru-RU" w:eastAsia="en-US" w:bidi="ar-SA"/>
      </w:rPr>
    </w:lvl>
    <w:lvl w:ilvl="4" w:tplc="A6A47B54">
      <w:numFmt w:val="bullet"/>
      <w:lvlText w:val="•"/>
      <w:lvlJc w:val="left"/>
      <w:pPr>
        <w:ind w:left="4382" w:hanging="164"/>
      </w:pPr>
      <w:rPr>
        <w:rFonts w:hint="default"/>
        <w:lang w:val="ru-RU" w:eastAsia="en-US" w:bidi="ar-SA"/>
      </w:rPr>
    </w:lvl>
    <w:lvl w:ilvl="5" w:tplc="D7FA384C">
      <w:numFmt w:val="bullet"/>
      <w:lvlText w:val="•"/>
      <w:lvlJc w:val="left"/>
      <w:pPr>
        <w:ind w:left="5393" w:hanging="164"/>
      </w:pPr>
      <w:rPr>
        <w:rFonts w:hint="default"/>
        <w:lang w:val="ru-RU" w:eastAsia="en-US" w:bidi="ar-SA"/>
      </w:rPr>
    </w:lvl>
    <w:lvl w:ilvl="6" w:tplc="3DE86AEA">
      <w:numFmt w:val="bullet"/>
      <w:lvlText w:val="•"/>
      <w:lvlJc w:val="left"/>
      <w:pPr>
        <w:ind w:left="6403" w:hanging="164"/>
      </w:pPr>
      <w:rPr>
        <w:rFonts w:hint="default"/>
        <w:lang w:val="ru-RU" w:eastAsia="en-US" w:bidi="ar-SA"/>
      </w:rPr>
    </w:lvl>
    <w:lvl w:ilvl="7" w:tplc="F8C65646">
      <w:numFmt w:val="bullet"/>
      <w:lvlText w:val="•"/>
      <w:lvlJc w:val="left"/>
      <w:pPr>
        <w:ind w:left="7414" w:hanging="164"/>
      </w:pPr>
      <w:rPr>
        <w:rFonts w:hint="default"/>
        <w:lang w:val="ru-RU" w:eastAsia="en-US" w:bidi="ar-SA"/>
      </w:rPr>
    </w:lvl>
    <w:lvl w:ilvl="8" w:tplc="50AEBAD6">
      <w:numFmt w:val="bullet"/>
      <w:lvlText w:val="•"/>
      <w:lvlJc w:val="left"/>
      <w:pPr>
        <w:ind w:left="8425" w:hanging="164"/>
      </w:pPr>
      <w:rPr>
        <w:rFonts w:hint="default"/>
        <w:lang w:val="ru-RU" w:eastAsia="en-US" w:bidi="ar-SA"/>
      </w:rPr>
    </w:lvl>
  </w:abstractNum>
  <w:abstractNum w:abstractNumId="2" w15:restartNumberingAfterBreak="0">
    <w:nsid w:val="145C2F6E"/>
    <w:multiLevelType w:val="hybridMultilevel"/>
    <w:tmpl w:val="27623FC0"/>
    <w:lvl w:ilvl="0" w:tplc="9B465B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4B90330"/>
    <w:multiLevelType w:val="hybridMultilevel"/>
    <w:tmpl w:val="0840EF7A"/>
    <w:lvl w:ilvl="0" w:tplc="236AFFD8">
      <w:numFmt w:val="bullet"/>
      <w:lvlText w:val="-"/>
      <w:lvlJc w:val="left"/>
      <w:pPr>
        <w:ind w:left="720" w:hanging="360"/>
      </w:pPr>
      <w:rPr>
        <w:rFonts w:ascii="TimesNewRomanPSMT" w:eastAsiaTheme="minorEastAsia" w:hAnsi="TimesNewRomanPSMT" w:cs="TimesNewRomanPSM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55F424E"/>
    <w:multiLevelType w:val="hybridMultilevel"/>
    <w:tmpl w:val="BE0A2CC8"/>
    <w:lvl w:ilvl="0" w:tplc="972A8D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D1E6465"/>
    <w:multiLevelType w:val="multilevel"/>
    <w:tmpl w:val="BCF210AC"/>
    <w:lvl w:ilvl="0">
      <w:start w:val="1"/>
      <w:numFmt w:val="decimal"/>
      <w:lvlText w:val="%1."/>
      <w:lvlJc w:val="left"/>
      <w:pPr>
        <w:ind w:left="720" w:hanging="360"/>
      </w:pPr>
      <w:rPr>
        <w:rFonts w:hint="default"/>
      </w:rPr>
    </w:lvl>
    <w:lvl w:ilvl="1">
      <w:start w:val="6"/>
      <w:numFmt w:val="decimal"/>
      <w:isLgl/>
      <w:lvlText w:val="%1.%2"/>
      <w:lvlJc w:val="left"/>
      <w:pPr>
        <w:ind w:left="942" w:hanging="37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6" w15:restartNumberingAfterBreak="0">
    <w:nsid w:val="442D2F52"/>
    <w:multiLevelType w:val="hybridMultilevel"/>
    <w:tmpl w:val="4C2EEF78"/>
    <w:lvl w:ilvl="0" w:tplc="9D1CE9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B0F4565"/>
    <w:multiLevelType w:val="multilevel"/>
    <w:tmpl w:val="F494718E"/>
    <w:lvl w:ilvl="0">
      <w:start w:val="1"/>
      <w:numFmt w:val="decimal"/>
      <w:lvlText w:val="%1."/>
      <w:lvlJc w:val="left"/>
      <w:pPr>
        <w:ind w:left="644" w:hanging="360"/>
      </w:pPr>
      <w:rPr>
        <w:rFonts w:hint="default"/>
      </w:rPr>
    </w:lvl>
    <w:lvl w:ilvl="1">
      <w:start w:val="2"/>
      <w:numFmt w:val="decimal"/>
      <w:isLgl/>
      <w:lvlText w:val="%1.%2"/>
      <w:lvlJc w:val="left"/>
      <w:pPr>
        <w:ind w:left="1243" w:hanging="675"/>
      </w:pPr>
      <w:rPr>
        <w:rFonts w:ascii="Times New Roman" w:hAnsi="Times New Roman" w:cs="Times New Roman"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8" w15:restartNumberingAfterBreak="0">
    <w:nsid w:val="4C2C77DD"/>
    <w:multiLevelType w:val="hybridMultilevel"/>
    <w:tmpl w:val="67DCCAC8"/>
    <w:lvl w:ilvl="0" w:tplc="4F04AA4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4CE7018A"/>
    <w:multiLevelType w:val="hybridMultilevel"/>
    <w:tmpl w:val="812CF374"/>
    <w:lvl w:ilvl="0" w:tplc="B582EB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0B20A72"/>
    <w:multiLevelType w:val="hybridMultilevel"/>
    <w:tmpl w:val="F288D71C"/>
    <w:lvl w:ilvl="0" w:tplc="EEF49E36">
      <w:start w:val="4"/>
      <w:numFmt w:val="bullet"/>
      <w:lvlText w:val=""/>
      <w:lvlJc w:val="left"/>
      <w:pPr>
        <w:ind w:left="720" w:hanging="360"/>
      </w:pPr>
      <w:rPr>
        <w:rFonts w:ascii="Symbol" w:eastAsia="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2402CCE"/>
    <w:multiLevelType w:val="hybridMultilevel"/>
    <w:tmpl w:val="15D027B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 w15:restartNumberingAfterBreak="0">
    <w:nsid w:val="57687E0B"/>
    <w:multiLevelType w:val="multilevel"/>
    <w:tmpl w:val="65CCD4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7DC4E4F"/>
    <w:multiLevelType w:val="multilevel"/>
    <w:tmpl w:val="8BD62B0A"/>
    <w:lvl w:ilvl="0">
      <w:start w:val="1"/>
      <w:numFmt w:val="decimal"/>
      <w:pStyle w:val="3"/>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DA845B1"/>
    <w:multiLevelType w:val="hybridMultilevel"/>
    <w:tmpl w:val="B88E9A78"/>
    <w:lvl w:ilvl="0" w:tplc="9B465B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A242B91"/>
    <w:multiLevelType w:val="multilevel"/>
    <w:tmpl w:val="502C0022"/>
    <w:lvl w:ilvl="0">
      <w:start w:val="1"/>
      <w:numFmt w:val="decimal"/>
      <w:lvlText w:val="%1"/>
      <w:lvlJc w:val="left"/>
      <w:pPr>
        <w:ind w:left="375" w:hanging="375"/>
      </w:pPr>
      <w:rPr>
        <w:rFonts w:hint="default"/>
      </w:rPr>
    </w:lvl>
    <w:lvl w:ilvl="1">
      <w:start w:val="7"/>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6" w15:restartNumberingAfterBreak="0">
    <w:nsid w:val="77D86AFF"/>
    <w:multiLevelType w:val="hybridMultilevel"/>
    <w:tmpl w:val="BAB2EA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16"/>
  </w:num>
  <w:num w:numId="5">
    <w:abstractNumId w:val="5"/>
  </w:num>
  <w:num w:numId="6">
    <w:abstractNumId w:val="9"/>
  </w:num>
  <w:num w:numId="7">
    <w:abstractNumId w:val="14"/>
  </w:num>
  <w:num w:numId="8">
    <w:abstractNumId w:val="13"/>
  </w:num>
  <w:num w:numId="9">
    <w:abstractNumId w:val="12"/>
  </w:num>
  <w:num w:numId="10">
    <w:abstractNumId w:val="15"/>
  </w:num>
  <w:num w:numId="11">
    <w:abstractNumId w:val="10"/>
  </w:num>
  <w:num w:numId="12">
    <w:abstractNumId w:val="4"/>
  </w:num>
  <w:num w:numId="13">
    <w:abstractNumId w:val="11"/>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
  </w:num>
  <w:num w:numId="17">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6408C"/>
    <w:rsid w:val="00021BBC"/>
    <w:rsid w:val="00027A3B"/>
    <w:rsid w:val="0003468B"/>
    <w:rsid w:val="00046B21"/>
    <w:rsid w:val="000472BF"/>
    <w:rsid w:val="00047647"/>
    <w:rsid w:val="000512A0"/>
    <w:rsid w:val="00066AC9"/>
    <w:rsid w:val="00072DEE"/>
    <w:rsid w:val="00073CAB"/>
    <w:rsid w:val="00081B42"/>
    <w:rsid w:val="000A1996"/>
    <w:rsid w:val="000A3BA7"/>
    <w:rsid w:val="000A3EE8"/>
    <w:rsid w:val="000A43F7"/>
    <w:rsid w:val="000B3DBD"/>
    <w:rsid w:val="000D32D1"/>
    <w:rsid w:val="000E2076"/>
    <w:rsid w:val="000F2680"/>
    <w:rsid w:val="0010011E"/>
    <w:rsid w:val="00117993"/>
    <w:rsid w:val="00123E0E"/>
    <w:rsid w:val="00125687"/>
    <w:rsid w:val="00131A69"/>
    <w:rsid w:val="00161BB5"/>
    <w:rsid w:val="001652AD"/>
    <w:rsid w:val="00165504"/>
    <w:rsid w:val="0017330E"/>
    <w:rsid w:val="0018242A"/>
    <w:rsid w:val="00195D59"/>
    <w:rsid w:val="001C3B01"/>
    <w:rsid w:val="001D6B1C"/>
    <w:rsid w:val="0021395A"/>
    <w:rsid w:val="00224203"/>
    <w:rsid w:val="002347BB"/>
    <w:rsid w:val="00242BC6"/>
    <w:rsid w:val="002549FD"/>
    <w:rsid w:val="00273F4B"/>
    <w:rsid w:val="00273FF5"/>
    <w:rsid w:val="00295664"/>
    <w:rsid w:val="002B0001"/>
    <w:rsid w:val="002C2155"/>
    <w:rsid w:val="002D0036"/>
    <w:rsid w:val="002E672D"/>
    <w:rsid w:val="00301056"/>
    <w:rsid w:val="003017B5"/>
    <w:rsid w:val="00310255"/>
    <w:rsid w:val="0032490E"/>
    <w:rsid w:val="00371FB8"/>
    <w:rsid w:val="00376BDE"/>
    <w:rsid w:val="003A0D21"/>
    <w:rsid w:val="003B3A0D"/>
    <w:rsid w:val="003B7541"/>
    <w:rsid w:val="003C52E5"/>
    <w:rsid w:val="003E6A19"/>
    <w:rsid w:val="003F434F"/>
    <w:rsid w:val="003F74B9"/>
    <w:rsid w:val="00415DD1"/>
    <w:rsid w:val="00432196"/>
    <w:rsid w:val="0044197F"/>
    <w:rsid w:val="00462C4C"/>
    <w:rsid w:val="004822D7"/>
    <w:rsid w:val="00482E2B"/>
    <w:rsid w:val="00485DC3"/>
    <w:rsid w:val="004903F4"/>
    <w:rsid w:val="00490A07"/>
    <w:rsid w:val="00492EB9"/>
    <w:rsid w:val="0049571B"/>
    <w:rsid w:val="004A5685"/>
    <w:rsid w:val="004C6DF2"/>
    <w:rsid w:val="004D3F91"/>
    <w:rsid w:val="004E2152"/>
    <w:rsid w:val="004E4DA0"/>
    <w:rsid w:val="004F2006"/>
    <w:rsid w:val="00521EBC"/>
    <w:rsid w:val="00530AE5"/>
    <w:rsid w:val="005366DA"/>
    <w:rsid w:val="00543EDD"/>
    <w:rsid w:val="00545864"/>
    <w:rsid w:val="005524DB"/>
    <w:rsid w:val="00577B6A"/>
    <w:rsid w:val="00584C53"/>
    <w:rsid w:val="00596973"/>
    <w:rsid w:val="005A3575"/>
    <w:rsid w:val="005C2D41"/>
    <w:rsid w:val="005D0AA4"/>
    <w:rsid w:val="005D383B"/>
    <w:rsid w:val="005E08CE"/>
    <w:rsid w:val="005F4362"/>
    <w:rsid w:val="006011F2"/>
    <w:rsid w:val="0062609E"/>
    <w:rsid w:val="00630761"/>
    <w:rsid w:val="006350C9"/>
    <w:rsid w:val="006370DA"/>
    <w:rsid w:val="00666A1F"/>
    <w:rsid w:val="006A36C1"/>
    <w:rsid w:val="006B5AE0"/>
    <w:rsid w:val="006B7603"/>
    <w:rsid w:val="006F1139"/>
    <w:rsid w:val="006F4204"/>
    <w:rsid w:val="00700FC3"/>
    <w:rsid w:val="00705866"/>
    <w:rsid w:val="00710794"/>
    <w:rsid w:val="007278F8"/>
    <w:rsid w:val="00732E04"/>
    <w:rsid w:val="007433BC"/>
    <w:rsid w:val="00752A22"/>
    <w:rsid w:val="007556FA"/>
    <w:rsid w:val="0075639E"/>
    <w:rsid w:val="007601AA"/>
    <w:rsid w:val="00767B04"/>
    <w:rsid w:val="00767C45"/>
    <w:rsid w:val="007705CD"/>
    <w:rsid w:val="007707C5"/>
    <w:rsid w:val="007713D6"/>
    <w:rsid w:val="00777DD4"/>
    <w:rsid w:val="00783397"/>
    <w:rsid w:val="0079499C"/>
    <w:rsid w:val="007B6D72"/>
    <w:rsid w:val="007C60D3"/>
    <w:rsid w:val="007C6AF9"/>
    <w:rsid w:val="007C6F17"/>
    <w:rsid w:val="00823B5A"/>
    <w:rsid w:val="008537A9"/>
    <w:rsid w:val="008550C9"/>
    <w:rsid w:val="00860393"/>
    <w:rsid w:val="008756EB"/>
    <w:rsid w:val="00877E21"/>
    <w:rsid w:val="00884CEF"/>
    <w:rsid w:val="00886A69"/>
    <w:rsid w:val="00897665"/>
    <w:rsid w:val="008A27FE"/>
    <w:rsid w:val="008A2B32"/>
    <w:rsid w:val="008C1CF4"/>
    <w:rsid w:val="008D5914"/>
    <w:rsid w:val="008D598F"/>
    <w:rsid w:val="0090046C"/>
    <w:rsid w:val="0092539A"/>
    <w:rsid w:val="0092706D"/>
    <w:rsid w:val="009428B6"/>
    <w:rsid w:val="00944274"/>
    <w:rsid w:val="0094675C"/>
    <w:rsid w:val="00960B89"/>
    <w:rsid w:val="00965650"/>
    <w:rsid w:val="009826B8"/>
    <w:rsid w:val="00984674"/>
    <w:rsid w:val="00996C19"/>
    <w:rsid w:val="009A14B4"/>
    <w:rsid w:val="009E5F0B"/>
    <w:rsid w:val="00A24869"/>
    <w:rsid w:val="00A512C3"/>
    <w:rsid w:val="00A633EF"/>
    <w:rsid w:val="00A81942"/>
    <w:rsid w:val="00A85B4E"/>
    <w:rsid w:val="00A93B8C"/>
    <w:rsid w:val="00AA0281"/>
    <w:rsid w:val="00AA32E6"/>
    <w:rsid w:val="00AB2F0A"/>
    <w:rsid w:val="00AB5852"/>
    <w:rsid w:val="00AC0D32"/>
    <w:rsid w:val="00AD6F2C"/>
    <w:rsid w:val="00AF0AF6"/>
    <w:rsid w:val="00B0241E"/>
    <w:rsid w:val="00B10A1F"/>
    <w:rsid w:val="00B23F0F"/>
    <w:rsid w:val="00B31F46"/>
    <w:rsid w:val="00B33356"/>
    <w:rsid w:val="00B45A0D"/>
    <w:rsid w:val="00B611A0"/>
    <w:rsid w:val="00B646D4"/>
    <w:rsid w:val="00B8209C"/>
    <w:rsid w:val="00B8386C"/>
    <w:rsid w:val="00B865A5"/>
    <w:rsid w:val="00BA5ED4"/>
    <w:rsid w:val="00BC5E3D"/>
    <w:rsid w:val="00BE7399"/>
    <w:rsid w:val="00BF35AF"/>
    <w:rsid w:val="00C04B41"/>
    <w:rsid w:val="00C04D25"/>
    <w:rsid w:val="00C17362"/>
    <w:rsid w:val="00C23B11"/>
    <w:rsid w:val="00C334CF"/>
    <w:rsid w:val="00C422F7"/>
    <w:rsid w:val="00C53819"/>
    <w:rsid w:val="00C55661"/>
    <w:rsid w:val="00C56E6D"/>
    <w:rsid w:val="00C645C0"/>
    <w:rsid w:val="00C66E39"/>
    <w:rsid w:val="00C73D40"/>
    <w:rsid w:val="00C7593E"/>
    <w:rsid w:val="00C8360F"/>
    <w:rsid w:val="00C96B38"/>
    <w:rsid w:val="00CB3A09"/>
    <w:rsid w:val="00CC5C87"/>
    <w:rsid w:val="00CF26B9"/>
    <w:rsid w:val="00D06F60"/>
    <w:rsid w:val="00D21D9D"/>
    <w:rsid w:val="00D21E21"/>
    <w:rsid w:val="00D27F56"/>
    <w:rsid w:val="00D37175"/>
    <w:rsid w:val="00D44A66"/>
    <w:rsid w:val="00D601E8"/>
    <w:rsid w:val="00D6408C"/>
    <w:rsid w:val="00DA6D9C"/>
    <w:rsid w:val="00DC1901"/>
    <w:rsid w:val="00DC3F34"/>
    <w:rsid w:val="00DD09F4"/>
    <w:rsid w:val="00DD3D4C"/>
    <w:rsid w:val="00DE43E4"/>
    <w:rsid w:val="00DF2574"/>
    <w:rsid w:val="00DF4D65"/>
    <w:rsid w:val="00E04089"/>
    <w:rsid w:val="00E10042"/>
    <w:rsid w:val="00E17A56"/>
    <w:rsid w:val="00E23342"/>
    <w:rsid w:val="00E612C8"/>
    <w:rsid w:val="00E62D7F"/>
    <w:rsid w:val="00E6606C"/>
    <w:rsid w:val="00E67E6A"/>
    <w:rsid w:val="00E853DF"/>
    <w:rsid w:val="00E92E2E"/>
    <w:rsid w:val="00E975FB"/>
    <w:rsid w:val="00EB1775"/>
    <w:rsid w:val="00EC0DFD"/>
    <w:rsid w:val="00EC2882"/>
    <w:rsid w:val="00ED057F"/>
    <w:rsid w:val="00EF1AC3"/>
    <w:rsid w:val="00F33685"/>
    <w:rsid w:val="00F46C80"/>
    <w:rsid w:val="00F522CD"/>
    <w:rsid w:val="00F54632"/>
    <w:rsid w:val="00F740C4"/>
    <w:rsid w:val="00F740E3"/>
    <w:rsid w:val="00FE014C"/>
    <w:rsid w:val="00FE2E95"/>
    <w:rsid w:val="00FF17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E5C680-FCEE-4F3F-8FCD-1A705C5F6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408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6408C"/>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6408C"/>
    <w:rPr>
      <w:rFonts w:ascii="Arial" w:eastAsia="Times New Roman" w:hAnsi="Arial" w:cs="Arial"/>
      <w:b/>
      <w:bCs/>
      <w:kern w:val="32"/>
      <w:sz w:val="32"/>
      <w:szCs w:val="32"/>
      <w:lang w:eastAsia="ru-RU"/>
    </w:rPr>
  </w:style>
  <w:style w:type="character" w:styleId="a3">
    <w:name w:val="Hyperlink"/>
    <w:basedOn w:val="a0"/>
    <w:rsid w:val="00D6408C"/>
    <w:rPr>
      <w:color w:val="0000FF"/>
      <w:u w:val="single"/>
    </w:rPr>
  </w:style>
  <w:style w:type="table" w:styleId="a4">
    <w:name w:val="Table Grid"/>
    <w:basedOn w:val="a1"/>
    <w:uiPriority w:val="39"/>
    <w:rsid w:val="00D6408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rsid w:val="00D6408C"/>
    <w:rPr>
      <w:rFonts w:ascii="Tahoma" w:hAnsi="Tahoma" w:cs="Tahoma"/>
      <w:sz w:val="16"/>
      <w:szCs w:val="16"/>
    </w:rPr>
  </w:style>
  <w:style w:type="character" w:customStyle="1" w:styleId="a6">
    <w:name w:val="Текст выноски Знак"/>
    <w:basedOn w:val="a0"/>
    <w:link w:val="a5"/>
    <w:uiPriority w:val="99"/>
    <w:semiHidden/>
    <w:rsid w:val="00D6408C"/>
    <w:rPr>
      <w:rFonts w:ascii="Tahoma" w:eastAsia="Times New Roman" w:hAnsi="Tahoma" w:cs="Tahoma"/>
      <w:sz w:val="16"/>
      <w:szCs w:val="16"/>
      <w:lang w:eastAsia="ru-RU"/>
    </w:rPr>
  </w:style>
  <w:style w:type="paragraph" w:styleId="30">
    <w:name w:val="Body Text Indent 3"/>
    <w:basedOn w:val="a"/>
    <w:link w:val="31"/>
    <w:uiPriority w:val="99"/>
    <w:rsid w:val="00D6408C"/>
    <w:pPr>
      <w:spacing w:after="120"/>
      <w:ind w:left="283"/>
    </w:pPr>
    <w:rPr>
      <w:sz w:val="16"/>
      <w:szCs w:val="16"/>
    </w:rPr>
  </w:style>
  <w:style w:type="character" w:customStyle="1" w:styleId="31">
    <w:name w:val="Основной текст с отступом 3 Знак"/>
    <w:basedOn w:val="a0"/>
    <w:link w:val="30"/>
    <w:uiPriority w:val="99"/>
    <w:rsid w:val="00D6408C"/>
    <w:rPr>
      <w:rFonts w:ascii="Times New Roman" w:eastAsia="Times New Roman" w:hAnsi="Times New Roman" w:cs="Times New Roman"/>
      <w:sz w:val="16"/>
      <w:szCs w:val="16"/>
      <w:lang w:eastAsia="ru-RU"/>
    </w:rPr>
  </w:style>
  <w:style w:type="paragraph" w:styleId="a7">
    <w:name w:val="List Paragraph"/>
    <w:basedOn w:val="a"/>
    <w:uiPriority w:val="1"/>
    <w:qFormat/>
    <w:rsid w:val="00D6408C"/>
    <w:pPr>
      <w:spacing w:after="200" w:line="276" w:lineRule="auto"/>
      <w:ind w:left="720"/>
      <w:contextualSpacing/>
    </w:pPr>
    <w:rPr>
      <w:rFonts w:ascii="Calibri" w:eastAsia="Calibri" w:hAnsi="Calibri"/>
      <w:sz w:val="22"/>
      <w:szCs w:val="22"/>
      <w:lang w:eastAsia="en-US"/>
    </w:rPr>
  </w:style>
  <w:style w:type="paragraph" w:styleId="a8">
    <w:name w:val="header"/>
    <w:basedOn w:val="a"/>
    <w:link w:val="a9"/>
    <w:uiPriority w:val="99"/>
    <w:rsid w:val="00D6408C"/>
    <w:pPr>
      <w:tabs>
        <w:tab w:val="center" w:pos="4677"/>
        <w:tab w:val="right" w:pos="9355"/>
      </w:tabs>
    </w:pPr>
  </w:style>
  <w:style w:type="character" w:customStyle="1" w:styleId="a9">
    <w:name w:val="Верхний колонтитул Знак"/>
    <w:basedOn w:val="a0"/>
    <w:link w:val="a8"/>
    <w:uiPriority w:val="99"/>
    <w:rsid w:val="00D6408C"/>
    <w:rPr>
      <w:rFonts w:ascii="Times New Roman" w:eastAsia="Times New Roman" w:hAnsi="Times New Roman" w:cs="Times New Roman"/>
      <w:sz w:val="24"/>
      <w:szCs w:val="24"/>
      <w:lang w:eastAsia="ru-RU"/>
    </w:rPr>
  </w:style>
  <w:style w:type="paragraph" w:styleId="aa">
    <w:name w:val="footer"/>
    <w:basedOn w:val="a"/>
    <w:link w:val="ab"/>
    <w:uiPriority w:val="99"/>
    <w:rsid w:val="00D6408C"/>
    <w:pPr>
      <w:tabs>
        <w:tab w:val="center" w:pos="4677"/>
        <w:tab w:val="right" w:pos="9355"/>
      </w:tabs>
    </w:pPr>
  </w:style>
  <w:style w:type="character" w:customStyle="1" w:styleId="ab">
    <w:name w:val="Нижний колонтитул Знак"/>
    <w:basedOn w:val="a0"/>
    <w:link w:val="aa"/>
    <w:uiPriority w:val="99"/>
    <w:rsid w:val="00D6408C"/>
    <w:rPr>
      <w:rFonts w:ascii="Times New Roman" w:eastAsia="Times New Roman" w:hAnsi="Times New Roman" w:cs="Times New Roman"/>
      <w:sz w:val="24"/>
      <w:szCs w:val="24"/>
      <w:lang w:eastAsia="ru-RU"/>
    </w:rPr>
  </w:style>
  <w:style w:type="paragraph" w:styleId="ac">
    <w:name w:val="Title"/>
    <w:basedOn w:val="a"/>
    <w:link w:val="ad"/>
    <w:qFormat/>
    <w:rsid w:val="00D6408C"/>
    <w:pPr>
      <w:spacing w:before="5387"/>
      <w:jc w:val="center"/>
    </w:pPr>
    <w:rPr>
      <w:sz w:val="96"/>
      <w:szCs w:val="20"/>
    </w:rPr>
  </w:style>
  <w:style w:type="character" w:customStyle="1" w:styleId="ad">
    <w:name w:val="Название Знак"/>
    <w:basedOn w:val="a0"/>
    <w:link w:val="ac"/>
    <w:rsid w:val="00D6408C"/>
    <w:rPr>
      <w:rFonts w:ascii="Times New Roman" w:eastAsia="Times New Roman" w:hAnsi="Times New Roman" w:cs="Times New Roman"/>
      <w:sz w:val="96"/>
      <w:szCs w:val="20"/>
      <w:lang w:eastAsia="ru-RU"/>
    </w:rPr>
  </w:style>
  <w:style w:type="paragraph" w:customStyle="1" w:styleId="Default">
    <w:name w:val="Default"/>
    <w:rsid w:val="00D6408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e">
    <w:name w:val="Без интервала Знак"/>
    <w:basedOn w:val="a0"/>
    <w:link w:val="af"/>
    <w:uiPriority w:val="1"/>
    <w:locked/>
    <w:rsid w:val="00D6408C"/>
    <w:rPr>
      <w:rFonts w:ascii="Calibri" w:hAnsi="Calibri"/>
    </w:rPr>
  </w:style>
  <w:style w:type="paragraph" w:styleId="af">
    <w:name w:val="No Spacing"/>
    <w:link w:val="ae"/>
    <w:uiPriority w:val="1"/>
    <w:qFormat/>
    <w:rsid w:val="00D6408C"/>
    <w:pPr>
      <w:spacing w:after="0" w:line="240" w:lineRule="auto"/>
    </w:pPr>
    <w:rPr>
      <w:rFonts w:ascii="Calibri" w:hAnsi="Calibri"/>
    </w:rPr>
  </w:style>
  <w:style w:type="paragraph" w:customStyle="1" w:styleId="ConsPlusNormal">
    <w:name w:val="ConsPlusNormal"/>
    <w:uiPriority w:val="99"/>
    <w:rsid w:val="00D6408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0">
    <w:name w:val="Normal (Web)"/>
    <w:basedOn w:val="a"/>
    <w:uiPriority w:val="99"/>
    <w:unhideWhenUsed/>
    <w:rsid w:val="00D6408C"/>
    <w:pPr>
      <w:spacing w:before="100" w:beforeAutospacing="1" w:after="100" w:afterAutospacing="1"/>
    </w:pPr>
  </w:style>
  <w:style w:type="character" w:styleId="af1">
    <w:name w:val="Strong"/>
    <w:basedOn w:val="a0"/>
    <w:uiPriority w:val="22"/>
    <w:qFormat/>
    <w:rsid w:val="00D6408C"/>
    <w:rPr>
      <w:b/>
      <w:bCs/>
    </w:rPr>
  </w:style>
  <w:style w:type="character" w:customStyle="1" w:styleId="current">
    <w:name w:val="current"/>
    <w:basedOn w:val="a0"/>
    <w:rsid w:val="00D6408C"/>
  </w:style>
  <w:style w:type="paragraph" w:customStyle="1" w:styleId="11">
    <w:name w:val="Абзац списка1"/>
    <w:basedOn w:val="a"/>
    <w:rsid w:val="00D6408C"/>
    <w:pPr>
      <w:widowControl w:val="0"/>
      <w:autoSpaceDE w:val="0"/>
      <w:autoSpaceDN w:val="0"/>
      <w:adjustRightInd w:val="0"/>
      <w:ind w:left="720"/>
    </w:pPr>
    <w:rPr>
      <w:rFonts w:ascii="Arial" w:hAnsi="Arial" w:cs="Arial"/>
      <w:sz w:val="20"/>
      <w:szCs w:val="20"/>
    </w:rPr>
  </w:style>
  <w:style w:type="paragraph" w:customStyle="1" w:styleId="5">
    <w:name w:val="Знак5"/>
    <w:basedOn w:val="a"/>
    <w:rsid w:val="00D6408C"/>
    <w:pPr>
      <w:spacing w:after="160" w:line="240" w:lineRule="exact"/>
    </w:pPr>
    <w:rPr>
      <w:rFonts w:ascii="Verdana" w:hAnsi="Verdana"/>
      <w:sz w:val="20"/>
      <w:szCs w:val="20"/>
    </w:rPr>
  </w:style>
  <w:style w:type="paragraph" w:styleId="2">
    <w:name w:val="Body Text 2"/>
    <w:basedOn w:val="a"/>
    <w:link w:val="20"/>
    <w:rsid w:val="00D6408C"/>
    <w:pPr>
      <w:spacing w:after="120" w:line="480" w:lineRule="auto"/>
    </w:pPr>
    <w:rPr>
      <w:rFonts w:ascii="Arial" w:hAnsi="Arial" w:cs="Wingdings"/>
      <w:szCs w:val="28"/>
      <w:lang w:eastAsia="ar-SA"/>
    </w:rPr>
  </w:style>
  <w:style w:type="character" w:customStyle="1" w:styleId="20">
    <w:name w:val="Основной текст 2 Знак"/>
    <w:basedOn w:val="a0"/>
    <w:link w:val="2"/>
    <w:rsid w:val="00D6408C"/>
    <w:rPr>
      <w:rFonts w:ascii="Arial" w:eastAsia="Times New Roman" w:hAnsi="Arial" w:cs="Wingdings"/>
      <w:sz w:val="24"/>
      <w:szCs w:val="28"/>
      <w:lang w:eastAsia="ar-SA"/>
    </w:rPr>
  </w:style>
  <w:style w:type="character" w:customStyle="1" w:styleId="af2">
    <w:name w:val="Цветовое выделение"/>
    <w:uiPriority w:val="99"/>
    <w:rsid w:val="00D6408C"/>
    <w:rPr>
      <w:b/>
      <w:bCs/>
      <w:color w:val="26282F"/>
    </w:rPr>
  </w:style>
  <w:style w:type="paragraph" w:customStyle="1" w:styleId="af3">
    <w:name w:val="Знак"/>
    <w:basedOn w:val="a"/>
    <w:uiPriority w:val="99"/>
    <w:rsid w:val="00D6408C"/>
    <w:pPr>
      <w:tabs>
        <w:tab w:val="left" w:pos="708"/>
      </w:tabs>
      <w:spacing w:after="160" w:line="240" w:lineRule="exact"/>
    </w:pPr>
    <w:rPr>
      <w:rFonts w:ascii="Verdana" w:hAnsi="Verdana" w:cs="Verdana"/>
      <w:sz w:val="20"/>
      <w:szCs w:val="20"/>
      <w:lang w:val="en-US" w:eastAsia="en-US"/>
    </w:rPr>
  </w:style>
  <w:style w:type="paragraph" w:styleId="21">
    <w:name w:val="Body Text Indent 2"/>
    <w:basedOn w:val="a"/>
    <w:link w:val="22"/>
    <w:uiPriority w:val="99"/>
    <w:unhideWhenUsed/>
    <w:rsid w:val="00D6408C"/>
    <w:pPr>
      <w:spacing w:after="120" w:line="480" w:lineRule="auto"/>
      <w:ind w:left="283"/>
    </w:pPr>
    <w:rPr>
      <w:rFonts w:asciiTheme="minorHAnsi" w:eastAsiaTheme="minorEastAsia" w:hAnsiTheme="minorHAnsi" w:cstheme="minorBidi"/>
      <w:sz w:val="22"/>
      <w:szCs w:val="22"/>
    </w:rPr>
  </w:style>
  <w:style w:type="character" w:customStyle="1" w:styleId="22">
    <w:name w:val="Основной текст с отступом 2 Знак"/>
    <w:basedOn w:val="a0"/>
    <w:link w:val="21"/>
    <w:uiPriority w:val="99"/>
    <w:rsid w:val="00D6408C"/>
    <w:rPr>
      <w:rFonts w:eastAsiaTheme="minorEastAsia"/>
      <w:lang w:eastAsia="ru-RU"/>
    </w:rPr>
  </w:style>
  <w:style w:type="paragraph" w:styleId="af4">
    <w:name w:val="Block Text"/>
    <w:basedOn w:val="a"/>
    <w:unhideWhenUsed/>
    <w:rsid w:val="00D6408C"/>
    <w:pPr>
      <w:ind w:left="851" w:right="851"/>
      <w:jc w:val="both"/>
    </w:pPr>
    <w:rPr>
      <w:sz w:val="20"/>
    </w:rPr>
  </w:style>
  <w:style w:type="character" w:customStyle="1" w:styleId="12">
    <w:name w:val="Основной текст1"/>
    <w:basedOn w:val="a0"/>
    <w:rsid w:val="00D6408C"/>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23">
    <w:name w:val="Основной текст (2)"/>
    <w:basedOn w:val="a0"/>
    <w:rsid w:val="00D6408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styleId="af5">
    <w:name w:val="endnote text"/>
    <w:basedOn w:val="a"/>
    <w:link w:val="af6"/>
    <w:uiPriority w:val="99"/>
    <w:rsid w:val="00D6408C"/>
    <w:pPr>
      <w:autoSpaceDE w:val="0"/>
      <w:autoSpaceDN w:val="0"/>
    </w:pPr>
    <w:rPr>
      <w:sz w:val="20"/>
      <w:szCs w:val="20"/>
    </w:rPr>
  </w:style>
  <w:style w:type="character" w:customStyle="1" w:styleId="af6">
    <w:name w:val="Текст концевой сноски Знак"/>
    <w:basedOn w:val="a0"/>
    <w:link w:val="af5"/>
    <w:uiPriority w:val="99"/>
    <w:rsid w:val="00D6408C"/>
    <w:rPr>
      <w:rFonts w:ascii="Times New Roman" w:eastAsia="Times New Roman" w:hAnsi="Times New Roman" w:cs="Times New Roman"/>
      <w:sz w:val="20"/>
      <w:szCs w:val="20"/>
      <w:lang w:eastAsia="ru-RU"/>
    </w:rPr>
  </w:style>
  <w:style w:type="character" w:styleId="af7">
    <w:name w:val="endnote reference"/>
    <w:basedOn w:val="a0"/>
    <w:uiPriority w:val="99"/>
    <w:rsid w:val="00D6408C"/>
    <w:rPr>
      <w:vertAlign w:val="superscript"/>
    </w:rPr>
  </w:style>
  <w:style w:type="character" w:customStyle="1" w:styleId="120">
    <w:name w:val="Основной текст (12)_"/>
    <w:basedOn w:val="a0"/>
    <w:link w:val="121"/>
    <w:uiPriority w:val="99"/>
    <w:locked/>
    <w:rsid w:val="00D6408C"/>
    <w:rPr>
      <w:rFonts w:ascii="Century Schoolbook" w:hAnsi="Century Schoolbook" w:cs="Century Schoolbook"/>
      <w:b/>
      <w:bCs/>
      <w:sz w:val="16"/>
      <w:szCs w:val="16"/>
      <w:shd w:val="clear" w:color="auto" w:fill="FFFFFF"/>
    </w:rPr>
  </w:style>
  <w:style w:type="paragraph" w:customStyle="1" w:styleId="121">
    <w:name w:val="Основной текст (12)1"/>
    <w:basedOn w:val="a"/>
    <w:link w:val="120"/>
    <w:uiPriority w:val="99"/>
    <w:rsid w:val="00D6408C"/>
    <w:pPr>
      <w:widowControl w:val="0"/>
      <w:shd w:val="clear" w:color="auto" w:fill="FFFFFF"/>
      <w:spacing w:before="2520" w:line="216" w:lineRule="exact"/>
      <w:jc w:val="center"/>
    </w:pPr>
    <w:rPr>
      <w:rFonts w:ascii="Century Schoolbook" w:eastAsiaTheme="minorHAnsi" w:hAnsi="Century Schoolbook" w:cs="Century Schoolbook"/>
      <w:b/>
      <w:bCs/>
      <w:sz w:val="16"/>
      <w:szCs w:val="16"/>
      <w:lang w:eastAsia="en-US"/>
    </w:rPr>
  </w:style>
  <w:style w:type="character" w:customStyle="1" w:styleId="32">
    <w:name w:val="Заголовок №3_"/>
    <w:basedOn w:val="a0"/>
    <w:link w:val="33"/>
    <w:rsid w:val="00D6408C"/>
    <w:rPr>
      <w:sz w:val="28"/>
      <w:szCs w:val="28"/>
      <w:shd w:val="clear" w:color="auto" w:fill="FFFFFF"/>
    </w:rPr>
  </w:style>
  <w:style w:type="character" w:customStyle="1" w:styleId="34">
    <w:name w:val="Оглавление 3 Знак"/>
    <w:basedOn w:val="a0"/>
    <w:link w:val="3"/>
    <w:rsid w:val="00117993"/>
    <w:rPr>
      <w:sz w:val="28"/>
      <w:szCs w:val="28"/>
      <w:lang w:bidi="ru-RU"/>
    </w:rPr>
  </w:style>
  <w:style w:type="paragraph" w:customStyle="1" w:styleId="33">
    <w:name w:val="Заголовок №3"/>
    <w:basedOn w:val="a"/>
    <w:link w:val="32"/>
    <w:rsid w:val="00D6408C"/>
    <w:pPr>
      <w:widowControl w:val="0"/>
      <w:shd w:val="clear" w:color="auto" w:fill="FFFFFF"/>
      <w:spacing w:after="480" w:line="0" w:lineRule="atLeast"/>
      <w:jc w:val="center"/>
      <w:outlineLvl w:val="2"/>
    </w:pPr>
    <w:rPr>
      <w:rFonts w:asciiTheme="minorHAnsi" w:eastAsiaTheme="minorHAnsi" w:hAnsiTheme="minorHAnsi" w:cstheme="minorBidi"/>
      <w:sz w:val="28"/>
      <w:szCs w:val="28"/>
      <w:lang w:eastAsia="en-US"/>
    </w:rPr>
  </w:style>
  <w:style w:type="paragraph" w:styleId="3">
    <w:name w:val="toc 3"/>
    <w:basedOn w:val="a"/>
    <w:link w:val="34"/>
    <w:autoRedefine/>
    <w:rsid w:val="00117993"/>
    <w:pPr>
      <w:widowControl w:val="0"/>
      <w:numPr>
        <w:numId w:val="8"/>
      </w:numPr>
      <w:tabs>
        <w:tab w:val="left" w:pos="709"/>
        <w:tab w:val="right" w:leader="dot" w:pos="9498"/>
      </w:tabs>
      <w:spacing w:line="370" w:lineRule="exact"/>
      <w:ind w:left="142"/>
    </w:pPr>
    <w:rPr>
      <w:rFonts w:asciiTheme="minorHAnsi" w:eastAsiaTheme="minorHAnsi" w:hAnsiTheme="minorHAnsi" w:cstheme="minorBidi"/>
      <w:sz w:val="28"/>
      <w:szCs w:val="28"/>
      <w:lang w:eastAsia="en-US" w:bidi="ru-RU"/>
    </w:rPr>
  </w:style>
  <w:style w:type="character" w:customStyle="1" w:styleId="24">
    <w:name w:val="Основной текст (2)_"/>
    <w:basedOn w:val="a0"/>
    <w:link w:val="210"/>
    <w:uiPriority w:val="99"/>
    <w:rsid w:val="00D6408C"/>
    <w:rPr>
      <w:rFonts w:ascii="Times New Roman" w:eastAsia="Times New Roman" w:hAnsi="Times New Roman" w:cs="Times New Roman"/>
      <w:sz w:val="28"/>
      <w:szCs w:val="28"/>
      <w:shd w:val="clear" w:color="auto" w:fill="FFFFFF"/>
    </w:rPr>
  </w:style>
  <w:style w:type="paragraph" w:customStyle="1" w:styleId="210">
    <w:name w:val="Основной текст (2)1"/>
    <w:basedOn w:val="a"/>
    <w:link w:val="24"/>
    <w:rsid w:val="00D6408C"/>
    <w:pPr>
      <w:widowControl w:val="0"/>
      <w:shd w:val="clear" w:color="auto" w:fill="FFFFFF"/>
      <w:spacing w:after="1080" w:line="370" w:lineRule="exact"/>
      <w:ind w:hanging="180"/>
    </w:pPr>
    <w:rPr>
      <w:sz w:val="28"/>
      <w:szCs w:val="28"/>
      <w:lang w:eastAsia="en-US"/>
    </w:rPr>
  </w:style>
  <w:style w:type="character" w:customStyle="1" w:styleId="af8">
    <w:name w:val="Гипертекстовая ссылка"/>
    <w:uiPriority w:val="99"/>
    <w:rsid w:val="00D6408C"/>
    <w:rPr>
      <w:b w:val="0"/>
      <w:bCs w:val="0"/>
      <w:color w:val="106BBE"/>
    </w:rPr>
  </w:style>
  <w:style w:type="paragraph" w:customStyle="1" w:styleId="af9">
    <w:name w:val="Информация об изменениях"/>
    <w:basedOn w:val="a"/>
    <w:next w:val="a"/>
    <w:uiPriority w:val="99"/>
    <w:rsid w:val="00D6408C"/>
    <w:pPr>
      <w:widowControl w:val="0"/>
      <w:autoSpaceDE w:val="0"/>
      <w:autoSpaceDN w:val="0"/>
      <w:adjustRightInd w:val="0"/>
      <w:spacing w:before="180"/>
      <w:ind w:left="360" w:right="360"/>
      <w:jc w:val="both"/>
    </w:pPr>
    <w:rPr>
      <w:rFonts w:ascii="Arial" w:hAnsi="Arial" w:cs="Arial"/>
      <w:color w:val="353842"/>
      <w:sz w:val="18"/>
      <w:szCs w:val="18"/>
      <w:shd w:val="clear" w:color="auto" w:fill="EAEFED"/>
    </w:rPr>
  </w:style>
  <w:style w:type="paragraph" w:customStyle="1" w:styleId="afa">
    <w:name w:val="Нормальный (таблица)"/>
    <w:basedOn w:val="a"/>
    <w:next w:val="a"/>
    <w:uiPriority w:val="99"/>
    <w:rsid w:val="00D6408C"/>
    <w:pPr>
      <w:widowControl w:val="0"/>
      <w:autoSpaceDE w:val="0"/>
      <w:autoSpaceDN w:val="0"/>
      <w:adjustRightInd w:val="0"/>
      <w:jc w:val="both"/>
    </w:pPr>
    <w:rPr>
      <w:rFonts w:ascii="Arial" w:hAnsi="Arial" w:cs="Arial"/>
    </w:rPr>
  </w:style>
  <w:style w:type="paragraph" w:customStyle="1" w:styleId="afb">
    <w:name w:val="Прижатый влево"/>
    <w:basedOn w:val="a"/>
    <w:next w:val="a"/>
    <w:uiPriority w:val="99"/>
    <w:rsid w:val="00D6408C"/>
    <w:pPr>
      <w:widowControl w:val="0"/>
      <w:autoSpaceDE w:val="0"/>
      <w:autoSpaceDN w:val="0"/>
      <w:adjustRightInd w:val="0"/>
    </w:pPr>
    <w:rPr>
      <w:rFonts w:ascii="Arial" w:hAnsi="Arial" w:cs="Arial"/>
    </w:rPr>
  </w:style>
  <w:style w:type="paragraph" w:styleId="afc">
    <w:name w:val="Body Text"/>
    <w:basedOn w:val="a"/>
    <w:link w:val="afd"/>
    <w:unhideWhenUsed/>
    <w:rsid w:val="00D6408C"/>
    <w:pPr>
      <w:spacing w:after="120"/>
    </w:pPr>
  </w:style>
  <w:style w:type="character" w:customStyle="1" w:styleId="afd">
    <w:name w:val="Основной текст Знак"/>
    <w:basedOn w:val="a0"/>
    <w:link w:val="afc"/>
    <w:rsid w:val="00D6408C"/>
    <w:rPr>
      <w:rFonts w:ascii="Times New Roman" w:eastAsia="Times New Roman" w:hAnsi="Times New Roman" w:cs="Times New Roman"/>
      <w:sz w:val="24"/>
      <w:szCs w:val="24"/>
      <w:lang w:eastAsia="ru-RU"/>
    </w:rPr>
  </w:style>
  <w:style w:type="table" w:customStyle="1" w:styleId="25">
    <w:name w:val="Сетка таблицы2"/>
    <w:basedOn w:val="a1"/>
    <w:next w:val="a4"/>
    <w:uiPriority w:val="39"/>
    <w:rsid w:val="003017B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4">
    <w:name w:val="Заголовок №4_"/>
    <w:link w:val="40"/>
    <w:locked/>
    <w:rsid w:val="00C55661"/>
    <w:rPr>
      <w:sz w:val="26"/>
      <w:szCs w:val="26"/>
      <w:shd w:val="clear" w:color="auto" w:fill="FFFFFF"/>
    </w:rPr>
  </w:style>
  <w:style w:type="paragraph" w:customStyle="1" w:styleId="40">
    <w:name w:val="Заголовок №4"/>
    <w:basedOn w:val="a"/>
    <w:link w:val="4"/>
    <w:rsid w:val="00C55661"/>
    <w:pPr>
      <w:shd w:val="clear" w:color="auto" w:fill="FFFFFF"/>
      <w:spacing w:line="310" w:lineRule="exact"/>
      <w:outlineLvl w:val="3"/>
    </w:pPr>
    <w:rPr>
      <w:rFonts w:asciiTheme="minorHAnsi" w:eastAsiaTheme="minorHAnsi" w:hAnsiTheme="minorHAnsi" w:cstheme="minorBidi"/>
      <w:sz w:val="26"/>
      <w:szCs w:val="26"/>
      <w:lang w:eastAsia="en-US"/>
    </w:rPr>
  </w:style>
  <w:style w:type="paragraph" w:customStyle="1" w:styleId="ConsPlusNonformat">
    <w:name w:val="ConsPlusNonformat"/>
    <w:rsid w:val="005E08CE"/>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230">
    <w:name w:val="Заголовок №2 (3)_"/>
    <w:basedOn w:val="a0"/>
    <w:link w:val="231"/>
    <w:uiPriority w:val="99"/>
    <w:rsid w:val="00E62D7F"/>
    <w:rPr>
      <w:rFonts w:ascii="Times New Roman" w:hAnsi="Times New Roman" w:cs="Times New Roman"/>
      <w:sz w:val="32"/>
      <w:szCs w:val="32"/>
      <w:shd w:val="clear" w:color="auto" w:fill="FFFFFF"/>
    </w:rPr>
  </w:style>
  <w:style w:type="character" w:customStyle="1" w:styleId="26">
    <w:name w:val="Заголовок №2_"/>
    <w:basedOn w:val="a0"/>
    <w:link w:val="27"/>
    <w:uiPriority w:val="99"/>
    <w:rsid w:val="00E62D7F"/>
    <w:rPr>
      <w:rFonts w:ascii="Times New Roman" w:hAnsi="Times New Roman" w:cs="Times New Roman"/>
      <w:sz w:val="30"/>
      <w:szCs w:val="30"/>
      <w:shd w:val="clear" w:color="auto" w:fill="FFFFFF"/>
    </w:rPr>
  </w:style>
  <w:style w:type="paragraph" w:customStyle="1" w:styleId="231">
    <w:name w:val="Заголовок №2 (3)"/>
    <w:basedOn w:val="a"/>
    <w:link w:val="230"/>
    <w:uiPriority w:val="99"/>
    <w:rsid w:val="00E62D7F"/>
    <w:pPr>
      <w:widowControl w:val="0"/>
      <w:shd w:val="clear" w:color="auto" w:fill="FFFFFF"/>
      <w:spacing w:before="1980" w:line="422" w:lineRule="exact"/>
      <w:jc w:val="center"/>
      <w:outlineLvl w:val="1"/>
    </w:pPr>
    <w:rPr>
      <w:rFonts w:eastAsiaTheme="minorHAnsi"/>
      <w:sz w:val="32"/>
      <w:szCs w:val="32"/>
      <w:lang w:eastAsia="en-US"/>
    </w:rPr>
  </w:style>
  <w:style w:type="paragraph" w:customStyle="1" w:styleId="27">
    <w:name w:val="Заголовок №2"/>
    <w:basedOn w:val="a"/>
    <w:link w:val="26"/>
    <w:uiPriority w:val="99"/>
    <w:rsid w:val="00E62D7F"/>
    <w:pPr>
      <w:widowControl w:val="0"/>
      <w:shd w:val="clear" w:color="auto" w:fill="FFFFFF"/>
      <w:spacing w:after="1260" w:line="422" w:lineRule="exact"/>
      <w:jc w:val="right"/>
      <w:outlineLvl w:val="1"/>
    </w:pPr>
    <w:rPr>
      <w:rFonts w:eastAsiaTheme="minorHAnsi"/>
      <w:sz w:val="30"/>
      <w:szCs w:val="30"/>
      <w:lang w:eastAsia="en-US"/>
    </w:rPr>
  </w:style>
  <w:style w:type="paragraph" w:customStyle="1" w:styleId="6">
    <w:name w:val="Основной текст6"/>
    <w:basedOn w:val="a"/>
    <w:rsid w:val="00596973"/>
    <w:pPr>
      <w:widowControl w:val="0"/>
      <w:shd w:val="clear" w:color="auto" w:fill="FFFFFF"/>
      <w:spacing w:before="360" w:line="274" w:lineRule="exact"/>
      <w:ind w:hanging="580"/>
    </w:pPr>
    <w:rPr>
      <w:spacing w:val="7"/>
      <w:sz w:val="20"/>
      <w:szCs w:val="20"/>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844177">
      <w:bodyDiv w:val="1"/>
      <w:marLeft w:val="0"/>
      <w:marRight w:val="0"/>
      <w:marTop w:val="0"/>
      <w:marBottom w:val="0"/>
      <w:divBdr>
        <w:top w:val="none" w:sz="0" w:space="0" w:color="auto"/>
        <w:left w:val="none" w:sz="0" w:space="0" w:color="auto"/>
        <w:bottom w:val="none" w:sz="0" w:space="0" w:color="auto"/>
        <w:right w:val="none" w:sz="0" w:space="0" w:color="auto"/>
      </w:divBdr>
    </w:div>
    <w:div w:id="297608179">
      <w:bodyDiv w:val="1"/>
      <w:marLeft w:val="0"/>
      <w:marRight w:val="0"/>
      <w:marTop w:val="0"/>
      <w:marBottom w:val="0"/>
      <w:divBdr>
        <w:top w:val="none" w:sz="0" w:space="0" w:color="auto"/>
        <w:left w:val="none" w:sz="0" w:space="0" w:color="auto"/>
        <w:bottom w:val="none" w:sz="0" w:space="0" w:color="auto"/>
        <w:right w:val="none" w:sz="0" w:space="0" w:color="auto"/>
      </w:divBdr>
    </w:div>
    <w:div w:id="320082872">
      <w:bodyDiv w:val="1"/>
      <w:marLeft w:val="0"/>
      <w:marRight w:val="0"/>
      <w:marTop w:val="0"/>
      <w:marBottom w:val="0"/>
      <w:divBdr>
        <w:top w:val="none" w:sz="0" w:space="0" w:color="auto"/>
        <w:left w:val="none" w:sz="0" w:space="0" w:color="auto"/>
        <w:bottom w:val="none" w:sz="0" w:space="0" w:color="auto"/>
        <w:right w:val="none" w:sz="0" w:space="0" w:color="auto"/>
      </w:divBdr>
    </w:div>
    <w:div w:id="1365129565">
      <w:bodyDiv w:val="1"/>
      <w:marLeft w:val="0"/>
      <w:marRight w:val="0"/>
      <w:marTop w:val="0"/>
      <w:marBottom w:val="0"/>
      <w:divBdr>
        <w:top w:val="none" w:sz="0" w:space="0" w:color="auto"/>
        <w:left w:val="none" w:sz="0" w:space="0" w:color="auto"/>
        <w:bottom w:val="none" w:sz="0" w:space="0" w:color="auto"/>
        <w:right w:val="none" w:sz="0" w:space="0" w:color="auto"/>
      </w:divBdr>
    </w:div>
    <w:div w:id="1521701441">
      <w:bodyDiv w:val="1"/>
      <w:marLeft w:val="0"/>
      <w:marRight w:val="0"/>
      <w:marTop w:val="0"/>
      <w:marBottom w:val="0"/>
      <w:divBdr>
        <w:top w:val="none" w:sz="0" w:space="0" w:color="auto"/>
        <w:left w:val="none" w:sz="0" w:space="0" w:color="auto"/>
        <w:bottom w:val="none" w:sz="0" w:space="0" w:color="auto"/>
        <w:right w:val="none" w:sz="0" w:space="0" w:color="auto"/>
      </w:divBdr>
    </w:div>
    <w:div w:id="1741903080">
      <w:bodyDiv w:val="1"/>
      <w:marLeft w:val="0"/>
      <w:marRight w:val="0"/>
      <w:marTop w:val="0"/>
      <w:marBottom w:val="0"/>
      <w:divBdr>
        <w:top w:val="none" w:sz="0" w:space="0" w:color="auto"/>
        <w:left w:val="none" w:sz="0" w:space="0" w:color="auto"/>
        <w:bottom w:val="none" w:sz="0" w:space="0" w:color="auto"/>
        <w:right w:val="none" w:sz="0" w:space="0" w:color="auto"/>
      </w:divBdr>
    </w:div>
    <w:div w:id="2130083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altai-ttt.ru" TargetMode="External"/><Relationship Id="rId4" Type="http://schemas.openxmlformats.org/officeDocument/2006/relationships/settings" Target="settings.xml"/><Relationship Id="rId9" Type="http://schemas.openxmlformats.org/officeDocument/2006/relationships/hyperlink" Target="mailto:altaittt@edu22.inf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EA048-1B6D-4B29-B963-136A4077B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40</Pages>
  <Words>12288</Words>
  <Characters>70045</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Администратор</cp:lastModifiedBy>
  <cp:revision>6</cp:revision>
  <cp:lastPrinted>2020-04-06T03:57:00Z</cp:lastPrinted>
  <dcterms:created xsi:type="dcterms:W3CDTF">2020-07-10T06:19:00Z</dcterms:created>
  <dcterms:modified xsi:type="dcterms:W3CDTF">2020-07-15T08:22:00Z</dcterms:modified>
</cp:coreProperties>
</file>